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D913" w14:textId="77777777" w:rsidR="00F35DE2" w:rsidRDefault="00F35DE2" w:rsidP="00F35DE2">
      <w:pPr>
        <w:ind w:left="3424" w:hanging="11"/>
        <w:jc w:val="right"/>
        <w:rPr>
          <w:rFonts w:ascii="Tahoma" w:hAnsi="Tahoma" w:cs="Tahoma"/>
          <w:b/>
          <w:snapToGrid/>
          <w:sz w:val="20"/>
        </w:rPr>
      </w:pPr>
      <w:r>
        <w:rPr>
          <w:rFonts w:ascii="Tahoma" w:hAnsi="Tahoma" w:cs="Tahoma"/>
          <w:b/>
          <w:sz w:val="20"/>
        </w:rPr>
        <w:t xml:space="preserve">Согласовано и </w:t>
      </w:r>
    </w:p>
    <w:p w14:paraId="4F6985B8" w14:textId="77777777" w:rsidR="00F35DE2" w:rsidRDefault="00F35DE2" w:rsidP="00F35DE2">
      <w:pPr>
        <w:ind w:left="3424" w:hanging="11"/>
        <w:jc w:val="right"/>
        <w:rPr>
          <w:rFonts w:ascii="Tahoma" w:hAnsi="Tahoma" w:cs="Tahoma"/>
          <w:b/>
          <w:sz w:val="20"/>
        </w:rPr>
      </w:pPr>
      <w:r>
        <w:rPr>
          <w:rFonts w:ascii="Tahoma" w:hAnsi="Tahoma" w:cs="Tahoma"/>
          <w:b/>
          <w:sz w:val="20"/>
        </w:rPr>
        <w:t>утверждено на заседании</w:t>
      </w:r>
    </w:p>
    <w:p w14:paraId="1E3BB931" w14:textId="77777777" w:rsidR="00F35DE2" w:rsidRDefault="00F35DE2" w:rsidP="00F35DE2">
      <w:pPr>
        <w:ind w:left="3424" w:hanging="11"/>
        <w:jc w:val="right"/>
        <w:rPr>
          <w:rFonts w:ascii="Tahoma" w:hAnsi="Tahoma"/>
          <w:sz w:val="20"/>
        </w:rPr>
      </w:pPr>
      <w:r>
        <w:rPr>
          <w:rFonts w:ascii="Tahoma" w:hAnsi="Tahoma" w:cs="Tahoma"/>
          <w:b/>
          <w:sz w:val="20"/>
        </w:rPr>
        <w:t>ЦЗО АО "ЭнергосбыТ Плюс"</w:t>
      </w:r>
      <w:r>
        <w:rPr>
          <w:rFonts w:ascii="Tahoma" w:hAnsi="Tahoma"/>
          <w:b/>
          <w:sz w:val="20"/>
        </w:rPr>
        <w:t xml:space="preserve"> </w:t>
      </w:r>
    </w:p>
    <w:p w14:paraId="743C3C01" w14:textId="71A6BD95" w:rsidR="00F35DE2" w:rsidRDefault="00F35DE2" w:rsidP="00F35DE2">
      <w:pPr>
        <w:ind w:left="3424" w:hanging="11"/>
        <w:jc w:val="right"/>
        <w:rPr>
          <w:rFonts w:ascii="Tahoma" w:hAnsi="Tahoma" w:cs="Tahoma"/>
          <w:b/>
          <w:sz w:val="20"/>
        </w:rPr>
      </w:pPr>
      <w:r>
        <w:rPr>
          <w:rFonts w:ascii="Tahoma" w:hAnsi="Tahoma" w:cs="Tahoma"/>
          <w:b/>
          <w:sz w:val="20"/>
        </w:rPr>
        <w:t>(Протокол №ЭС00-1096\003-01   от</w:t>
      </w:r>
      <w:r w:rsidR="00523365">
        <w:rPr>
          <w:rFonts w:ascii="Tahoma" w:hAnsi="Tahoma" w:cs="Tahoma"/>
          <w:b/>
          <w:sz w:val="20"/>
        </w:rPr>
        <w:t xml:space="preserve"> </w:t>
      </w:r>
      <w:r w:rsidR="007E1647">
        <w:rPr>
          <w:rFonts w:ascii="Tahoma" w:hAnsi="Tahoma" w:cs="Tahoma"/>
          <w:b/>
          <w:sz w:val="20"/>
        </w:rPr>
        <w:t>11</w:t>
      </w:r>
      <w:r w:rsidRPr="00F84169">
        <w:rPr>
          <w:rFonts w:ascii="Tahoma" w:hAnsi="Tahoma" w:cs="Tahoma"/>
          <w:b/>
          <w:sz w:val="20"/>
        </w:rPr>
        <w:t>.</w:t>
      </w:r>
      <w:r w:rsidR="00F84169" w:rsidRPr="00F84169">
        <w:rPr>
          <w:rFonts w:ascii="Tahoma" w:hAnsi="Tahoma" w:cs="Tahoma"/>
          <w:b/>
          <w:sz w:val="20"/>
        </w:rPr>
        <w:t>10.</w:t>
      </w:r>
      <w:r>
        <w:rPr>
          <w:rFonts w:ascii="Tahoma" w:hAnsi="Tahoma" w:cs="Tahoma"/>
          <w:b/>
          <w:sz w:val="20"/>
        </w:rPr>
        <w:t>20</w:t>
      </w:r>
      <w:r w:rsidR="00523365">
        <w:rPr>
          <w:rFonts w:ascii="Tahoma" w:hAnsi="Tahoma" w:cs="Tahoma"/>
          <w:b/>
          <w:sz w:val="20"/>
        </w:rPr>
        <w:t>23</w:t>
      </w:r>
      <w:r>
        <w:rPr>
          <w:rFonts w:ascii="Tahoma" w:hAnsi="Tahoma" w:cs="Tahoma"/>
          <w:b/>
          <w:sz w:val="20"/>
        </w:rPr>
        <w:t>г.)</w:t>
      </w:r>
    </w:p>
    <w:p w14:paraId="45D6DCD6" w14:textId="77777777" w:rsidR="00F35DE2" w:rsidRDefault="00F35DE2" w:rsidP="00F35DE2">
      <w:pPr>
        <w:spacing w:line="240" w:lineRule="auto"/>
        <w:jc w:val="center"/>
        <w:outlineLvl w:val="0"/>
        <w:rPr>
          <w:rFonts w:ascii="Tahoma" w:hAnsi="Tahoma" w:cs="Tahoma"/>
          <w:b/>
          <w:sz w:val="24"/>
          <w:szCs w:val="24"/>
        </w:rPr>
      </w:pPr>
    </w:p>
    <w:p w14:paraId="5EE2DBED" w14:textId="77777777" w:rsidR="00F35DE2" w:rsidRDefault="00F35DE2" w:rsidP="00F35DE2">
      <w:pPr>
        <w:spacing w:line="240" w:lineRule="auto"/>
        <w:jc w:val="center"/>
        <w:outlineLvl w:val="0"/>
        <w:rPr>
          <w:rFonts w:ascii="Tahoma" w:hAnsi="Tahoma" w:cs="Tahoma"/>
          <w:b/>
          <w:sz w:val="24"/>
          <w:szCs w:val="24"/>
        </w:rPr>
      </w:pPr>
    </w:p>
    <w:p w14:paraId="401BF94D" w14:textId="77777777" w:rsidR="00F35DE2" w:rsidRDefault="00F35DE2" w:rsidP="00F35DE2">
      <w:pPr>
        <w:spacing w:line="240" w:lineRule="auto"/>
        <w:jc w:val="center"/>
        <w:outlineLvl w:val="0"/>
        <w:rPr>
          <w:rFonts w:ascii="Tahoma" w:hAnsi="Tahoma" w:cs="Tahoma"/>
          <w:b/>
          <w:sz w:val="24"/>
          <w:szCs w:val="24"/>
        </w:rPr>
      </w:pPr>
    </w:p>
    <w:p w14:paraId="0C37CF86" w14:textId="77777777" w:rsidR="00F35DE2" w:rsidRDefault="00F35DE2" w:rsidP="00F35DE2">
      <w:pPr>
        <w:spacing w:line="240" w:lineRule="auto"/>
        <w:jc w:val="center"/>
        <w:outlineLvl w:val="0"/>
        <w:rPr>
          <w:rFonts w:ascii="Tahoma" w:hAnsi="Tahoma" w:cs="Tahoma"/>
          <w:b/>
          <w:sz w:val="24"/>
          <w:szCs w:val="24"/>
        </w:rPr>
      </w:pPr>
    </w:p>
    <w:p w14:paraId="54210545" w14:textId="77777777" w:rsidR="00F35DE2" w:rsidRDefault="00F35DE2" w:rsidP="00F35DE2">
      <w:pPr>
        <w:spacing w:line="240" w:lineRule="auto"/>
        <w:jc w:val="center"/>
        <w:outlineLvl w:val="0"/>
        <w:rPr>
          <w:rFonts w:ascii="Tahoma" w:hAnsi="Tahoma" w:cs="Tahoma"/>
          <w:b/>
          <w:sz w:val="24"/>
          <w:szCs w:val="24"/>
        </w:rPr>
      </w:pPr>
    </w:p>
    <w:p w14:paraId="11D40DBF" w14:textId="77777777" w:rsidR="00F35DE2" w:rsidRDefault="00F35DE2" w:rsidP="00F35DE2">
      <w:pPr>
        <w:spacing w:line="240" w:lineRule="auto"/>
        <w:jc w:val="center"/>
        <w:outlineLvl w:val="0"/>
        <w:rPr>
          <w:rFonts w:ascii="Tahoma" w:hAnsi="Tahoma" w:cs="Tahoma"/>
          <w:b/>
          <w:sz w:val="24"/>
          <w:szCs w:val="24"/>
        </w:rPr>
      </w:pPr>
    </w:p>
    <w:p w14:paraId="0F201E86" w14:textId="77777777" w:rsidR="00F35DE2" w:rsidRDefault="00F35DE2" w:rsidP="00F35DE2">
      <w:pPr>
        <w:spacing w:line="240" w:lineRule="auto"/>
        <w:jc w:val="center"/>
        <w:outlineLvl w:val="0"/>
        <w:rPr>
          <w:rFonts w:ascii="Tahoma" w:hAnsi="Tahoma" w:cs="Tahoma"/>
          <w:b/>
          <w:sz w:val="24"/>
          <w:szCs w:val="24"/>
        </w:rPr>
      </w:pPr>
    </w:p>
    <w:p w14:paraId="5E3FAEC1" w14:textId="77777777" w:rsidR="00F35DE2" w:rsidRDefault="00F35DE2" w:rsidP="00F35DE2">
      <w:pPr>
        <w:spacing w:line="240" w:lineRule="auto"/>
        <w:jc w:val="center"/>
        <w:outlineLvl w:val="0"/>
        <w:rPr>
          <w:rFonts w:ascii="Tahoma" w:hAnsi="Tahoma" w:cs="Tahoma"/>
          <w:b/>
          <w:sz w:val="24"/>
          <w:szCs w:val="24"/>
        </w:rPr>
      </w:pPr>
    </w:p>
    <w:p w14:paraId="4C20052B" w14:textId="77777777" w:rsidR="00F35DE2" w:rsidRDefault="00F35DE2" w:rsidP="00F35DE2">
      <w:pPr>
        <w:spacing w:line="240" w:lineRule="auto"/>
        <w:jc w:val="center"/>
        <w:outlineLvl w:val="0"/>
        <w:rPr>
          <w:rFonts w:ascii="Tahoma" w:hAnsi="Tahoma" w:cs="Tahoma"/>
          <w:b/>
          <w:sz w:val="24"/>
          <w:szCs w:val="24"/>
        </w:rPr>
      </w:pPr>
    </w:p>
    <w:p w14:paraId="03732169" w14:textId="77777777" w:rsidR="00F35DE2" w:rsidRDefault="00F35DE2" w:rsidP="00F35DE2">
      <w:pPr>
        <w:spacing w:line="240" w:lineRule="auto"/>
        <w:jc w:val="center"/>
        <w:outlineLvl w:val="0"/>
        <w:rPr>
          <w:rFonts w:ascii="Tahoma" w:hAnsi="Tahoma" w:cs="Tahoma"/>
          <w:b/>
          <w:sz w:val="24"/>
          <w:szCs w:val="24"/>
        </w:rPr>
      </w:pPr>
    </w:p>
    <w:p w14:paraId="72D56400" w14:textId="77777777" w:rsidR="00F35DE2" w:rsidRDefault="00F35DE2" w:rsidP="00F35DE2">
      <w:pPr>
        <w:spacing w:line="240" w:lineRule="auto"/>
        <w:jc w:val="center"/>
        <w:outlineLvl w:val="0"/>
        <w:rPr>
          <w:rFonts w:ascii="Tahoma" w:hAnsi="Tahoma" w:cs="Tahoma"/>
          <w:b/>
          <w:sz w:val="24"/>
          <w:szCs w:val="24"/>
        </w:rPr>
      </w:pPr>
    </w:p>
    <w:p w14:paraId="7F6A504D" w14:textId="77777777" w:rsidR="00F35DE2" w:rsidRDefault="00F35DE2" w:rsidP="00F35DE2">
      <w:pPr>
        <w:spacing w:line="240" w:lineRule="auto"/>
        <w:jc w:val="center"/>
        <w:outlineLvl w:val="0"/>
        <w:rPr>
          <w:rFonts w:ascii="Tahoma" w:hAnsi="Tahoma" w:cs="Tahoma"/>
          <w:b/>
          <w:sz w:val="24"/>
          <w:szCs w:val="24"/>
        </w:rPr>
      </w:pPr>
    </w:p>
    <w:p w14:paraId="2C97A75D" w14:textId="77777777" w:rsidR="00F35DE2" w:rsidRDefault="00F35DE2" w:rsidP="00F35DE2">
      <w:pPr>
        <w:spacing w:line="240" w:lineRule="auto"/>
        <w:jc w:val="center"/>
        <w:outlineLvl w:val="0"/>
        <w:rPr>
          <w:rFonts w:ascii="Tahoma" w:hAnsi="Tahoma" w:cs="Tahoma"/>
          <w:b/>
          <w:sz w:val="24"/>
          <w:szCs w:val="24"/>
        </w:rPr>
      </w:pPr>
    </w:p>
    <w:p w14:paraId="50FC6B55" w14:textId="77777777" w:rsidR="00F35DE2" w:rsidRDefault="00F35DE2" w:rsidP="00F35DE2">
      <w:pPr>
        <w:spacing w:line="240" w:lineRule="auto"/>
        <w:jc w:val="center"/>
        <w:outlineLvl w:val="0"/>
        <w:rPr>
          <w:rFonts w:ascii="Tahoma" w:hAnsi="Tahoma" w:cs="Tahoma"/>
          <w:b/>
          <w:sz w:val="24"/>
          <w:szCs w:val="24"/>
        </w:rPr>
      </w:pPr>
    </w:p>
    <w:p w14:paraId="7EAE7FD4" w14:textId="77777777" w:rsidR="00F35DE2" w:rsidRDefault="00F35DE2" w:rsidP="00F35DE2">
      <w:pPr>
        <w:spacing w:line="240" w:lineRule="auto"/>
        <w:jc w:val="center"/>
        <w:outlineLvl w:val="0"/>
        <w:rPr>
          <w:rFonts w:ascii="Tahoma" w:hAnsi="Tahoma" w:cs="Tahoma"/>
          <w:b/>
          <w:sz w:val="24"/>
          <w:szCs w:val="24"/>
        </w:rPr>
      </w:pPr>
    </w:p>
    <w:p w14:paraId="076AF40F" w14:textId="77777777" w:rsidR="00F35DE2" w:rsidRDefault="00F35DE2" w:rsidP="00F35DE2">
      <w:pPr>
        <w:spacing w:line="240" w:lineRule="auto"/>
        <w:jc w:val="center"/>
        <w:outlineLvl w:val="0"/>
        <w:rPr>
          <w:rFonts w:ascii="Tahoma" w:hAnsi="Tahoma" w:cs="Tahoma"/>
          <w:b/>
          <w:sz w:val="24"/>
          <w:szCs w:val="24"/>
        </w:rPr>
      </w:pPr>
    </w:p>
    <w:p w14:paraId="2D21A9A9" w14:textId="77777777" w:rsidR="00F35DE2" w:rsidRDefault="00F35DE2" w:rsidP="00F35DE2">
      <w:pPr>
        <w:spacing w:line="240" w:lineRule="auto"/>
        <w:jc w:val="center"/>
        <w:outlineLvl w:val="0"/>
        <w:rPr>
          <w:rFonts w:ascii="Tahoma" w:hAnsi="Tahoma" w:cs="Tahoma"/>
          <w:b/>
          <w:sz w:val="24"/>
          <w:szCs w:val="24"/>
        </w:rPr>
      </w:pPr>
    </w:p>
    <w:p w14:paraId="7F76736F" w14:textId="77777777" w:rsidR="00F35DE2" w:rsidRDefault="00F35DE2" w:rsidP="00F35DE2">
      <w:pPr>
        <w:spacing w:line="240" w:lineRule="auto"/>
        <w:jc w:val="center"/>
        <w:outlineLvl w:val="0"/>
        <w:rPr>
          <w:rFonts w:ascii="Tahoma" w:hAnsi="Tahoma" w:cs="Tahoma"/>
          <w:b/>
          <w:sz w:val="24"/>
          <w:szCs w:val="24"/>
        </w:rPr>
      </w:pPr>
      <w:r>
        <w:rPr>
          <w:rFonts w:ascii="Tahoma" w:hAnsi="Tahoma" w:cs="Tahoma"/>
          <w:b/>
          <w:sz w:val="24"/>
          <w:szCs w:val="24"/>
        </w:rPr>
        <w:t xml:space="preserve">Документация о закупке открытого запроса оферт </w:t>
      </w:r>
    </w:p>
    <w:p w14:paraId="7E376E9E" w14:textId="77777777" w:rsidR="00F35DE2" w:rsidRDefault="00F35DE2" w:rsidP="00F35DE2">
      <w:pPr>
        <w:jc w:val="center"/>
        <w:outlineLvl w:val="0"/>
        <w:rPr>
          <w:rFonts w:ascii="Tahoma" w:hAnsi="Tahoma" w:cs="Tahoma"/>
          <w:b/>
          <w:sz w:val="24"/>
          <w:szCs w:val="24"/>
        </w:rPr>
      </w:pPr>
      <w:r>
        <w:rPr>
          <w:rFonts w:ascii="Tahoma" w:hAnsi="Tahoma" w:cs="Tahoma"/>
          <w:b/>
          <w:sz w:val="24"/>
          <w:szCs w:val="24"/>
        </w:rPr>
        <w:t xml:space="preserve"> </w:t>
      </w:r>
    </w:p>
    <w:p w14:paraId="2F9BA8FF" w14:textId="77777777" w:rsidR="00F35DE2" w:rsidRDefault="00F35DE2" w:rsidP="00F35DE2">
      <w:pPr>
        <w:jc w:val="center"/>
        <w:outlineLvl w:val="0"/>
        <w:rPr>
          <w:rFonts w:ascii="Tahoma" w:hAnsi="Tahoma" w:cs="Tahoma"/>
          <w:b/>
          <w:sz w:val="24"/>
          <w:szCs w:val="24"/>
        </w:rPr>
      </w:pPr>
    </w:p>
    <w:p w14:paraId="01AF1362" w14:textId="77777777" w:rsidR="00F35DE2" w:rsidRDefault="00F35DE2" w:rsidP="00F35DE2">
      <w:pPr>
        <w:pStyle w:val="affa"/>
        <w:ind w:left="0" w:firstLine="0"/>
        <w:contextualSpacing/>
        <w:jc w:val="center"/>
        <w:rPr>
          <w:rFonts w:ascii="Tahoma" w:hAnsi="Tahoma" w:cs="Tahoma"/>
          <w:b/>
          <w:sz w:val="24"/>
          <w:szCs w:val="24"/>
        </w:rPr>
      </w:pPr>
    </w:p>
    <w:p w14:paraId="34875ACA" w14:textId="77777777" w:rsidR="00F35DE2" w:rsidRDefault="00F35DE2" w:rsidP="00F35DE2">
      <w:pPr>
        <w:pStyle w:val="affa"/>
        <w:ind w:left="0" w:firstLine="0"/>
        <w:contextualSpacing/>
        <w:jc w:val="center"/>
        <w:rPr>
          <w:rFonts w:ascii="Tahoma" w:hAnsi="Tahoma" w:cs="Tahoma"/>
          <w:b/>
          <w:sz w:val="24"/>
          <w:szCs w:val="24"/>
        </w:rPr>
      </w:pPr>
    </w:p>
    <w:p w14:paraId="47B2B61A" w14:textId="77777777" w:rsidR="00F35DE2" w:rsidRDefault="00F35DE2" w:rsidP="00F35DE2">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Предоставление права пользования 1С-Битрикс24  </w:t>
      </w:r>
    </w:p>
    <w:p w14:paraId="2E00CF33" w14:textId="77777777" w:rsidR="00F35DE2" w:rsidRDefault="00F35DE2" w:rsidP="00F35DE2">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для нужд АО "ЭнергосбыТ Плюс"</w:t>
      </w:r>
    </w:p>
    <w:p w14:paraId="7019A381" w14:textId="77777777" w:rsidR="00F35DE2" w:rsidRDefault="00F35DE2" w:rsidP="00F35DE2">
      <w:pPr>
        <w:spacing w:line="240" w:lineRule="auto"/>
        <w:rPr>
          <w:rFonts w:ascii="Tahoma" w:hAnsi="Tahoma" w:cs="Tahoma"/>
          <w:sz w:val="20"/>
        </w:rPr>
      </w:pPr>
    </w:p>
    <w:p w14:paraId="22A26CBF" w14:textId="77777777" w:rsidR="00F35DE2" w:rsidRDefault="00F35DE2" w:rsidP="00F35DE2">
      <w:pPr>
        <w:spacing w:line="240" w:lineRule="auto"/>
        <w:rPr>
          <w:rFonts w:ascii="Tahoma" w:hAnsi="Tahoma" w:cs="Tahoma"/>
          <w:sz w:val="20"/>
        </w:rPr>
      </w:pPr>
    </w:p>
    <w:p w14:paraId="4C32AFFB" w14:textId="77777777" w:rsidR="00F35DE2" w:rsidRDefault="00F35DE2" w:rsidP="00F35DE2">
      <w:pPr>
        <w:spacing w:line="240" w:lineRule="auto"/>
        <w:rPr>
          <w:rFonts w:ascii="Tahoma" w:hAnsi="Tahoma" w:cs="Tahoma"/>
          <w:sz w:val="20"/>
        </w:rPr>
      </w:pPr>
    </w:p>
    <w:p w14:paraId="4F960CCB" w14:textId="77777777" w:rsidR="00F35DE2" w:rsidRDefault="00F35DE2" w:rsidP="00F35DE2">
      <w:pPr>
        <w:spacing w:line="240" w:lineRule="auto"/>
        <w:rPr>
          <w:rFonts w:ascii="Tahoma" w:hAnsi="Tahoma" w:cs="Tahoma"/>
          <w:sz w:val="20"/>
        </w:rPr>
      </w:pPr>
    </w:p>
    <w:p w14:paraId="4A75B511" w14:textId="77777777" w:rsidR="00F35DE2" w:rsidRDefault="00F35DE2" w:rsidP="00F35DE2">
      <w:pPr>
        <w:spacing w:line="240" w:lineRule="auto"/>
        <w:rPr>
          <w:rFonts w:ascii="Tahoma" w:hAnsi="Tahoma" w:cs="Tahoma"/>
          <w:sz w:val="20"/>
        </w:rPr>
      </w:pPr>
    </w:p>
    <w:p w14:paraId="20B0278B" w14:textId="77777777" w:rsidR="00F35DE2" w:rsidRDefault="00F35DE2" w:rsidP="00F35DE2">
      <w:pPr>
        <w:spacing w:line="240" w:lineRule="auto"/>
        <w:rPr>
          <w:rFonts w:ascii="Tahoma" w:hAnsi="Tahoma" w:cs="Tahoma"/>
          <w:sz w:val="20"/>
        </w:rPr>
      </w:pPr>
    </w:p>
    <w:p w14:paraId="20E9B539" w14:textId="77777777" w:rsidR="00F35DE2" w:rsidRDefault="00F35DE2" w:rsidP="00F35DE2">
      <w:pPr>
        <w:spacing w:line="240" w:lineRule="auto"/>
        <w:rPr>
          <w:rFonts w:ascii="Tahoma" w:hAnsi="Tahoma" w:cs="Tahoma"/>
          <w:sz w:val="20"/>
        </w:rPr>
      </w:pPr>
    </w:p>
    <w:p w14:paraId="40DA0840" w14:textId="77777777" w:rsidR="00F35DE2" w:rsidRDefault="00F35DE2" w:rsidP="00F35DE2">
      <w:pPr>
        <w:spacing w:line="240" w:lineRule="auto"/>
        <w:rPr>
          <w:rFonts w:ascii="Tahoma" w:hAnsi="Tahoma" w:cs="Tahoma"/>
          <w:sz w:val="20"/>
        </w:rPr>
      </w:pPr>
    </w:p>
    <w:p w14:paraId="077B501A" w14:textId="77777777" w:rsidR="00F35DE2" w:rsidRDefault="00F35DE2" w:rsidP="00F35DE2">
      <w:pPr>
        <w:spacing w:line="240" w:lineRule="auto"/>
        <w:ind w:firstLine="0"/>
        <w:rPr>
          <w:rFonts w:ascii="Tahoma" w:hAnsi="Tahoma" w:cs="Tahoma"/>
          <w:sz w:val="20"/>
        </w:rPr>
      </w:pPr>
    </w:p>
    <w:p w14:paraId="20BCA88C" w14:textId="77777777" w:rsidR="00F35DE2" w:rsidRDefault="00F35DE2" w:rsidP="00F35DE2">
      <w:pPr>
        <w:spacing w:line="240" w:lineRule="auto"/>
        <w:rPr>
          <w:rFonts w:ascii="Tahoma" w:hAnsi="Tahoma" w:cs="Tahoma"/>
          <w:sz w:val="20"/>
        </w:rPr>
      </w:pPr>
    </w:p>
    <w:p w14:paraId="009AD80F" w14:textId="77777777" w:rsidR="00F35DE2" w:rsidRDefault="00F35DE2" w:rsidP="00F35DE2">
      <w:pPr>
        <w:spacing w:line="240" w:lineRule="auto"/>
        <w:rPr>
          <w:rFonts w:ascii="Tahoma" w:hAnsi="Tahoma" w:cs="Tahoma"/>
          <w:sz w:val="20"/>
        </w:rPr>
      </w:pPr>
    </w:p>
    <w:p w14:paraId="4F5F58B7" w14:textId="77777777" w:rsidR="00F35DE2" w:rsidRDefault="00F35DE2" w:rsidP="00F35DE2">
      <w:pPr>
        <w:spacing w:line="240" w:lineRule="auto"/>
        <w:rPr>
          <w:rFonts w:ascii="Tahoma" w:hAnsi="Tahoma" w:cs="Tahoma"/>
          <w:sz w:val="20"/>
        </w:rPr>
      </w:pPr>
    </w:p>
    <w:p w14:paraId="17DB5733" w14:textId="77777777" w:rsidR="00F35DE2" w:rsidRDefault="00F35DE2" w:rsidP="00F35DE2">
      <w:pPr>
        <w:spacing w:line="240" w:lineRule="auto"/>
        <w:ind w:firstLine="0"/>
        <w:rPr>
          <w:rFonts w:ascii="Tahoma" w:hAnsi="Tahoma" w:cs="Tahoma"/>
          <w:sz w:val="20"/>
        </w:rPr>
      </w:pPr>
      <w:r>
        <w:rPr>
          <w:rFonts w:ascii="Tahoma" w:hAnsi="Tahoma" w:cs="Tahoma"/>
          <w:sz w:val="20"/>
        </w:rPr>
        <w:t xml:space="preserve"> </w:t>
      </w:r>
    </w:p>
    <w:p w14:paraId="54AD01FD" w14:textId="77777777" w:rsidR="00F35DE2" w:rsidRDefault="00F35DE2" w:rsidP="00F35DE2">
      <w:pPr>
        <w:spacing w:line="240" w:lineRule="auto"/>
        <w:ind w:firstLine="0"/>
        <w:rPr>
          <w:rFonts w:ascii="Tahoma" w:hAnsi="Tahoma" w:cs="Tahoma"/>
          <w:sz w:val="20"/>
        </w:rPr>
      </w:pPr>
    </w:p>
    <w:p w14:paraId="0C32252C" w14:textId="77777777" w:rsidR="00F35DE2" w:rsidRDefault="00F35DE2" w:rsidP="00F35DE2">
      <w:pPr>
        <w:spacing w:line="240" w:lineRule="auto"/>
        <w:ind w:firstLine="0"/>
        <w:rPr>
          <w:rFonts w:ascii="Tahoma" w:hAnsi="Tahoma" w:cs="Tahoma"/>
          <w:sz w:val="20"/>
        </w:rPr>
      </w:pPr>
    </w:p>
    <w:p w14:paraId="7AC8CFCA" w14:textId="77777777" w:rsidR="00F35DE2" w:rsidRDefault="00F35DE2" w:rsidP="00F35DE2">
      <w:pPr>
        <w:spacing w:line="240" w:lineRule="auto"/>
        <w:ind w:firstLine="0"/>
        <w:rPr>
          <w:rFonts w:ascii="Tahoma" w:hAnsi="Tahoma" w:cs="Tahoma"/>
          <w:sz w:val="20"/>
        </w:rPr>
      </w:pPr>
    </w:p>
    <w:p w14:paraId="04D86B2D" w14:textId="77777777" w:rsidR="00F35DE2" w:rsidRDefault="00F35DE2" w:rsidP="00F35DE2">
      <w:pPr>
        <w:spacing w:line="240" w:lineRule="auto"/>
        <w:ind w:firstLine="0"/>
        <w:jc w:val="center"/>
        <w:rPr>
          <w:rFonts w:ascii="Tahoma" w:hAnsi="Tahoma" w:cs="Tahoma"/>
          <w:sz w:val="20"/>
        </w:rPr>
      </w:pPr>
    </w:p>
    <w:p w14:paraId="7D945B4F" w14:textId="77777777" w:rsidR="00F35DE2" w:rsidRDefault="00F35DE2" w:rsidP="00F35DE2">
      <w:pPr>
        <w:spacing w:line="240" w:lineRule="auto"/>
        <w:ind w:firstLine="0"/>
        <w:jc w:val="center"/>
        <w:rPr>
          <w:rFonts w:ascii="Tahoma" w:hAnsi="Tahoma" w:cs="Tahoma"/>
          <w:sz w:val="20"/>
        </w:rPr>
      </w:pPr>
    </w:p>
    <w:p w14:paraId="3F7FEE38" w14:textId="2F45AE5C" w:rsidR="00F35DE2" w:rsidRDefault="00F35DE2" w:rsidP="00F35DE2">
      <w:pPr>
        <w:spacing w:line="240" w:lineRule="auto"/>
        <w:jc w:val="center"/>
        <w:rPr>
          <w:rFonts w:ascii="Tahoma" w:hAnsi="Tahoma" w:cs="Tahoma"/>
          <w:sz w:val="20"/>
        </w:rPr>
      </w:pPr>
      <w:r>
        <w:rPr>
          <w:rFonts w:ascii="Tahoma" w:hAnsi="Tahoma" w:cs="Tahoma"/>
          <w:sz w:val="20"/>
        </w:rPr>
        <w:t>2023 г.</w:t>
      </w:r>
    </w:p>
    <w:p w14:paraId="29E2B263" w14:textId="77777777" w:rsidR="00F35DE2" w:rsidRDefault="00F35DE2" w:rsidP="00F35DE2">
      <w:pPr>
        <w:spacing w:line="240" w:lineRule="auto"/>
        <w:ind w:firstLine="0"/>
        <w:jc w:val="center"/>
        <w:rPr>
          <w:rFonts w:ascii="Tahoma" w:hAnsi="Tahoma" w:cs="Tahoma"/>
          <w:sz w:val="20"/>
        </w:rPr>
      </w:pPr>
      <w:r>
        <w:rPr>
          <w:rFonts w:ascii="Tahoma" w:hAnsi="Tahoma" w:cs="Tahoma"/>
          <w:sz w:val="20"/>
        </w:rPr>
        <w:br w:type="page"/>
      </w:r>
    </w:p>
    <w:p w14:paraId="78E243D9" w14:textId="77777777" w:rsidR="00523365" w:rsidRDefault="00523365"/>
    <w:p w14:paraId="1B51CB67" w14:textId="77777777" w:rsidR="00F35DE2" w:rsidRDefault="00F35DE2" w:rsidP="00F35DE2">
      <w:pPr>
        <w:spacing w:line="240" w:lineRule="auto"/>
        <w:ind w:firstLine="0"/>
        <w:jc w:val="center"/>
        <w:rPr>
          <w:rFonts w:ascii="Tahoma" w:hAnsi="Tahoma" w:cs="Tahoma"/>
          <w:b/>
          <w:snapToGrid/>
          <w:szCs w:val="28"/>
        </w:rPr>
      </w:pPr>
      <w:r>
        <w:rPr>
          <w:rFonts w:ascii="Tahoma" w:hAnsi="Tahoma" w:cs="Tahoma"/>
          <w:b/>
          <w:szCs w:val="28"/>
        </w:rPr>
        <w:t>Содержание</w:t>
      </w:r>
    </w:p>
    <w:p w14:paraId="2BF4F3BA" w14:textId="77777777" w:rsidR="00F35DE2" w:rsidRDefault="00F35DE2" w:rsidP="00F35DE2">
      <w:pPr>
        <w:pStyle w:val="12"/>
        <w:rPr>
          <w:rFonts w:asciiTheme="minorHAnsi" w:eastAsiaTheme="minorEastAsia" w:hAnsiTheme="minorHAnsi" w:cstheme="minorBidi"/>
          <w:b w:val="0"/>
          <w:bCs w:val="0"/>
          <w:caps w:val="0"/>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r:id="rId8" w:anchor="_Toc126050616" w:history="1">
        <w:r>
          <w:rPr>
            <w:rStyle w:val="ab"/>
            <w:rFonts w:ascii="Tahoma" w:hAnsi="Tahoma" w:cs="Tahoma"/>
          </w:rPr>
          <w:t>1.</w:t>
        </w:r>
        <w:r>
          <w:rPr>
            <w:rStyle w:val="ab"/>
            <w:rFonts w:asciiTheme="minorHAnsi" w:eastAsiaTheme="minorEastAsia" w:hAnsiTheme="minorHAnsi" w:cstheme="minorBidi"/>
            <w:b w:val="0"/>
            <w:bCs w:val="0"/>
            <w:caps w:val="0"/>
            <w:sz w:val="22"/>
            <w:szCs w:val="22"/>
          </w:rPr>
          <w:tab/>
        </w:r>
        <w:r>
          <w:rPr>
            <w:rStyle w:val="ab"/>
            <w:rFonts w:ascii="Tahoma" w:hAnsi="Tahoma" w:cs="Tahoma"/>
          </w:rPr>
          <w:t>Общие положения</w:t>
        </w:r>
        <w:r>
          <w:rPr>
            <w:rStyle w:val="ab"/>
            <w:webHidden/>
          </w:rPr>
          <w:tab/>
        </w:r>
        <w:r>
          <w:rPr>
            <w:rStyle w:val="ab"/>
            <w:webHidden/>
          </w:rPr>
          <w:fldChar w:fldCharType="begin"/>
        </w:r>
        <w:r>
          <w:rPr>
            <w:rStyle w:val="ab"/>
            <w:webHidden/>
          </w:rPr>
          <w:instrText xml:space="preserve"> PAGEREF _Toc126050616 \h </w:instrText>
        </w:r>
        <w:r>
          <w:rPr>
            <w:rStyle w:val="ab"/>
            <w:webHidden/>
          </w:rPr>
        </w:r>
        <w:r>
          <w:rPr>
            <w:rStyle w:val="ab"/>
            <w:webHidden/>
          </w:rPr>
          <w:fldChar w:fldCharType="separate"/>
        </w:r>
        <w:r>
          <w:rPr>
            <w:rStyle w:val="ab"/>
            <w:webHidden/>
          </w:rPr>
          <w:t>6</w:t>
        </w:r>
        <w:r>
          <w:rPr>
            <w:rStyle w:val="ab"/>
            <w:webHidden/>
          </w:rPr>
          <w:fldChar w:fldCharType="end"/>
        </w:r>
      </w:hyperlink>
    </w:p>
    <w:p w14:paraId="6F370115" w14:textId="77777777" w:rsidR="00F35DE2" w:rsidRDefault="00BC2E67" w:rsidP="00F35DE2">
      <w:pPr>
        <w:pStyle w:val="22"/>
        <w:rPr>
          <w:rFonts w:asciiTheme="minorHAnsi" w:eastAsiaTheme="minorEastAsia" w:hAnsiTheme="minorHAnsi" w:cstheme="minorBidi"/>
          <w:b w:val="0"/>
          <w:sz w:val="22"/>
          <w:szCs w:val="22"/>
        </w:rPr>
      </w:pPr>
      <w:hyperlink r:id="rId9" w:anchor="_Toc126050617" w:history="1">
        <w:r w:rsidR="00F35DE2">
          <w:rPr>
            <w:rStyle w:val="ab"/>
            <w:rFonts w:ascii="Tahoma" w:hAnsi="Tahoma" w:cs="Tahoma"/>
          </w:rPr>
          <w:t>1.1</w:t>
        </w:r>
        <w:r w:rsidR="00F35DE2">
          <w:rPr>
            <w:rStyle w:val="ab"/>
            <w:rFonts w:asciiTheme="minorHAnsi" w:eastAsiaTheme="minorEastAsia" w:hAnsiTheme="minorHAnsi" w:cstheme="minorBidi"/>
            <w:b w:val="0"/>
            <w:sz w:val="22"/>
            <w:szCs w:val="22"/>
          </w:rPr>
          <w:tab/>
        </w:r>
        <w:r w:rsidR="00F35DE2">
          <w:rPr>
            <w:rStyle w:val="ab"/>
            <w:rFonts w:ascii="Tahoma" w:hAnsi="Tahoma" w:cs="Tahoma"/>
          </w:rPr>
          <w:t>Общие сведения о процедуре Запрос оферт</w:t>
        </w:r>
        <w:r w:rsidR="00F35DE2">
          <w:rPr>
            <w:rStyle w:val="ab"/>
            <w:webHidden/>
          </w:rPr>
          <w:tab/>
        </w:r>
        <w:r w:rsidR="00F35DE2">
          <w:rPr>
            <w:rStyle w:val="ab"/>
            <w:webHidden/>
          </w:rPr>
          <w:fldChar w:fldCharType="begin"/>
        </w:r>
        <w:r w:rsidR="00F35DE2">
          <w:rPr>
            <w:rStyle w:val="ab"/>
            <w:webHidden/>
          </w:rPr>
          <w:instrText xml:space="preserve"> PAGEREF _Toc126050617 \h </w:instrText>
        </w:r>
        <w:r w:rsidR="00F35DE2">
          <w:rPr>
            <w:rStyle w:val="ab"/>
            <w:webHidden/>
          </w:rPr>
        </w:r>
        <w:r w:rsidR="00F35DE2">
          <w:rPr>
            <w:rStyle w:val="ab"/>
            <w:webHidden/>
          </w:rPr>
          <w:fldChar w:fldCharType="separate"/>
        </w:r>
        <w:r w:rsidR="00F35DE2">
          <w:rPr>
            <w:rStyle w:val="ab"/>
            <w:webHidden/>
          </w:rPr>
          <w:t>6</w:t>
        </w:r>
        <w:r w:rsidR="00F35DE2">
          <w:rPr>
            <w:rStyle w:val="ab"/>
            <w:webHidden/>
          </w:rPr>
          <w:fldChar w:fldCharType="end"/>
        </w:r>
      </w:hyperlink>
    </w:p>
    <w:p w14:paraId="2C316CA7" w14:textId="77777777" w:rsidR="00F35DE2" w:rsidRDefault="00BC2E67" w:rsidP="00F35DE2">
      <w:pPr>
        <w:pStyle w:val="22"/>
        <w:rPr>
          <w:rFonts w:asciiTheme="minorHAnsi" w:eastAsiaTheme="minorEastAsia" w:hAnsiTheme="minorHAnsi" w:cstheme="minorBidi"/>
          <w:b w:val="0"/>
          <w:sz w:val="22"/>
          <w:szCs w:val="22"/>
        </w:rPr>
      </w:pPr>
      <w:hyperlink r:id="rId10" w:anchor="_Toc126050618" w:history="1">
        <w:r w:rsidR="00F35DE2">
          <w:rPr>
            <w:rStyle w:val="ab"/>
            <w:rFonts w:ascii="Tahoma" w:hAnsi="Tahoma" w:cs="Tahoma"/>
          </w:rPr>
          <w:t>1.2</w:t>
        </w:r>
        <w:r w:rsidR="00F35DE2">
          <w:rPr>
            <w:rStyle w:val="ab"/>
            <w:rFonts w:asciiTheme="minorHAnsi" w:eastAsiaTheme="minorEastAsia" w:hAnsiTheme="minorHAnsi" w:cstheme="minorBidi"/>
            <w:b w:val="0"/>
            <w:sz w:val="22"/>
            <w:szCs w:val="22"/>
          </w:rPr>
          <w:tab/>
        </w:r>
        <w:r w:rsidR="00F35DE2">
          <w:rPr>
            <w:rStyle w:val="ab"/>
            <w:rFonts w:ascii="Tahoma" w:hAnsi="Tahoma" w:cs="Tahoma"/>
          </w:rPr>
          <w:t>Правовой статус процедур и документов</w:t>
        </w:r>
        <w:r w:rsidR="00F35DE2">
          <w:rPr>
            <w:rStyle w:val="ab"/>
            <w:webHidden/>
          </w:rPr>
          <w:tab/>
        </w:r>
        <w:r w:rsidR="00F35DE2">
          <w:rPr>
            <w:rStyle w:val="ab"/>
            <w:webHidden/>
          </w:rPr>
          <w:fldChar w:fldCharType="begin"/>
        </w:r>
        <w:r w:rsidR="00F35DE2">
          <w:rPr>
            <w:rStyle w:val="ab"/>
            <w:webHidden/>
          </w:rPr>
          <w:instrText xml:space="preserve"> PAGEREF _Toc126050618 \h </w:instrText>
        </w:r>
        <w:r w:rsidR="00F35DE2">
          <w:rPr>
            <w:rStyle w:val="ab"/>
            <w:webHidden/>
          </w:rPr>
        </w:r>
        <w:r w:rsidR="00F35DE2">
          <w:rPr>
            <w:rStyle w:val="ab"/>
            <w:webHidden/>
          </w:rPr>
          <w:fldChar w:fldCharType="separate"/>
        </w:r>
        <w:r w:rsidR="00F35DE2">
          <w:rPr>
            <w:rStyle w:val="ab"/>
            <w:webHidden/>
          </w:rPr>
          <w:t>6</w:t>
        </w:r>
        <w:r w:rsidR="00F35DE2">
          <w:rPr>
            <w:rStyle w:val="ab"/>
            <w:webHidden/>
          </w:rPr>
          <w:fldChar w:fldCharType="end"/>
        </w:r>
      </w:hyperlink>
    </w:p>
    <w:p w14:paraId="7F221D67" w14:textId="77777777" w:rsidR="00F35DE2" w:rsidRDefault="00BC2E67" w:rsidP="00F35DE2">
      <w:pPr>
        <w:pStyle w:val="22"/>
        <w:rPr>
          <w:rFonts w:asciiTheme="minorHAnsi" w:eastAsiaTheme="minorEastAsia" w:hAnsiTheme="minorHAnsi" w:cstheme="minorBidi"/>
          <w:b w:val="0"/>
          <w:sz w:val="22"/>
          <w:szCs w:val="22"/>
        </w:rPr>
      </w:pPr>
      <w:hyperlink r:id="rId11" w:anchor="_Toc126050619" w:history="1">
        <w:r w:rsidR="00F35DE2">
          <w:rPr>
            <w:rStyle w:val="ab"/>
            <w:rFonts w:ascii="Tahoma" w:hAnsi="Tahoma" w:cs="Tahoma"/>
          </w:rPr>
          <w:t>1.3</w:t>
        </w:r>
        <w:r w:rsidR="00F35DE2">
          <w:rPr>
            <w:rStyle w:val="ab"/>
            <w:rFonts w:asciiTheme="minorHAnsi" w:eastAsiaTheme="minorEastAsia" w:hAnsiTheme="minorHAnsi" w:cstheme="minorBidi"/>
            <w:b w:val="0"/>
            <w:sz w:val="22"/>
            <w:szCs w:val="22"/>
          </w:rPr>
          <w:tab/>
        </w:r>
        <w:r w:rsidR="00F35DE2">
          <w:rPr>
            <w:rStyle w:val="ab"/>
            <w:rFonts w:ascii="Tahoma" w:hAnsi="Tahoma" w:cs="Tahoma"/>
          </w:rPr>
          <w:t>Рассмотрение обращений Участников закупки</w:t>
        </w:r>
        <w:r w:rsidR="00F35DE2">
          <w:rPr>
            <w:rStyle w:val="ab"/>
            <w:webHidden/>
          </w:rPr>
          <w:tab/>
        </w:r>
        <w:r w:rsidR="00F35DE2">
          <w:rPr>
            <w:rStyle w:val="ab"/>
            <w:webHidden/>
          </w:rPr>
          <w:fldChar w:fldCharType="begin"/>
        </w:r>
        <w:r w:rsidR="00F35DE2">
          <w:rPr>
            <w:rStyle w:val="ab"/>
            <w:webHidden/>
          </w:rPr>
          <w:instrText xml:space="preserve"> PAGEREF _Toc126050619 \h </w:instrText>
        </w:r>
        <w:r w:rsidR="00F35DE2">
          <w:rPr>
            <w:rStyle w:val="ab"/>
            <w:webHidden/>
          </w:rPr>
        </w:r>
        <w:r w:rsidR="00F35DE2">
          <w:rPr>
            <w:rStyle w:val="ab"/>
            <w:webHidden/>
          </w:rPr>
          <w:fldChar w:fldCharType="separate"/>
        </w:r>
        <w:r w:rsidR="00F35DE2">
          <w:rPr>
            <w:rStyle w:val="ab"/>
            <w:webHidden/>
          </w:rPr>
          <w:t>6</w:t>
        </w:r>
        <w:r w:rsidR="00F35DE2">
          <w:rPr>
            <w:rStyle w:val="ab"/>
            <w:webHidden/>
          </w:rPr>
          <w:fldChar w:fldCharType="end"/>
        </w:r>
      </w:hyperlink>
    </w:p>
    <w:p w14:paraId="5ACEF758" w14:textId="77777777" w:rsidR="00F35DE2" w:rsidRDefault="00BC2E67" w:rsidP="00F35DE2">
      <w:pPr>
        <w:pStyle w:val="22"/>
        <w:rPr>
          <w:rFonts w:asciiTheme="minorHAnsi" w:eastAsiaTheme="minorEastAsia" w:hAnsiTheme="minorHAnsi" w:cstheme="minorBidi"/>
          <w:b w:val="0"/>
          <w:sz w:val="22"/>
          <w:szCs w:val="22"/>
        </w:rPr>
      </w:pPr>
      <w:hyperlink r:id="rId12" w:anchor="_Toc126050620" w:history="1">
        <w:r w:rsidR="00F35DE2">
          <w:rPr>
            <w:rStyle w:val="ab"/>
            <w:rFonts w:ascii="Tahoma" w:hAnsi="Tahoma" w:cs="Tahoma"/>
          </w:rPr>
          <w:t>1.4</w:t>
        </w:r>
        <w:r w:rsidR="00F35DE2">
          <w:rPr>
            <w:rStyle w:val="ab"/>
            <w:rFonts w:asciiTheme="minorHAnsi" w:eastAsiaTheme="minorEastAsia" w:hAnsiTheme="minorHAnsi" w:cstheme="minorBidi"/>
            <w:b w:val="0"/>
            <w:sz w:val="22"/>
            <w:szCs w:val="22"/>
          </w:rPr>
          <w:tab/>
        </w:r>
        <w:r w:rsidR="00F35DE2">
          <w:rPr>
            <w:rStyle w:val="ab"/>
            <w:rFonts w:ascii="Tahoma" w:hAnsi="Tahoma" w:cs="Tahoma"/>
          </w:rPr>
          <w:t>Прочие положения</w:t>
        </w:r>
        <w:r w:rsidR="00F35DE2">
          <w:rPr>
            <w:rStyle w:val="ab"/>
            <w:webHidden/>
          </w:rPr>
          <w:tab/>
        </w:r>
        <w:r w:rsidR="00F35DE2">
          <w:rPr>
            <w:rStyle w:val="ab"/>
            <w:webHidden/>
          </w:rPr>
          <w:fldChar w:fldCharType="begin"/>
        </w:r>
        <w:r w:rsidR="00F35DE2">
          <w:rPr>
            <w:rStyle w:val="ab"/>
            <w:webHidden/>
          </w:rPr>
          <w:instrText xml:space="preserve"> PAGEREF _Toc126050620 \h </w:instrText>
        </w:r>
        <w:r w:rsidR="00F35DE2">
          <w:rPr>
            <w:rStyle w:val="ab"/>
            <w:webHidden/>
          </w:rPr>
        </w:r>
        <w:r w:rsidR="00F35DE2">
          <w:rPr>
            <w:rStyle w:val="ab"/>
            <w:webHidden/>
          </w:rPr>
          <w:fldChar w:fldCharType="separate"/>
        </w:r>
        <w:r w:rsidR="00F35DE2">
          <w:rPr>
            <w:rStyle w:val="ab"/>
            <w:webHidden/>
          </w:rPr>
          <w:t>7</w:t>
        </w:r>
        <w:r w:rsidR="00F35DE2">
          <w:rPr>
            <w:rStyle w:val="ab"/>
            <w:webHidden/>
          </w:rPr>
          <w:fldChar w:fldCharType="end"/>
        </w:r>
      </w:hyperlink>
    </w:p>
    <w:p w14:paraId="50F3DFC8" w14:textId="77777777" w:rsidR="00F35DE2" w:rsidRDefault="00BC2E67" w:rsidP="00F35DE2">
      <w:pPr>
        <w:pStyle w:val="12"/>
        <w:rPr>
          <w:rFonts w:asciiTheme="minorHAnsi" w:eastAsiaTheme="minorEastAsia" w:hAnsiTheme="minorHAnsi" w:cstheme="minorBidi"/>
          <w:b w:val="0"/>
          <w:bCs w:val="0"/>
          <w:caps w:val="0"/>
          <w:sz w:val="22"/>
          <w:szCs w:val="22"/>
        </w:rPr>
      </w:pPr>
      <w:hyperlink r:id="rId13" w:anchor="_Toc126050621" w:history="1">
        <w:r w:rsidR="00F35DE2">
          <w:rPr>
            <w:rStyle w:val="ab"/>
            <w:rFonts w:ascii="Tahoma" w:hAnsi="Tahoma" w:cs="Tahoma"/>
          </w:rPr>
          <w:t>2.</w:t>
        </w:r>
        <w:r w:rsidR="00F35DE2">
          <w:rPr>
            <w:rStyle w:val="ab"/>
            <w:rFonts w:asciiTheme="minorHAnsi" w:eastAsiaTheme="minorEastAsia" w:hAnsiTheme="minorHAnsi" w:cstheme="minorBidi"/>
            <w:b w:val="0"/>
            <w:bCs w:val="0"/>
            <w:caps w:val="0"/>
            <w:sz w:val="22"/>
            <w:szCs w:val="22"/>
          </w:rPr>
          <w:tab/>
        </w:r>
        <w:r w:rsidR="00F35DE2">
          <w:rPr>
            <w:rStyle w:val="ab"/>
            <w:rFonts w:ascii="Tahoma" w:hAnsi="Tahoma" w:cs="Tahoma"/>
          </w:rPr>
          <w:t>Техническое задание</w:t>
        </w:r>
        <w:r w:rsidR="00F35DE2">
          <w:rPr>
            <w:rStyle w:val="ab"/>
            <w:webHidden/>
          </w:rPr>
          <w:tab/>
        </w:r>
        <w:r w:rsidR="00F35DE2">
          <w:rPr>
            <w:rStyle w:val="ab"/>
            <w:webHidden/>
          </w:rPr>
          <w:fldChar w:fldCharType="begin"/>
        </w:r>
        <w:r w:rsidR="00F35DE2">
          <w:rPr>
            <w:rStyle w:val="ab"/>
            <w:webHidden/>
          </w:rPr>
          <w:instrText xml:space="preserve"> PAGEREF _Toc126050621 \h </w:instrText>
        </w:r>
        <w:r w:rsidR="00F35DE2">
          <w:rPr>
            <w:rStyle w:val="ab"/>
            <w:webHidden/>
          </w:rPr>
        </w:r>
        <w:r w:rsidR="00F35DE2">
          <w:rPr>
            <w:rStyle w:val="ab"/>
            <w:webHidden/>
          </w:rPr>
          <w:fldChar w:fldCharType="separate"/>
        </w:r>
        <w:r w:rsidR="00F35DE2">
          <w:rPr>
            <w:rStyle w:val="ab"/>
            <w:webHidden/>
          </w:rPr>
          <w:t>9</w:t>
        </w:r>
        <w:r w:rsidR="00F35DE2">
          <w:rPr>
            <w:rStyle w:val="ab"/>
            <w:webHidden/>
          </w:rPr>
          <w:fldChar w:fldCharType="end"/>
        </w:r>
      </w:hyperlink>
    </w:p>
    <w:p w14:paraId="36DCDC51" w14:textId="77777777" w:rsidR="00F35DE2" w:rsidRDefault="00BC2E67" w:rsidP="00F35DE2">
      <w:pPr>
        <w:pStyle w:val="12"/>
        <w:rPr>
          <w:rFonts w:asciiTheme="minorHAnsi" w:eastAsiaTheme="minorEastAsia" w:hAnsiTheme="minorHAnsi" w:cstheme="minorBidi"/>
          <w:b w:val="0"/>
          <w:bCs w:val="0"/>
          <w:caps w:val="0"/>
          <w:sz w:val="22"/>
          <w:szCs w:val="22"/>
        </w:rPr>
      </w:pPr>
      <w:hyperlink r:id="rId14" w:anchor="_Toc126050622" w:history="1">
        <w:r w:rsidR="00F35DE2">
          <w:rPr>
            <w:rStyle w:val="ab"/>
            <w:rFonts w:ascii="Tahoma" w:hAnsi="Tahoma" w:cs="Tahoma"/>
          </w:rPr>
          <w:t>3.</w:t>
        </w:r>
        <w:r w:rsidR="00F35DE2">
          <w:rPr>
            <w:rStyle w:val="ab"/>
            <w:rFonts w:asciiTheme="minorHAnsi" w:eastAsiaTheme="minorEastAsia" w:hAnsiTheme="minorHAnsi" w:cstheme="minorBidi"/>
            <w:b w:val="0"/>
            <w:bCs w:val="0"/>
            <w:caps w:val="0"/>
            <w:sz w:val="22"/>
            <w:szCs w:val="22"/>
          </w:rPr>
          <w:tab/>
        </w:r>
        <w:r w:rsidR="00F35DE2">
          <w:rPr>
            <w:rStyle w:val="ab"/>
            <w:rFonts w:ascii="Tahoma" w:hAnsi="Tahoma" w:cs="Tahoma"/>
          </w:rPr>
          <w:t>Проект договора</w:t>
        </w:r>
        <w:r w:rsidR="00F35DE2">
          <w:rPr>
            <w:rStyle w:val="ab"/>
            <w:webHidden/>
          </w:rPr>
          <w:tab/>
        </w:r>
        <w:r w:rsidR="00F35DE2">
          <w:rPr>
            <w:rStyle w:val="ab"/>
            <w:webHidden/>
          </w:rPr>
          <w:fldChar w:fldCharType="begin"/>
        </w:r>
        <w:r w:rsidR="00F35DE2">
          <w:rPr>
            <w:rStyle w:val="ab"/>
            <w:webHidden/>
          </w:rPr>
          <w:instrText xml:space="preserve"> PAGEREF _Toc126050622 \h </w:instrText>
        </w:r>
        <w:r w:rsidR="00F35DE2">
          <w:rPr>
            <w:rStyle w:val="ab"/>
            <w:webHidden/>
          </w:rPr>
        </w:r>
        <w:r w:rsidR="00F35DE2">
          <w:rPr>
            <w:rStyle w:val="ab"/>
            <w:webHidden/>
          </w:rPr>
          <w:fldChar w:fldCharType="separate"/>
        </w:r>
        <w:r w:rsidR="00F35DE2">
          <w:rPr>
            <w:rStyle w:val="ab"/>
            <w:webHidden/>
          </w:rPr>
          <w:t>11</w:t>
        </w:r>
        <w:r w:rsidR="00F35DE2">
          <w:rPr>
            <w:rStyle w:val="ab"/>
            <w:webHidden/>
          </w:rPr>
          <w:fldChar w:fldCharType="end"/>
        </w:r>
      </w:hyperlink>
    </w:p>
    <w:p w14:paraId="51FCCF0A" w14:textId="77777777" w:rsidR="00F35DE2" w:rsidRDefault="00BC2E67" w:rsidP="00F35DE2">
      <w:pPr>
        <w:pStyle w:val="12"/>
        <w:rPr>
          <w:rFonts w:asciiTheme="minorHAnsi" w:eastAsiaTheme="minorEastAsia" w:hAnsiTheme="minorHAnsi" w:cstheme="minorBidi"/>
          <w:b w:val="0"/>
          <w:bCs w:val="0"/>
          <w:caps w:val="0"/>
          <w:sz w:val="22"/>
          <w:szCs w:val="22"/>
        </w:rPr>
      </w:pPr>
      <w:hyperlink r:id="rId15" w:anchor="_Toc126050623" w:history="1">
        <w:r w:rsidR="00F35DE2">
          <w:rPr>
            <w:rStyle w:val="ab"/>
            <w:rFonts w:ascii="Tahoma" w:hAnsi="Tahoma" w:cs="Tahoma"/>
          </w:rPr>
          <w:t>4.</w:t>
        </w:r>
        <w:r w:rsidR="00F35DE2">
          <w:rPr>
            <w:rStyle w:val="ab"/>
            <w:rFonts w:asciiTheme="minorHAnsi" w:eastAsiaTheme="minorEastAsia" w:hAnsiTheme="minorHAnsi" w:cstheme="minorBidi"/>
            <w:b w:val="0"/>
            <w:bCs w:val="0"/>
            <w:caps w:val="0"/>
            <w:sz w:val="22"/>
            <w:szCs w:val="22"/>
          </w:rPr>
          <w:tab/>
        </w:r>
        <w:r w:rsidR="00F35DE2">
          <w:rPr>
            <w:rStyle w:val="ab"/>
            <w:rFonts w:ascii="Tahoma" w:hAnsi="Tahoma" w:cs="Tahoma"/>
          </w:rPr>
          <w:t>Порядок проведения закупки.</w:t>
        </w:r>
        <w:r w:rsidR="00F35DE2">
          <w:rPr>
            <w:rStyle w:val="ab"/>
            <w:webHidden/>
          </w:rPr>
          <w:tab/>
        </w:r>
        <w:r w:rsidR="00F35DE2">
          <w:rPr>
            <w:rStyle w:val="ab"/>
            <w:webHidden/>
          </w:rPr>
          <w:fldChar w:fldCharType="begin"/>
        </w:r>
        <w:r w:rsidR="00F35DE2">
          <w:rPr>
            <w:rStyle w:val="ab"/>
            <w:webHidden/>
          </w:rPr>
          <w:instrText xml:space="preserve"> PAGEREF _Toc126050623 \h </w:instrText>
        </w:r>
        <w:r w:rsidR="00F35DE2">
          <w:rPr>
            <w:rStyle w:val="ab"/>
            <w:webHidden/>
          </w:rPr>
        </w:r>
        <w:r w:rsidR="00F35DE2">
          <w:rPr>
            <w:rStyle w:val="ab"/>
            <w:webHidden/>
          </w:rPr>
          <w:fldChar w:fldCharType="separate"/>
        </w:r>
        <w:r w:rsidR="00F35DE2">
          <w:rPr>
            <w:rStyle w:val="ab"/>
            <w:webHidden/>
          </w:rPr>
          <w:t>13</w:t>
        </w:r>
        <w:r w:rsidR="00F35DE2">
          <w:rPr>
            <w:rStyle w:val="ab"/>
            <w:webHidden/>
          </w:rPr>
          <w:fldChar w:fldCharType="end"/>
        </w:r>
      </w:hyperlink>
    </w:p>
    <w:p w14:paraId="6A9F94A3" w14:textId="77777777" w:rsidR="00F35DE2" w:rsidRDefault="00BC2E67" w:rsidP="00F35DE2">
      <w:pPr>
        <w:pStyle w:val="22"/>
        <w:rPr>
          <w:rFonts w:asciiTheme="minorHAnsi" w:eastAsiaTheme="minorEastAsia" w:hAnsiTheme="minorHAnsi" w:cstheme="minorBidi"/>
          <w:b w:val="0"/>
          <w:sz w:val="22"/>
          <w:szCs w:val="22"/>
        </w:rPr>
      </w:pPr>
      <w:hyperlink r:id="rId16" w:anchor="_Toc126050624" w:history="1">
        <w:r w:rsidR="00F35DE2">
          <w:rPr>
            <w:rStyle w:val="ab"/>
            <w:rFonts w:ascii="Tahoma" w:hAnsi="Tahoma" w:cs="Tahoma"/>
          </w:rPr>
          <w:t>4.1</w:t>
        </w:r>
        <w:r w:rsidR="00F35DE2">
          <w:rPr>
            <w:rStyle w:val="ab"/>
            <w:rFonts w:asciiTheme="minorHAnsi" w:eastAsiaTheme="minorEastAsia" w:hAnsiTheme="minorHAnsi" w:cstheme="minorBidi"/>
            <w:b w:val="0"/>
            <w:sz w:val="22"/>
            <w:szCs w:val="22"/>
          </w:rPr>
          <w:tab/>
        </w:r>
        <w:r w:rsidR="00F35DE2">
          <w:rPr>
            <w:rStyle w:val="ab"/>
            <w:rFonts w:ascii="Tahoma" w:hAnsi="Tahoma" w:cs="Tahoma"/>
          </w:rPr>
          <w:t>Общий порядок проведения закупки</w:t>
        </w:r>
        <w:r w:rsidR="00F35DE2">
          <w:rPr>
            <w:rStyle w:val="ab"/>
            <w:webHidden/>
          </w:rPr>
          <w:tab/>
        </w:r>
        <w:r w:rsidR="00F35DE2">
          <w:rPr>
            <w:rStyle w:val="ab"/>
            <w:webHidden/>
          </w:rPr>
          <w:fldChar w:fldCharType="begin"/>
        </w:r>
        <w:r w:rsidR="00F35DE2">
          <w:rPr>
            <w:rStyle w:val="ab"/>
            <w:webHidden/>
          </w:rPr>
          <w:instrText xml:space="preserve"> PAGEREF _Toc126050624 \h </w:instrText>
        </w:r>
        <w:r w:rsidR="00F35DE2">
          <w:rPr>
            <w:rStyle w:val="ab"/>
            <w:webHidden/>
          </w:rPr>
        </w:r>
        <w:r w:rsidR="00F35DE2">
          <w:rPr>
            <w:rStyle w:val="ab"/>
            <w:webHidden/>
          </w:rPr>
          <w:fldChar w:fldCharType="separate"/>
        </w:r>
        <w:r w:rsidR="00F35DE2">
          <w:rPr>
            <w:rStyle w:val="ab"/>
            <w:webHidden/>
          </w:rPr>
          <w:t>13</w:t>
        </w:r>
        <w:r w:rsidR="00F35DE2">
          <w:rPr>
            <w:rStyle w:val="ab"/>
            <w:webHidden/>
          </w:rPr>
          <w:fldChar w:fldCharType="end"/>
        </w:r>
      </w:hyperlink>
    </w:p>
    <w:p w14:paraId="07162189" w14:textId="77777777" w:rsidR="00F35DE2" w:rsidRDefault="00BC2E67" w:rsidP="00F35DE2">
      <w:pPr>
        <w:pStyle w:val="22"/>
        <w:rPr>
          <w:rFonts w:asciiTheme="minorHAnsi" w:eastAsiaTheme="minorEastAsia" w:hAnsiTheme="minorHAnsi" w:cstheme="minorBidi"/>
          <w:b w:val="0"/>
          <w:sz w:val="22"/>
          <w:szCs w:val="22"/>
        </w:rPr>
      </w:pPr>
      <w:hyperlink r:id="rId17" w:anchor="_Toc126050625" w:history="1">
        <w:r w:rsidR="00F35DE2">
          <w:rPr>
            <w:rStyle w:val="ab"/>
            <w:rFonts w:ascii="Tahoma" w:hAnsi="Tahoma" w:cs="Tahoma"/>
          </w:rPr>
          <w:t>4.2</w:t>
        </w:r>
        <w:r w:rsidR="00F35DE2">
          <w:rPr>
            <w:rStyle w:val="ab"/>
            <w:rFonts w:asciiTheme="minorHAnsi" w:eastAsiaTheme="minorEastAsia" w:hAnsiTheme="minorHAnsi" w:cstheme="minorBidi"/>
            <w:b w:val="0"/>
            <w:sz w:val="22"/>
            <w:szCs w:val="22"/>
          </w:rPr>
          <w:tab/>
        </w:r>
        <w:r w:rsidR="00F35DE2">
          <w:rPr>
            <w:rStyle w:val="ab"/>
            <w:rFonts w:ascii="Tahoma" w:hAnsi="Tahoma" w:cs="Tahoma"/>
          </w:rPr>
          <w:t>Размещение Извещения о проведении закупки и документации о закупке</w:t>
        </w:r>
        <w:r w:rsidR="00F35DE2">
          <w:rPr>
            <w:rStyle w:val="ab"/>
            <w:webHidden/>
          </w:rPr>
          <w:tab/>
        </w:r>
        <w:r w:rsidR="00F35DE2">
          <w:rPr>
            <w:rStyle w:val="ab"/>
            <w:webHidden/>
          </w:rPr>
          <w:fldChar w:fldCharType="begin"/>
        </w:r>
        <w:r w:rsidR="00F35DE2">
          <w:rPr>
            <w:rStyle w:val="ab"/>
            <w:webHidden/>
          </w:rPr>
          <w:instrText xml:space="preserve"> PAGEREF _Toc126050625 \h </w:instrText>
        </w:r>
        <w:r w:rsidR="00F35DE2">
          <w:rPr>
            <w:rStyle w:val="ab"/>
            <w:webHidden/>
          </w:rPr>
        </w:r>
        <w:r w:rsidR="00F35DE2">
          <w:rPr>
            <w:rStyle w:val="ab"/>
            <w:webHidden/>
          </w:rPr>
          <w:fldChar w:fldCharType="separate"/>
        </w:r>
        <w:r w:rsidR="00F35DE2">
          <w:rPr>
            <w:rStyle w:val="ab"/>
            <w:webHidden/>
          </w:rPr>
          <w:t>13</w:t>
        </w:r>
        <w:r w:rsidR="00F35DE2">
          <w:rPr>
            <w:rStyle w:val="ab"/>
            <w:webHidden/>
          </w:rPr>
          <w:fldChar w:fldCharType="end"/>
        </w:r>
      </w:hyperlink>
    </w:p>
    <w:p w14:paraId="771142F5" w14:textId="77777777" w:rsidR="00F35DE2" w:rsidRDefault="00BC2E67" w:rsidP="00F35DE2">
      <w:pPr>
        <w:pStyle w:val="22"/>
        <w:rPr>
          <w:rFonts w:asciiTheme="minorHAnsi" w:eastAsiaTheme="minorEastAsia" w:hAnsiTheme="minorHAnsi" w:cstheme="minorBidi"/>
          <w:b w:val="0"/>
          <w:sz w:val="22"/>
          <w:szCs w:val="22"/>
        </w:rPr>
      </w:pPr>
      <w:hyperlink r:id="rId18" w:anchor="_Toc126050626" w:history="1">
        <w:r w:rsidR="00F35DE2">
          <w:rPr>
            <w:rStyle w:val="ab"/>
            <w:rFonts w:ascii="Tahoma" w:hAnsi="Tahoma" w:cs="Tahoma"/>
          </w:rPr>
          <w:t>4.3</w:t>
        </w:r>
        <w:r w:rsidR="00F35DE2">
          <w:rPr>
            <w:rStyle w:val="ab"/>
            <w:rFonts w:asciiTheme="minorHAnsi" w:eastAsiaTheme="minorEastAsia" w:hAnsiTheme="minorHAnsi" w:cstheme="minorBidi"/>
            <w:b w:val="0"/>
            <w:sz w:val="22"/>
            <w:szCs w:val="22"/>
          </w:rPr>
          <w:tab/>
        </w:r>
        <w:r w:rsidR="00F35DE2">
          <w:rPr>
            <w:rStyle w:val="ab"/>
            <w:rFonts w:ascii="Tahoma" w:hAnsi="Tahoma" w:cs="Tahoma"/>
          </w:rPr>
          <w:t>Разъяснение Участникам закупки положений документации о закупке, ее изменение</w:t>
        </w:r>
        <w:r w:rsidR="00F35DE2">
          <w:rPr>
            <w:rStyle w:val="ab"/>
            <w:webHidden/>
          </w:rPr>
          <w:tab/>
        </w:r>
        <w:r w:rsidR="00F35DE2">
          <w:rPr>
            <w:rStyle w:val="ab"/>
            <w:webHidden/>
          </w:rPr>
          <w:fldChar w:fldCharType="begin"/>
        </w:r>
        <w:r w:rsidR="00F35DE2">
          <w:rPr>
            <w:rStyle w:val="ab"/>
            <w:webHidden/>
          </w:rPr>
          <w:instrText xml:space="preserve"> PAGEREF _Toc126050626 \h </w:instrText>
        </w:r>
        <w:r w:rsidR="00F35DE2">
          <w:rPr>
            <w:rStyle w:val="ab"/>
            <w:webHidden/>
          </w:rPr>
        </w:r>
        <w:r w:rsidR="00F35DE2">
          <w:rPr>
            <w:rStyle w:val="ab"/>
            <w:webHidden/>
          </w:rPr>
          <w:fldChar w:fldCharType="separate"/>
        </w:r>
        <w:r w:rsidR="00F35DE2">
          <w:rPr>
            <w:rStyle w:val="ab"/>
            <w:webHidden/>
          </w:rPr>
          <w:t>13</w:t>
        </w:r>
        <w:r w:rsidR="00F35DE2">
          <w:rPr>
            <w:rStyle w:val="ab"/>
            <w:webHidden/>
          </w:rPr>
          <w:fldChar w:fldCharType="end"/>
        </w:r>
      </w:hyperlink>
    </w:p>
    <w:p w14:paraId="6C42A810" w14:textId="77777777" w:rsidR="00F35DE2" w:rsidRDefault="00BC2E67" w:rsidP="00F35DE2">
      <w:pPr>
        <w:pStyle w:val="22"/>
        <w:rPr>
          <w:rFonts w:asciiTheme="minorHAnsi" w:eastAsiaTheme="minorEastAsia" w:hAnsiTheme="minorHAnsi" w:cstheme="minorBidi"/>
          <w:b w:val="0"/>
          <w:sz w:val="22"/>
          <w:szCs w:val="22"/>
        </w:rPr>
      </w:pPr>
      <w:hyperlink r:id="rId19" w:anchor="_Toc126050627" w:history="1">
        <w:r w:rsidR="00F35DE2">
          <w:rPr>
            <w:rStyle w:val="ab"/>
            <w:rFonts w:ascii="Tahoma" w:hAnsi="Tahoma" w:cs="Tahoma"/>
          </w:rPr>
          <w:t>4.4</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Подготовка Участниками закупки своих заявок</w:t>
        </w:r>
        <w:r w:rsidR="00F35DE2">
          <w:rPr>
            <w:rStyle w:val="ab"/>
            <w:webHidden/>
          </w:rPr>
          <w:tab/>
        </w:r>
        <w:r w:rsidR="00F35DE2">
          <w:rPr>
            <w:rStyle w:val="ab"/>
            <w:webHidden/>
          </w:rPr>
          <w:fldChar w:fldCharType="begin"/>
        </w:r>
        <w:r w:rsidR="00F35DE2">
          <w:rPr>
            <w:rStyle w:val="ab"/>
            <w:webHidden/>
          </w:rPr>
          <w:instrText xml:space="preserve"> PAGEREF _Toc126050627 \h </w:instrText>
        </w:r>
        <w:r w:rsidR="00F35DE2">
          <w:rPr>
            <w:rStyle w:val="ab"/>
            <w:webHidden/>
          </w:rPr>
        </w:r>
        <w:r w:rsidR="00F35DE2">
          <w:rPr>
            <w:rStyle w:val="ab"/>
            <w:webHidden/>
          </w:rPr>
          <w:fldChar w:fldCharType="separate"/>
        </w:r>
        <w:r w:rsidR="00F35DE2">
          <w:rPr>
            <w:rStyle w:val="ab"/>
            <w:webHidden/>
          </w:rPr>
          <w:t>13</w:t>
        </w:r>
        <w:r w:rsidR="00F35DE2">
          <w:rPr>
            <w:rStyle w:val="ab"/>
            <w:webHidden/>
          </w:rPr>
          <w:fldChar w:fldCharType="end"/>
        </w:r>
      </w:hyperlink>
    </w:p>
    <w:p w14:paraId="54365FC7" w14:textId="77777777" w:rsidR="00F35DE2" w:rsidRDefault="00BC2E67" w:rsidP="00F35DE2">
      <w:pPr>
        <w:pStyle w:val="22"/>
        <w:rPr>
          <w:rFonts w:asciiTheme="minorHAnsi" w:eastAsiaTheme="minorEastAsia" w:hAnsiTheme="minorHAnsi" w:cstheme="minorBidi"/>
          <w:b w:val="0"/>
          <w:sz w:val="22"/>
          <w:szCs w:val="22"/>
        </w:rPr>
      </w:pPr>
      <w:hyperlink r:id="rId20" w:anchor="_Toc126050628" w:history="1">
        <w:r w:rsidR="00F35DE2">
          <w:rPr>
            <w:rStyle w:val="ab"/>
            <w:rFonts w:ascii="Tahoma" w:hAnsi="Tahoma" w:cs="Tahoma"/>
          </w:rPr>
          <w:t>4.5</w:t>
        </w:r>
        <w:r w:rsidR="00F35DE2">
          <w:rPr>
            <w:rStyle w:val="ab"/>
            <w:rFonts w:asciiTheme="minorHAnsi" w:eastAsiaTheme="minorEastAsia" w:hAnsiTheme="minorHAnsi" w:cstheme="minorBidi"/>
            <w:b w:val="0"/>
            <w:sz w:val="22"/>
            <w:szCs w:val="22"/>
          </w:rPr>
          <w:tab/>
        </w:r>
        <w:r w:rsidR="00F35DE2">
          <w:rPr>
            <w:rStyle w:val="ab"/>
            <w:rFonts w:ascii="Tahoma" w:hAnsi="Tahoma" w:cs="Tahoma"/>
          </w:rPr>
          <w:t>Требования к Участникам закупки. Подтверждение соответствия предъявляемым требованиям</w:t>
        </w:r>
        <w:r w:rsidR="00F35DE2">
          <w:rPr>
            <w:rStyle w:val="ab"/>
            <w:webHidden/>
          </w:rPr>
          <w:tab/>
        </w:r>
        <w:r w:rsidR="00F35DE2">
          <w:rPr>
            <w:rStyle w:val="ab"/>
            <w:webHidden/>
          </w:rPr>
          <w:fldChar w:fldCharType="begin"/>
        </w:r>
        <w:r w:rsidR="00F35DE2">
          <w:rPr>
            <w:rStyle w:val="ab"/>
            <w:webHidden/>
          </w:rPr>
          <w:instrText xml:space="preserve"> PAGEREF _Toc126050628 \h </w:instrText>
        </w:r>
        <w:r w:rsidR="00F35DE2">
          <w:rPr>
            <w:rStyle w:val="ab"/>
            <w:webHidden/>
          </w:rPr>
        </w:r>
        <w:r w:rsidR="00F35DE2">
          <w:rPr>
            <w:rStyle w:val="ab"/>
            <w:webHidden/>
          </w:rPr>
          <w:fldChar w:fldCharType="separate"/>
        </w:r>
        <w:r w:rsidR="00F35DE2">
          <w:rPr>
            <w:rStyle w:val="ab"/>
            <w:webHidden/>
          </w:rPr>
          <w:t>17</w:t>
        </w:r>
        <w:r w:rsidR="00F35DE2">
          <w:rPr>
            <w:rStyle w:val="ab"/>
            <w:webHidden/>
          </w:rPr>
          <w:fldChar w:fldCharType="end"/>
        </w:r>
      </w:hyperlink>
    </w:p>
    <w:p w14:paraId="450539C6" w14:textId="77777777" w:rsidR="00F35DE2" w:rsidRDefault="00BC2E67" w:rsidP="00F35DE2">
      <w:pPr>
        <w:pStyle w:val="32"/>
        <w:rPr>
          <w:rFonts w:asciiTheme="minorHAnsi" w:eastAsiaTheme="minorEastAsia" w:hAnsiTheme="minorHAnsi" w:cstheme="minorBidi"/>
          <w:iCs w:val="0"/>
          <w:sz w:val="22"/>
          <w:szCs w:val="22"/>
        </w:rPr>
      </w:pPr>
      <w:hyperlink r:id="rId21" w:anchor="_Toc126050629" w:history="1">
        <w:r w:rsidR="00F35DE2">
          <w:rPr>
            <w:rStyle w:val="ab"/>
            <w:rFonts w:ascii="Tahoma" w:hAnsi="Tahoma" w:cs="Tahoma"/>
          </w:rPr>
          <w:t>4.5.1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Требования к Участникам закупки</w:t>
        </w:r>
        <w:r w:rsidR="00F35DE2">
          <w:rPr>
            <w:rStyle w:val="ab"/>
            <w:webHidden/>
          </w:rPr>
          <w:tab/>
        </w:r>
        <w:r w:rsidR="00F35DE2">
          <w:rPr>
            <w:rStyle w:val="ab"/>
            <w:webHidden/>
          </w:rPr>
          <w:fldChar w:fldCharType="begin"/>
        </w:r>
        <w:r w:rsidR="00F35DE2">
          <w:rPr>
            <w:rStyle w:val="ab"/>
            <w:webHidden/>
          </w:rPr>
          <w:instrText xml:space="preserve"> PAGEREF _Toc126050629 \h </w:instrText>
        </w:r>
        <w:r w:rsidR="00F35DE2">
          <w:rPr>
            <w:rStyle w:val="ab"/>
            <w:webHidden/>
          </w:rPr>
        </w:r>
        <w:r w:rsidR="00F35DE2">
          <w:rPr>
            <w:rStyle w:val="ab"/>
            <w:webHidden/>
          </w:rPr>
          <w:fldChar w:fldCharType="separate"/>
        </w:r>
        <w:r w:rsidR="00F35DE2">
          <w:rPr>
            <w:rStyle w:val="ab"/>
            <w:webHidden/>
          </w:rPr>
          <w:t>17</w:t>
        </w:r>
        <w:r w:rsidR="00F35DE2">
          <w:rPr>
            <w:rStyle w:val="ab"/>
            <w:webHidden/>
          </w:rPr>
          <w:fldChar w:fldCharType="end"/>
        </w:r>
      </w:hyperlink>
    </w:p>
    <w:p w14:paraId="74862AA8" w14:textId="77777777" w:rsidR="00F35DE2" w:rsidRDefault="00BC2E67" w:rsidP="00F35DE2">
      <w:pPr>
        <w:pStyle w:val="32"/>
        <w:rPr>
          <w:rFonts w:asciiTheme="minorHAnsi" w:eastAsiaTheme="minorEastAsia" w:hAnsiTheme="minorHAnsi" w:cstheme="minorBidi"/>
          <w:iCs w:val="0"/>
          <w:sz w:val="22"/>
          <w:szCs w:val="22"/>
        </w:rPr>
      </w:pPr>
      <w:hyperlink r:id="rId22" w:anchor="_Toc126050630" w:history="1">
        <w:r w:rsidR="00F35DE2">
          <w:rPr>
            <w:rStyle w:val="ab"/>
            <w:rFonts w:ascii="Tahoma" w:hAnsi="Tahoma" w:cs="Tahoma"/>
          </w:rPr>
          <w:t>4.5.2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Требования к документам, подтверждающим соответствие Участника закупки установленным требованиям</w:t>
        </w:r>
        <w:r w:rsidR="00F35DE2">
          <w:rPr>
            <w:rStyle w:val="ab"/>
            <w:webHidden/>
          </w:rPr>
          <w:tab/>
        </w:r>
        <w:r w:rsidR="00F35DE2">
          <w:rPr>
            <w:rStyle w:val="ab"/>
            <w:webHidden/>
          </w:rPr>
          <w:fldChar w:fldCharType="begin"/>
        </w:r>
        <w:r w:rsidR="00F35DE2">
          <w:rPr>
            <w:rStyle w:val="ab"/>
            <w:webHidden/>
          </w:rPr>
          <w:instrText xml:space="preserve"> PAGEREF _Toc126050630 \h </w:instrText>
        </w:r>
        <w:r w:rsidR="00F35DE2">
          <w:rPr>
            <w:rStyle w:val="ab"/>
            <w:webHidden/>
          </w:rPr>
        </w:r>
        <w:r w:rsidR="00F35DE2">
          <w:rPr>
            <w:rStyle w:val="ab"/>
            <w:webHidden/>
          </w:rPr>
          <w:fldChar w:fldCharType="separate"/>
        </w:r>
        <w:r w:rsidR="00F35DE2">
          <w:rPr>
            <w:rStyle w:val="ab"/>
            <w:webHidden/>
          </w:rPr>
          <w:t>17</w:t>
        </w:r>
        <w:r w:rsidR="00F35DE2">
          <w:rPr>
            <w:rStyle w:val="ab"/>
            <w:webHidden/>
          </w:rPr>
          <w:fldChar w:fldCharType="end"/>
        </w:r>
      </w:hyperlink>
    </w:p>
    <w:p w14:paraId="5A1F650B" w14:textId="77777777" w:rsidR="00F35DE2" w:rsidRDefault="00BC2E67" w:rsidP="00F35DE2">
      <w:pPr>
        <w:pStyle w:val="32"/>
        <w:rPr>
          <w:rFonts w:asciiTheme="minorHAnsi" w:eastAsiaTheme="minorEastAsia" w:hAnsiTheme="minorHAnsi" w:cstheme="minorBidi"/>
          <w:iCs w:val="0"/>
          <w:sz w:val="22"/>
          <w:szCs w:val="22"/>
        </w:rPr>
      </w:pPr>
      <w:hyperlink r:id="rId23" w:anchor="_Toc126050631" w:history="1">
        <w:r w:rsidR="00F35DE2">
          <w:rPr>
            <w:rStyle w:val="ab"/>
            <w:rFonts w:ascii="Tahoma" w:hAnsi="Tahoma" w:cs="Tahoma"/>
          </w:rPr>
          <w:t>4.5.3</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Участие генеральных исполнителей/подрядчиков</w:t>
        </w:r>
        <w:r w:rsidR="00F35DE2">
          <w:rPr>
            <w:rStyle w:val="ab"/>
            <w:webHidden/>
          </w:rPr>
          <w:tab/>
        </w:r>
        <w:r w:rsidR="00F35DE2">
          <w:rPr>
            <w:rStyle w:val="ab"/>
            <w:webHidden/>
          </w:rPr>
          <w:fldChar w:fldCharType="begin"/>
        </w:r>
        <w:r w:rsidR="00F35DE2">
          <w:rPr>
            <w:rStyle w:val="ab"/>
            <w:webHidden/>
          </w:rPr>
          <w:instrText xml:space="preserve"> PAGEREF _Toc126050631 \h </w:instrText>
        </w:r>
        <w:r w:rsidR="00F35DE2">
          <w:rPr>
            <w:rStyle w:val="ab"/>
            <w:webHidden/>
          </w:rPr>
        </w:r>
        <w:r w:rsidR="00F35DE2">
          <w:rPr>
            <w:rStyle w:val="ab"/>
            <w:webHidden/>
          </w:rPr>
          <w:fldChar w:fldCharType="separate"/>
        </w:r>
        <w:r w:rsidR="00F35DE2">
          <w:rPr>
            <w:rStyle w:val="ab"/>
            <w:webHidden/>
          </w:rPr>
          <w:t>19</w:t>
        </w:r>
        <w:r w:rsidR="00F35DE2">
          <w:rPr>
            <w:rStyle w:val="ab"/>
            <w:webHidden/>
          </w:rPr>
          <w:fldChar w:fldCharType="end"/>
        </w:r>
      </w:hyperlink>
    </w:p>
    <w:p w14:paraId="01743423" w14:textId="77777777" w:rsidR="00F35DE2" w:rsidRDefault="00BC2E67" w:rsidP="00F35DE2">
      <w:pPr>
        <w:pStyle w:val="32"/>
        <w:rPr>
          <w:rFonts w:asciiTheme="minorHAnsi" w:eastAsiaTheme="minorEastAsia" w:hAnsiTheme="minorHAnsi" w:cstheme="minorBidi"/>
          <w:iCs w:val="0"/>
          <w:sz w:val="22"/>
          <w:szCs w:val="22"/>
        </w:rPr>
      </w:pPr>
      <w:hyperlink r:id="rId24" w:anchor="_Toc126050632" w:history="1">
        <w:r w:rsidR="00F35DE2">
          <w:rPr>
            <w:rStyle w:val="ab"/>
            <w:rFonts w:ascii="Tahoma" w:hAnsi="Tahoma" w:cs="Tahoma"/>
          </w:rPr>
          <w:t>4.5.4</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Требования к коллективным Участникам закупки</w:t>
        </w:r>
        <w:r w:rsidR="00F35DE2">
          <w:rPr>
            <w:rStyle w:val="ab"/>
            <w:webHidden/>
          </w:rPr>
          <w:tab/>
        </w:r>
        <w:r w:rsidR="00F35DE2">
          <w:rPr>
            <w:rStyle w:val="ab"/>
            <w:webHidden/>
          </w:rPr>
          <w:fldChar w:fldCharType="begin"/>
        </w:r>
        <w:r w:rsidR="00F35DE2">
          <w:rPr>
            <w:rStyle w:val="ab"/>
            <w:webHidden/>
          </w:rPr>
          <w:instrText xml:space="preserve"> PAGEREF _Toc126050632 \h </w:instrText>
        </w:r>
        <w:r w:rsidR="00F35DE2">
          <w:rPr>
            <w:rStyle w:val="ab"/>
            <w:webHidden/>
          </w:rPr>
        </w:r>
        <w:r w:rsidR="00F35DE2">
          <w:rPr>
            <w:rStyle w:val="ab"/>
            <w:webHidden/>
          </w:rPr>
          <w:fldChar w:fldCharType="separate"/>
        </w:r>
        <w:r w:rsidR="00F35DE2">
          <w:rPr>
            <w:rStyle w:val="ab"/>
            <w:webHidden/>
          </w:rPr>
          <w:t>20</w:t>
        </w:r>
        <w:r w:rsidR="00F35DE2">
          <w:rPr>
            <w:rStyle w:val="ab"/>
            <w:webHidden/>
          </w:rPr>
          <w:fldChar w:fldCharType="end"/>
        </w:r>
      </w:hyperlink>
    </w:p>
    <w:p w14:paraId="6200CDB9" w14:textId="77777777" w:rsidR="00F35DE2" w:rsidRDefault="00BC2E67" w:rsidP="00F35DE2">
      <w:pPr>
        <w:pStyle w:val="22"/>
        <w:rPr>
          <w:rFonts w:asciiTheme="minorHAnsi" w:eastAsiaTheme="minorEastAsia" w:hAnsiTheme="minorHAnsi" w:cstheme="minorBidi"/>
          <w:b w:val="0"/>
          <w:sz w:val="22"/>
          <w:szCs w:val="22"/>
        </w:rPr>
      </w:pPr>
      <w:hyperlink r:id="rId25" w:anchor="_Toc126050633" w:history="1">
        <w:r w:rsidR="00F35DE2">
          <w:rPr>
            <w:rStyle w:val="ab"/>
            <w:rFonts w:ascii="Tahoma" w:hAnsi="Tahoma" w:cs="Tahoma"/>
          </w:rPr>
          <w:t>4.6</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Подача заявок и их прием</w:t>
        </w:r>
        <w:r w:rsidR="00F35DE2">
          <w:rPr>
            <w:rStyle w:val="ab"/>
            <w:webHidden/>
          </w:rPr>
          <w:tab/>
        </w:r>
        <w:r w:rsidR="00F35DE2">
          <w:rPr>
            <w:rStyle w:val="ab"/>
            <w:webHidden/>
          </w:rPr>
          <w:fldChar w:fldCharType="begin"/>
        </w:r>
        <w:r w:rsidR="00F35DE2">
          <w:rPr>
            <w:rStyle w:val="ab"/>
            <w:webHidden/>
          </w:rPr>
          <w:instrText xml:space="preserve"> PAGEREF _Toc126050633 \h </w:instrText>
        </w:r>
        <w:r w:rsidR="00F35DE2">
          <w:rPr>
            <w:rStyle w:val="ab"/>
            <w:webHidden/>
          </w:rPr>
        </w:r>
        <w:r w:rsidR="00F35DE2">
          <w:rPr>
            <w:rStyle w:val="ab"/>
            <w:webHidden/>
          </w:rPr>
          <w:fldChar w:fldCharType="separate"/>
        </w:r>
        <w:r w:rsidR="00F35DE2">
          <w:rPr>
            <w:rStyle w:val="ab"/>
            <w:webHidden/>
          </w:rPr>
          <w:t>21</w:t>
        </w:r>
        <w:r w:rsidR="00F35DE2">
          <w:rPr>
            <w:rStyle w:val="ab"/>
            <w:webHidden/>
          </w:rPr>
          <w:fldChar w:fldCharType="end"/>
        </w:r>
      </w:hyperlink>
    </w:p>
    <w:p w14:paraId="53E11616" w14:textId="77777777" w:rsidR="00F35DE2" w:rsidRDefault="00BC2E67" w:rsidP="00F35DE2">
      <w:pPr>
        <w:pStyle w:val="22"/>
        <w:rPr>
          <w:rFonts w:asciiTheme="minorHAnsi" w:eastAsiaTheme="minorEastAsia" w:hAnsiTheme="minorHAnsi" w:cstheme="minorBidi"/>
          <w:b w:val="0"/>
          <w:sz w:val="22"/>
          <w:szCs w:val="22"/>
        </w:rPr>
      </w:pPr>
      <w:hyperlink r:id="rId26" w:anchor="_Toc126050634" w:history="1">
        <w:r w:rsidR="00F35DE2">
          <w:rPr>
            <w:rStyle w:val="ab"/>
            <w:rFonts w:ascii="Tahoma" w:hAnsi="Tahoma" w:cs="Tahoma"/>
          </w:rPr>
          <w:t>4.7</w:t>
        </w:r>
        <w:r w:rsidR="00F35DE2">
          <w:rPr>
            <w:rStyle w:val="ab"/>
            <w:rFonts w:asciiTheme="minorHAnsi" w:eastAsiaTheme="minorEastAsia" w:hAnsiTheme="minorHAnsi" w:cstheme="minorBidi"/>
            <w:b w:val="0"/>
            <w:sz w:val="22"/>
            <w:szCs w:val="22"/>
          </w:rPr>
          <w:tab/>
        </w:r>
        <w:r w:rsidR="00F35DE2">
          <w:rPr>
            <w:rStyle w:val="ab"/>
            <w:rFonts w:ascii="Tahoma" w:hAnsi="Tahoma" w:cs="Tahoma"/>
          </w:rPr>
          <w:t>Вскрытие конвертов с заявками</w:t>
        </w:r>
        <w:r w:rsidR="00F35DE2">
          <w:rPr>
            <w:rStyle w:val="ab"/>
          </w:rPr>
          <w:t xml:space="preserve"> </w:t>
        </w:r>
        <w:r w:rsidR="00F35DE2">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sidR="00F35DE2">
          <w:rPr>
            <w:rStyle w:val="ab"/>
            <w:webHidden/>
          </w:rPr>
          <w:tab/>
        </w:r>
        <w:r w:rsidR="00F35DE2">
          <w:rPr>
            <w:rStyle w:val="ab"/>
            <w:webHidden/>
          </w:rPr>
          <w:fldChar w:fldCharType="begin"/>
        </w:r>
        <w:r w:rsidR="00F35DE2">
          <w:rPr>
            <w:rStyle w:val="ab"/>
            <w:webHidden/>
          </w:rPr>
          <w:instrText xml:space="preserve"> PAGEREF _Toc126050634 \h </w:instrText>
        </w:r>
        <w:r w:rsidR="00F35DE2">
          <w:rPr>
            <w:rStyle w:val="ab"/>
            <w:webHidden/>
          </w:rPr>
        </w:r>
        <w:r w:rsidR="00F35DE2">
          <w:rPr>
            <w:rStyle w:val="ab"/>
            <w:webHidden/>
          </w:rPr>
          <w:fldChar w:fldCharType="separate"/>
        </w:r>
        <w:r w:rsidR="00F35DE2">
          <w:rPr>
            <w:rStyle w:val="ab"/>
            <w:webHidden/>
          </w:rPr>
          <w:t>21</w:t>
        </w:r>
        <w:r w:rsidR="00F35DE2">
          <w:rPr>
            <w:rStyle w:val="ab"/>
            <w:webHidden/>
          </w:rPr>
          <w:fldChar w:fldCharType="end"/>
        </w:r>
      </w:hyperlink>
    </w:p>
    <w:p w14:paraId="7D19342A" w14:textId="77777777" w:rsidR="00F35DE2" w:rsidRDefault="00BC2E67" w:rsidP="00F35DE2">
      <w:pPr>
        <w:pStyle w:val="22"/>
        <w:rPr>
          <w:rFonts w:asciiTheme="minorHAnsi" w:eastAsiaTheme="minorEastAsia" w:hAnsiTheme="minorHAnsi" w:cstheme="minorBidi"/>
          <w:b w:val="0"/>
          <w:sz w:val="22"/>
          <w:szCs w:val="22"/>
        </w:rPr>
      </w:pPr>
      <w:hyperlink r:id="rId27" w:anchor="_Toc126050635" w:history="1">
        <w:r w:rsidR="00F35DE2">
          <w:rPr>
            <w:rStyle w:val="ab"/>
            <w:rFonts w:ascii="Tahoma" w:hAnsi="Tahoma" w:cs="Tahoma"/>
          </w:rPr>
          <w:t>4.8</w:t>
        </w:r>
        <w:r w:rsidR="00F35DE2">
          <w:rPr>
            <w:rStyle w:val="ab"/>
            <w:rFonts w:asciiTheme="minorHAnsi" w:eastAsiaTheme="minorEastAsia" w:hAnsiTheme="minorHAnsi" w:cstheme="minorBidi"/>
            <w:b w:val="0"/>
            <w:sz w:val="22"/>
            <w:szCs w:val="22"/>
          </w:rPr>
          <w:tab/>
        </w:r>
        <w:r w:rsidR="00F35DE2">
          <w:rPr>
            <w:rStyle w:val="ab"/>
            <w:rFonts w:ascii="Tahoma" w:hAnsi="Tahoma" w:cs="Tahoma"/>
          </w:rPr>
          <w:t>Рассмотрение, оценка и сопоставление заявок</w:t>
        </w:r>
        <w:r w:rsidR="00F35DE2">
          <w:rPr>
            <w:rStyle w:val="ab"/>
            <w:webHidden/>
          </w:rPr>
          <w:tab/>
        </w:r>
        <w:r w:rsidR="00F35DE2">
          <w:rPr>
            <w:rStyle w:val="ab"/>
            <w:webHidden/>
          </w:rPr>
          <w:fldChar w:fldCharType="begin"/>
        </w:r>
        <w:r w:rsidR="00F35DE2">
          <w:rPr>
            <w:rStyle w:val="ab"/>
            <w:webHidden/>
          </w:rPr>
          <w:instrText xml:space="preserve"> PAGEREF _Toc126050635 \h </w:instrText>
        </w:r>
        <w:r w:rsidR="00F35DE2">
          <w:rPr>
            <w:rStyle w:val="ab"/>
            <w:webHidden/>
          </w:rPr>
        </w:r>
        <w:r w:rsidR="00F35DE2">
          <w:rPr>
            <w:rStyle w:val="ab"/>
            <w:webHidden/>
          </w:rPr>
          <w:fldChar w:fldCharType="separate"/>
        </w:r>
        <w:r w:rsidR="00F35DE2">
          <w:rPr>
            <w:rStyle w:val="ab"/>
            <w:webHidden/>
          </w:rPr>
          <w:t>21</w:t>
        </w:r>
        <w:r w:rsidR="00F35DE2">
          <w:rPr>
            <w:rStyle w:val="ab"/>
            <w:webHidden/>
          </w:rPr>
          <w:fldChar w:fldCharType="end"/>
        </w:r>
      </w:hyperlink>
    </w:p>
    <w:p w14:paraId="4AF317DB" w14:textId="77777777" w:rsidR="00F35DE2" w:rsidRDefault="00BC2E67" w:rsidP="00F35DE2">
      <w:pPr>
        <w:pStyle w:val="32"/>
        <w:rPr>
          <w:rFonts w:asciiTheme="minorHAnsi" w:eastAsiaTheme="minorEastAsia" w:hAnsiTheme="minorHAnsi" w:cstheme="minorBidi"/>
          <w:iCs w:val="0"/>
          <w:sz w:val="22"/>
          <w:szCs w:val="22"/>
        </w:rPr>
      </w:pPr>
      <w:hyperlink r:id="rId28" w:anchor="_Toc126050636" w:history="1">
        <w:r w:rsidR="00F35DE2">
          <w:rPr>
            <w:rStyle w:val="ab"/>
            <w:rFonts w:ascii="Tahoma" w:hAnsi="Tahoma" w:cs="Tahoma"/>
          </w:rPr>
          <w:t>4.8.1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Общие положения</w:t>
        </w:r>
        <w:r w:rsidR="00F35DE2">
          <w:rPr>
            <w:rStyle w:val="ab"/>
            <w:webHidden/>
          </w:rPr>
          <w:tab/>
        </w:r>
        <w:r w:rsidR="00F35DE2">
          <w:rPr>
            <w:rStyle w:val="ab"/>
            <w:webHidden/>
          </w:rPr>
          <w:fldChar w:fldCharType="begin"/>
        </w:r>
        <w:r w:rsidR="00F35DE2">
          <w:rPr>
            <w:rStyle w:val="ab"/>
            <w:webHidden/>
          </w:rPr>
          <w:instrText xml:space="preserve"> PAGEREF _Toc126050636 \h </w:instrText>
        </w:r>
        <w:r w:rsidR="00F35DE2">
          <w:rPr>
            <w:rStyle w:val="ab"/>
            <w:webHidden/>
          </w:rPr>
        </w:r>
        <w:r w:rsidR="00F35DE2">
          <w:rPr>
            <w:rStyle w:val="ab"/>
            <w:webHidden/>
          </w:rPr>
          <w:fldChar w:fldCharType="separate"/>
        </w:r>
        <w:r w:rsidR="00F35DE2">
          <w:rPr>
            <w:rStyle w:val="ab"/>
            <w:webHidden/>
          </w:rPr>
          <w:t>21</w:t>
        </w:r>
        <w:r w:rsidR="00F35DE2">
          <w:rPr>
            <w:rStyle w:val="ab"/>
            <w:webHidden/>
          </w:rPr>
          <w:fldChar w:fldCharType="end"/>
        </w:r>
      </w:hyperlink>
    </w:p>
    <w:p w14:paraId="6AE71C46" w14:textId="77777777" w:rsidR="00F35DE2" w:rsidRDefault="00BC2E67" w:rsidP="00F35DE2">
      <w:pPr>
        <w:pStyle w:val="32"/>
        <w:rPr>
          <w:rFonts w:asciiTheme="minorHAnsi" w:eastAsiaTheme="minorEastAsia" w:hAnsiTheme="minorHAnsi" w:cstheme="minorBidi"/>
          <w:iCs w:val="0"/>
          <w:sz w:val="22"/>
          <w:szCs w:val="22"/>
        </w:rPr>
      </w:pPr>
      <w:hyperlink r:id="rId29" w:anchor="_Toc126050637" w:history="1">
        <w:r w:rsidR="00F35DE2">
          <w:rPr>
            <w:rStyle w:val="ab"/>
            <w:rFonts w:ascii="Tahoma" w:hAnsi="Tahoma" w:cs="Tahoma"/>
          </w:rPr>
          <w:t>4.8.2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Отборочная стадия</w:t>
        </w:r>
        <w:r w:rsidR="00F35DE2">
          <w:rPr>
            <w:rStyle w:val="ab"/>
            <w:webHidden/>
          </w:rPr>
          <w:tab/>
        </w:r>
        <w:r w:rsidR="00F35DE2">
          <w:rPr>
            <w:rStyle w:val="ab"/>
            <w:webHidden/>
          </w:rPr>
          <w:fldChar w:fldCharType="begin"/>
        </w:r>
        <w:r w:rsidR="00F35DE2">
          <w:rPr>
            <w:rStyle w:val="ab"/>
            <w:webHidden/>
          </w:rPr>
          <w:instrText xml:space="preserve"> PAGEREF _Toc126050637 \h </w:instrText>
        </w:r>
        <w:r w:rsidR="00F35DE2">
          <w:rPr>
            <w:rStyle w:val="ab"/>
            <w:webHidden/>
          </w:rPr>
        </w:r>
        <w:r w:rsidR="00F35DE2">
          <w:rPr>
            <w:rStyle w:val="ab"/>
            <w:webHidden/>
          </w:rPr>
          <w:fldChar w:fldCharType="separate"/>
        </w:r>
        <w:r w:rsidR="00F35DE2">
          <w:rPr>
            <w:rStyle w:val="ab"/>
            <w:webHidden/>
          </w:rPr>
          <w:t>22</w:t>
        </w:r>
        <w:r w:rsidR="00F35DE2">
          <w:rPr>
            <w:rStyle w:val="ab"/>
            <w:webHidden/>
          </w:rPr>
          <w:fldChar w:fldCharType="end"/>
        </w:r>
      </w:hyperlink>
    </w:p>
    <w:p w14:paraId="3F34A2F7" w14:textId="77777777" w:rsidR="00F35DE2" w:rsidRDefault="00BC2E67" w:rsidP="00F35DE2">
      <w:pPr>
        <w:pStyle w:val="32"/>
        <w:rPr>
          <w:rFonts w:asciiTheme="minorHAnsi" w:eastAsiaTheme="minorEastAsia" w:hAnsiTheme="minorHAnsi" w:cstheme="minorBidi"/>
          <w:iCs w:val="0"/>
          <w:sz w:val="22"/>
          <w:szCs w:val="22"/>
        </w:rPr>
      </w:pPr>
      <w:hyperlink r:id="rId30" w:anchor="_Toc126050638" w:history="1">
        <w:r w:rsidR="00F35DE2">
          <w:rPr>
            <w:rStyle w:val="ab"/>
            <w:rFonts w:ascii="Tahoma" w:hAnsi="Tahoma" w:cs="Tahoma"/>
          </w:rPr>
          <w:t>4.8.3</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Оценочная стадия</w:t>
        </w:r>
        <w:r w:rsidR="00F35DE2">
          <w:rPr>
            <w:rStyle w:val="ab"/>
            <w:webHidden/>
          </w:rPr>
          <w:tab/>
        </w:r>
        <w:r w:rsidR="00F35DE2">
          <w:rPr>
            <w:rStyle w:val="ab"/>
            <w:webHidden/>
          </w:rPr>
          <w:fldChar w:fldCharType="begin"/>
        </w:r>
        <w:r w:rsidR="00F35DE2">
          <w:rPr>
            <w:rStyle w:val="ab"/>
            <w:webHidden/>
          </w:rPr>
          <w:instrText xml:space="preserve"> PAGEREF _Toc126050638 \h </w:instrText>
        </w:r>
        <w:r w:rsidR="00F35DE2">
          <w:rPr>
            <w:rStyle w:val="ab"/>
            <w:webHidden/>
          </w:rPr>
        </w:r>
        <w:r w:rsidR="00F35DE2">
          <w:rPr>
            <w:rStyle w:val="ab"/>
            <w:webHidden/>
          </w:rPr>
          <w:fldChar w:fldCharType="separate"/>
        </w:r>
        <w:r w:rsidR="00F35DE2">
          <w:rPr>
            <w:rStyle w:val="ab"/>
            <w:webHidden/>
          </w:rPr>
          <w:t>23</w:t>
        </w:r>
        <w:r w:rsidR="00F35DE2">
          <w:rPr>
            <w:rStyle w:val="ab"/>
            <w:webHidden/>
          </w:rPr>
          <w:fldChar w:fldCharType="end"/>
        </w:r>
      </w:hyperlink>
    </w:p>
    <w:p w14:paraId="615CA92E" w14:textId="77777777" w:rsidR="00F35DE2" w:rsidRDefault="00BC2E67" w:rsidP="00F35DE2">
      <w:pPr>
        <w:pStyle w:val="22"/>
        <w:rPr>
          <w:rFonts w:asciiTheme="minorHAnsi" w:eastAsiaTheme="minorEastAsia" w:hAnsiTheme="minorHAnsi" w:cstheme="minorBidi"/>
          <w:b w:val="0"/>
          <w:sz w:val="22"/>
          <w:szCs w:val="22"/>
        </w:rPr>
      </w:pPr>
      <w:hyperlink r:id="rId31" w:anchor="_Toc126050639" w:history="1">
        <w:r w:rsidR="00F35DE2">
          <w:rPr>
            <w:rStyle w:val="ab"/>
            <w:rFonts w:ascii="Tahoma" w:hAnsi="Tahoma" w:cs="Tahoma"/>
          </w:rPr>
          <w:t>4.9</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Переторжка (регулирование цены)</w:t>
        </w:r>
        <w:r w:rsidR="00F35DE2">
          <w:rPr>
            <w:rStyle w:val="ab"/>
            <w:webHidden/>
          </w:rPr>
          <w:tab/>
        </w:r>
        <w:r w:rsidR="00F35DE2">
          <w:rPr>
            <w:rStyle w:val="ab"/>
            <w:webHidden/>
          </w:rPr>
          <w:fldChar w:fldCharType="begin"/>
        </w:r>
        <w:r w:rsidR="00F35DE2">
          <w:rPr>
            <w:rStyle w:val="ab"/>
            <w:webHidden/>
          </w:rPr>
          <w:instrText xml:space="preserve"> PAGEREF _Toc126050639 \h </w:instrText>
        </w:r>
        <w:r w:rsidR="00F35DE2">
          <w:rPr>
            <w:rStyle w:val="ab"/>
            <w:webHidden/>
          </w:rPr>
        </w:r>
        <w:r w:rsidR="00F35DE2">
          <w:rPr>
            <w:rStyle w:val="ab"/>
            <w:webHidden/>
          </w:rPr>
          <w:fldChar w:fldCharType="separate"/>
        </w:r>
        <w:r w:rsidR="00F35DE2">
          <w:rPr>
            <w:rStyle w:val="ab"/>
            <w:webHidden/>
          </w:rPr>
          <w:t>23</w:t>
        </w:r>
        <w:r w:rsidR="00F35DE2">
          <w:rPr>
            <w:rStyle w:val="ab"/>
            <w:webHidden/>
          </w:rPr>
          <w:fldChar w:fldCharType="end"/>
        </w:r>
      </w:hyperlink>
    </w:p>
    <w:p w14:paraId="3AD3468B" w14:textId="77777777" w:rsidR="00F35DE2" w:rsidRDefault="00BC2E67" w:rsidP="00F35DE2">
      <w:pPr>
        <w:pStyle w:val="22"/>
        <w:rPr>
          <w:rFonts w:asciiTheme="minorHAnsi" w:eastAsiaTheme="minorEastAsia" w:hAnsiTheme="minorHAnsi" w:cstheme="minorBidi"/>
          <w:b w:val="0"/>
          <w:sz w:val="22"/>
          <w:szCs w:val="22"/>
        </w:rPr>
      </w:pPr>
      <w:hyperlink r:id="rId32" w:anchor="_Toc126050640" w:history="1">
        <w:r w:rsidR="00F35DE2">
          <w:rPr>
            <w:rStyle w:val="ab"/>
            <w:rFonts w:ascii="Tahoma" w:hAnsi="Tahoma" w:cs="Tahoma"/>
          </w:rPr>
          <w:t>4.10</w:t>
        </w:r>
        <w:r w:rsidR="00F35DE2">
          <w:rPr>
            <w:rStyle w:val="ab"/>
            <w:rFonts w:asciiTheme="minorHAnsi" w:eastAsiaTheme="minorEastAsia" w:hAnsiTheme="minorHAnsi" w:cstheme="minorBidi"/>
            <w:b w:val="0"/>
            <w:sz w:val="22"/>
            <w:szCs w:val="22"/>
          </w:rPr>
          <w:tab/>
        </w:r>
        <w:r w:rsidR="00F35DE2">
          <w:rPr>
            <w:rStyle w:val="ab"/>
            <w:rFonts w:ascii="Tahoma" w:hAnsi="Tahoma" w:cs="Tahoma"/>
          </w:rPr>
          <w:t>Проведение постквалификации</w:t>
        </w:r>
        <w:r w:rsidR="00F35DE2">
          <w:rPr>
            <w:rStyle w:val="ab"/>
            <w:webHidden/>
          </w:rPr>
          <w:tab/>
        </w:r>
        <w:r w:rsidR="00F35DE2">
          <w:rPr>
            <w:rStyle w:val="ab"/>
            <w:webHidden/>
          </w:rPr>
          <w:fldChar w:fldCharType="begin"/>
        </w:r>
        <w:r w:rsidR="00F35DE2">
          <w:rPr>
            <w:rStyle w:val="ab"/>
            <w:webHidden/>
          </w:rPr>
          <w:instrText xml:space="preserve"> PAGEREF _Toc126050640 \h </w:instrText>
        </w:r>
        <w:r w:rsidR="00F35DE2">
          <w:rPr>
            <w:rStyle w:val="ab"/>
            <w:webHidden/>
          </w:rPr>
        </w:r>
        <w:r w:rsidR="00F35DE2">
          <w:rPr>
            <w:rStyle w:val="ab"/>
            <w:webHidden/>
          </w:rPr>
          <w:fldChar w:fldCharType="separate"/>
        </w:r>
        <w:r w:rsidR="00F35DE2">
          <w:rPr>
            <w:rStyle w:val="ab"/>
            <w:webHidden/>
          </w:rPr>
          <w:t>25</w:t>
        </w:r>
        <w:r w:rsidR="00F35DE2">
          <w:rPr>
            <w:rStyle w:val="ab"/>
            <w:webHidden/>
          </w:rPr>
          <w:fldChar w:fldCharType="end"/>
        </w:r>
      </w:hyperlink>
    </w:p>
    <w:p w14:paraId="56460D80" w14:textId="77777777" w:rsidR="00F35DE2" w:rsidRDefault="00BC2E67" w:rsidP="00F35DE2">
      <w:pPr>
        <w:pStyle w:val="22"/>
        <w:rPr>
          <w:rFonts w:asciiTheme="minorHAnsi" w:eastAsiaTheme="minorEastAsia" w:hAnsiTheme="minorHAnsi" w:cstheme="minorBidi"/>
          <w:b w:val="0"/>
          <w:sz w:val="22"/>
          <w:szCs w:val="22"/>
        </w:rPr>
      </w:pPr>
      <w:hyperlink r:id="rId33" w:anchor="_Toc126050641" w:history="1">
        <w:r w:rsidR="00F35DE2">
          <w:rPr>
            <w:rStyle w:val="ab"/>
            <w:rFonts w:ascii="Tahoma" w:hAnsi="Tahoma" w:cs="Tahoma"/>
          </w:rPr>
          <w:t>4.11</w:t>
        </w:r>
        <w:r w:rsidR="00F35DE2">
          <w:rPr>
            <w:rStyle w:val="ab"/>
            <w:rFonts w:asciiTheme="minorHAnsi" w:eastAsiaTheme="minorEastAsia" w:hAnsiTheme="minorHAnsi" w:cstheme="minorBidi"/>
            <w:b w:val="0"/>
            <w:sz w:val="22"/>
            <w:szCs w:val="22"/>
          </w:rPr>
          <w:tab/>
        </w:r>
        <w:r w:rsidR="00F35DE2">
          <w:rPr>
            <w:rStyle w:val="ab"/>
            <w:rFonts w:ascii="Tahoma" w:hAnsi="Tahoma" w:cs="Tahoma"/>
          </w:rPr>
          <w:t>Определение победителя</w:t>
        </w:r>
        <w:r w:rsidR="00F35DE2">
          <w:rPr>
            <w:rStyle w:val="ab"/>
            <w:webHidden/>
          </w:rPr>
          <w:tab/>
        </w:r>
        <w:r w:rsidR="00F35DE2">
          <w:rPr>
            <w:rStyle w:val="ab"/>
            <w:webHidden/>
          </w:rPr>
          <w:fldChar w:fldCharType="begin"/>
        </w:r>
        <w:r w:rsidR="00F35DE2">
          <w:rPr>
            <w:rStyle w:val="ab"/>
            <w:webHidden/>
          </w:rPr>
          <w:instrText xml:space="preserve"> PAGEREF _Toc126050641 \h </w:instrText>
        </w:r>
        <w:r w:rsidR="00F35DE2">
          <w:rPr>
            <w:rStyle w:val="ab"/>
            <w:webHidden/>
          </w:rPr>
        </w:r>
        <w:r w:rsidR="00F35DE2">
          <w:rPr>
            <w:rStyle w:val="ab"/>
            <w:webHidden/>
          </w:rPr>
          <w:fldChar w:fldCharType="separate"/>
        </w:r>
        <w:r w:rsidR="00F35DE2">
          <w:rPr>
            <w:rStyle w:val="ab"/>
            <w:webHidden/>
          </w:rPr>
          <w:t>25</w:t>
        </w:r>
        <w:r w:rsidR="00F35DE2">
          <w:rPr>
            <w:rStyle w:val="ab"/>
            <w:webHidden/>
          </w:rPr>
          <w:fldChar w:fldCharType="end"/>
        </w:r>
      </w:hyperlink>
    </w:p>
    <w:p w14:paraId="5880BA85" w14:textId="77777777" w:rsidR="00F35DE2" w:rsidRDefault="00BC2E67" w:rsidP="00F35DE2">
      <w:pPr>
        <w:pStyle w:val="22"/>
        <w:rPr>
          <w:rFonts w:asciiTheme="minorHAnsi" w:eastAsiaTheme="minorEastAsia" w:hAnsiTheme="minorHAnsi" w:cstheme="minorBidi"/>
          <w:b w:val="0"/>
          <w:sz w:val="22"/>
          <w:szCs w:val="22"/>
        </w:rPr>
      </w:pPr>
      <w:hyperlink r:id="rId34" w:anchor="_Toc126050642" w:history="1">
        <w:r w:rsidR="00F35DE2">
          <w:rPr>
            <w:rStyle w:val="ab"/>
            <w:rFonts w:ascii="Tahoma" w:hAnsi="Tahoma" w:cs="Tahoma"/>
          </w:rPr>
          <w:t>4.12</w:t>
        </w:r>
        <w:r w:rsidR="00F35DE2">
          <w:rPr>
            <w:rStyle w:val="ab"/>
            <w:rFonts w:asciiTheme="minorHAnsi" w:eastAsiaTheme="minorEastAsia" w:hAnsiTheme="minorHAnsi" w:cstheme="minorBidi"/>
            <w:b w:val="0"/>
            <w:sz w:val="22"/>
            <w:szCs w:val="22"/>
          </w:rPr>
          <w:tab/>
        </w:r>
        <w:r w:rsidR="00F35DE2">
          <w:rPr>
            <w:rStyle w:val="ab"/>
            <w:rFonts w:ascii="Tahoma" w:hAnsi="Tahoma" w:cs="Tahoma"/>
          </w:rPr>
          <w:t>Заключение договора по результатам закупки</w:t>
        </w:r>
        <w:r w:rsidR="00F35DE2">
          <w:rPr>
            <w:rStyle w:val="ab"/>
            <w:webHidden/>
          </w:rPr>
          <w:tab/>
        </w:r>
        <w:r w:rsidR="00F35DE2">
          <w:rPr>
            <w:rStyle w:val="ab"/>
            <w:webHidden/>
          </w:rPr>
          <w:fldChar w:fldCharType="begin"/>
        </w:r>
        <w:r w:rsidR="00F35DE2">
          <w:rPr>
            <w:rStyle w:val="ab"/>
            <w:webHidden/>
          </w:rPr>
          <w:instrText xml:space="preserve"> PAGEREF _Toc126050642 \h </w:instrText>
        </w:r>
        <w:r w:rsidR="00F35DE2">
          <w:rPr>
            <w:rStyle w:val="ab"/>
            <w:webHidden/>
          </w:rPr>
        </w:r>
        <w:r w:rsidR="00F35DE2">
          <w:rPr>
            <w:rStyle w:val="ab"/>
            <w:webHidden/>
          </w:rPr>
          <w:fldChar w:fldCharType="separate"/>
        </w:r>
        <w:r w:rsidR="00F35DE2">
          <w:rPr>
            <w:rStyle w:val="ab"/>
            <w:webHidden/>
          </w:rPr>
          <w:t>26</w:t>
        </w:r>
        <w:r w:rsidR="00F35DE2">
          <w:rPr>
            <w:rStyle w:val="ab"/>
            <w:webHidden/>
          </w:rPr>
          <w:fldChar w:fldCharType="end"/>
        </w:r>
      </w:hyperlink>
    </w:p>
    <w:p w14:paraId="5D80640B" w14:textId="77777777" w:rsidR="00F35DE2" w:rsidRDefault="00BC2E67" w:rsidP="00F35DE2">
      <w:pPr>
        <w:pStyle w:val="22"/>
        <w:rPr>
          <w:rFonts w:asciiTheme="minorHAnsi" w:eastAsiaTheme="minorEastAsia" w:hAnsiTheme="minorHAnsi" w:cstheme="minorBidi"/>
          <w:b w:val="0"/>
          <w:sz w:val="22"/>
          <w:szCs w:val="22"/>
        </w:rPr>
      </w:pPr>
      <w:hyperlink r:id="rId35" w:anchor="_Toc126050643" w:history="1">
        <w:r w:rsidR="00F35DE2">
          <w:rPr>
            <w:rStyle w:val="ab"/>
            <w:rFonts w:ascii="Tahoma" w:hAnsi="Tahoma" w:cs="Tahoma"/>
          </w:rPr>
          <w:t>4.13</w:t>
        </w:r>
        <w:r w:rsidR="00F35DE2">
          <w:rPr>
            <w:rStyle w:val="ab"/>
            <w:rFonts w:asciiTheme="minorHAnsi" w:eastAsiaTheme="minorEastAsia" w:hAnsiTheme="minorHAnsi" w:cstheme="minorBidi"/>
            <w:b w:val="0"/>
            <w:sz w:val="22"/>
            <w:szCs w:val="22"/>
          </w:rPr>
          <w:tab/>
        </w:r>
        <w:r w:rsidR="00F35DE2">
          <w:rPr>
            <w:rStyle w:val="ab"/>
            <w:rFonts w:ascii="Tahoma" w:hAnsi="Tahoma" w:cs="Tahoma"/>
          </w:rPr>
          <w:t>Обеспечение исполнения обязательств Участника закупки, связанных с подачей заявки, в форме неустойки</w:t>
        </w:r>
        <w:r w:rsidR="00F35DE2">
          <w:rPr>
            <w:rStyle w:val="ab"/>
            <w:webHidden/>
          </w:rPr>
          <w:tab/>
        </w:r>
        <w:r w:rsidR="00F35DE2">
          <w:rPr>
            <w:rStyle w:val="ab"/>
            <w:webHidden/>
          </w:rPr>
          <w:fldChar w:fldCharType="begin"/>
        </w:r>
        <w:r w:rsidR="00F35DE2">
          <w:rPr>
            <w:rStyle w:val="ab"/>
            <w:webHidden/>
          </w:rPr>
          <w:instrText xml:space="preserve"> PAGEREF _Toc126050643 \h </w:instrText>
        </w:r>
        <w:r w:rsidR="00F35DE2">
          <w:rPr>
            <w:rStyle w:val="ab"/>
            <w:webHidden/>
          </w:rPr>
        </w:r>
        <w:r w:rsidR="00F35DE2">
          <w:rPr>
            <w:rStyle w:val="ab"/>
            <w:webHidden/>
          </w:rPr>
          <w:fldChar w:fldCharType="separate"/>
        </w:r>
        <w:r w:rsidR="00F35DE2">
          <w:rPr>
            <w:rStyle w:val="ab"/>
            <w:webHidden/>
          </w:rPr>
          <w:t>26</w:t>
        </w:r>
        <w:r w:rsidR="00F35DE2">
          <w:rPr>
            <w:rStyle w:val="ab"/>
            <w:webHidden/>
          </w:rPr>
          <w:fldChar w:fldCharType="end"/>
        </w:r>
      </w:hyperlink>
    </w:p>
    <w:p w14:paraId="218AF122" w14:textId="77777777" w:rsidR="00F35DE2" w:rsidRDefault="00BC2E67" w:rsidP="00F35DE2">
      <w:pPr>
        <w:pStyle w:val="22"/>
        <w:rPr>
          <w:rFonts w:asciiTheme="minorHAnsi" w:eastAsiaTheme="minorEastAsia" w:hAnsiTheme="minorHAnsi" w:cstheme="minorBidi"/>
          <w:b w:val="0"/>
          <w:sz w:val="22"/>
          <w:szCs w:val="22"/>
        </w:rPr>
      </w:pPr>
      <w:hyperlink r:id="rId36" w:anchor="_Toc126050644" w:history="1">
        <w:r w:rsidR="00F35DE2">
          <w:rPr>
            <w:rStyle w:val="ab"/>
            <w:rFonts w:ascii="Tahoma" w:hAnsi="Tahoma" w:cs="Tahoma"/>
          </w:rPr>
          <w:t>4.14</w:t>
        </w:r>
        <w:r w:rsidR="00F35DE2">
          <w:rPr>
            <w:rStyle w:val="ab"/>
            <w:rFonts w:asciiTheme="minorHAnsi" w:eastAsiaTheme="minorEastAsia" w:hAnsiTheme="minorHAnsi" w:cstheme="minorBidi"/>
            <w:b w:val="0"/>
            <w:sz w:val="22"/>
            <w:szCs w:val="22"/>
          </w:rPr>
          <w:tab/>
        </w:r>
        <w:r w:rsidR="00F35DE2">
          <w:rPr>
            <w:rStyle w:val="ab"/>
            <w:rFonts w:ascii="Tahoma" w:hAnsi="Tahoma" w:cs="Tahoma"/>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w:t>
        </w:r>
        <w:r w:rsidR="00F35DE2">
          <w:rPr>
            <w:rStyle w:val="ab"/>
            <w:rFonts w:ascii="Tahoma" w:hAnsi="Tahoma" w:cs="Tahoma"/>
          </w:rPr>
          <w:lastRenderedPageBreak/>
          <w:t>работам, услугам, выполняемым, оказываемым иностранными лицами</w:t>
        </w:r>
        <w:r w:rsidR="00F35DE2">
          <w:rPr>
            <w:rStyle w:val="ab"/>
            <w:webHidden/>
          </w:rPr>
          <w:tab/>
        </w:r>
        <w:r w:rsidR="00F35DE2">
          <w:rPr>
            <w:rStyle w:val="ab"/>
            <w:webHidden/>
          </w:rPr>
          <w:fldChar w:fldCharType="begin"/>
        </w:r>
        <w:r w:rsidR="00F35DE2">
          <w:rPr>
            <w:rStyle w:val="ab"/>
            <w:webHidden/>
          </w:rPr>
          <w:instrText xml:space="preserve"> PAGEREF _Toc126050644 \h </w:instrText>
        </w:r>
        <w:r w:rsidR="00F35DE2">
          <w:rPr>
            <w:rStyle w:val="ab"/>
            <w:webHidden/>
          </w:rPr>
        </w:r>
        <w:r w:rsidR="00F35DE2">
          <w:rPr>
            <w:rStyle w:val="ab"/>
            <w:webHidden/>
          </w:rPr>
          <w:fldChar w:fldCharType="separate"/>
        </w:r>
        <w:r w:rsidR="00F35DE2">
          <w:rPr>
            <w:rStyle w:val="ab"/>
            <w:webHidden/>
          </w:rPr>
          <w:t>27</w:t>
        </w:r>
        <w:r w:rsidR="00F35DE2">
          <w:rPr>
            <w:rStyle w:val="ab"/>
            <w:webHidden/>
          </w:rPr>
          <w:fldChar w:fldCharType="end"/>
        </w:r>
      </w:hyperlink>
    </w:p>
    <w:p w14:paraId="6A5177D8" w14:textId="77777777" w:rsidR="00F35DE2" w:rsidRDefault="00BC2E67" w:rsidP="00F35DE2">
      <w:pPr>
        <w:pStyle w:val="12"/>
        <w:rPr>
          <w:rFonts w:asciiTheme="minorHAnsi" w:eastAsiaTheme="minorEastAsia" w:hAnsiTheme="minorHAnsi" w:cstheme="minorBidi"/>
          <w:b w:val="0"/>
          <w:bCs w:val="0"/>
          <w:caps w:val="0"/>
          <w:sz w:val="22"/>
          <w:szCs w:val="22"/>
        </w:rPr>
      </w:pPr>
      <w:hyperlink r:id="rId37" w:anchor="_Toc126050645" w:history="1">
        <w:r w:rsidR="00F35DE2">
          <w:rPr>
            <w:rStyle w:val="ab"/>
            <w:rFonts w:ascii="Tahoma" w:hAnsi="Tahoma" w:cs="Tahoma"/>
          </w:rPr>
          <w:t>5.</w:t>
        </w:r>
        <w:r w:rsidR="00F35DE2">
          <w:rPr>
            <w:rStyle w:val="ab"/>
            <w:rFonts w:asciiTheme="minorHAnsi" w:eastAsiaTheme="minorEastAsia" w:hAnsiTheme="minorHAnsi" w:cstheme="minorBidi"/>
            <w:b w:val="0"/>
            <w:bCs w:val="0"/>
            <w:caps w:val="0"/>
            <w:sz w:val="22"/>
            <w:szCs w:val="22"/>
          </w:rPr>
          <w:tab/>
        </w:r>
        <w:r w:rsidR="00F35DE2">
          <w:rPr>
            <w:rStyle w:val="ab"/>
            <w:rFonts w:ascii="Tahoma" w:hAnsi="Tahoma" w:cs="Tahoma"/>
          </w:rPr>
          <w:t>Информационная карта закупки</w:t>
        </w:r>
        <w:r w:rsidR="00F35DE2">
          <w:rPr>
            <w:rStyle w:val="ab"/>
            <w:webHidden/>
          </w:rPr>
          <w:tab/>
        </w:r>
        <w:r w:rsidR="00F35DE2">
          <w:rPr>
            <w:rStyle w:val="ab"/>
            <w:webHidden/>
          </w:rPr>
          <w:fldChar w:fldCharType="begin"/>
        </w:r>
        <w:r w:rsidR="00F35DE2">
          <w:rPr>
            <w:rStyle w:val="ab"/>
            <w:webHidden/>
          </w:rPr>
          <w:instrText xml:space="preserve"> PAGEREF _Toc126050645 \h </w:instrText>
        </w:r>
        <w:r w:rsidR="00F35DE2">
          <w:rPr>
            <w:rStyle w:val="ab"/>
            <w:webHidden/>
          </w:rPr>
        </w:r>
        <w:r w:rsidR="00F35DE2">
          <w:rPr>
            <w:rStyle w:val="ab"/>
            <w:webHidden/>
          </w:rPr>
          <w:fldChar w:fldCharType="separate"/>
        </w:r>
        <w:r w:rsidR="00F35DE2">
          <w:rPr>
            <w:rStyle w:val="ab"/>
            <w:webHidden/>
          </w:rPr>
          <w:t>30</w:t>
        </w:r>
        <w:r w:rsidR="00F35DE2">
          <w:rPr>
            <w:rStyle w:val="ab"/>
            <w:webHidden/>
          </w:rPr>
          <w:fldChar w:fldCharType="end"/>
        </w:r>
      </w:hyperlink>
    </w:p>
    <w:p w14:paraId="526F9925" w14:textId="77777777" w:rsidR="00F35DE2" w:rsidRDefault="00BC2E67" w:rsidP="00F35DE2">
      <w:pPr>
        <w:pStyle w:val="12"/>
        <w:rPr>
          <w:rFonts w:asciiTheme="minorHAnsi" w:eastAsiaTheme="minorEastAsia" w:hAnsiTheme="minorHAnsi" w:cstheme="minorBidi"/>
          <w:b w:val="0"/>
          <w:bCs w:val="0"/>
          <w:caps w:val="0"/>
          <w:sz w:val="22"/>
          <w:szCs w:val="22"/>
        </w:rPr>
      </w:pPr>
      <w:hyperlink r:id="rId38" w:anchor="_Toc126050646" w:history="1">
        <w:r w:rsidR="00F35DE2">
          <w:rPr>
            <w:rStyle w:val="ab"/>
            <w:rFonts w:ascii="Tahoma" w:hAnsi="Tahoma" w:cs="Tahoma"/>
          </w:rPr>
          <w:t>6.</w:t>
        </w:r>
        <w:r w:rsidR="00F35DE2">
          <w:rPr>
            <w:rStyle w:val="ab"/>
            <w:rFonts w:asciiTheme="minorHAnsi" w:eastAsiaTheme="minorEastAsia" w:hAnsiTheme="minorHAnsi" w:cstheme="minorBidi"/>
            <w:b w:val="0"/>
            <w:bCs w:val="0"/>
            <w:caps w:val="0"/>
            <w:sz w:val="22"/>
            <w:szCs w:val="22"/>
          </w:rPr>
          <w:tab/>
        </w:r>
        <w:r w:rsidR="00F35DE2">
          <w:rPr>
            <w:rStyle w:val="ab"/>
            <w:rFonts w:ascii="Tahoma" w:hAnsi="Tahoma" w:cs="Tahoma"/>
          </w:rPr>
          <w:t>Образцы основных форм документов, включаемых в заявку</w:t>
        </w:r>
        <w:r w:rsidR="00F35DE2">
          <w:rPr>
            <w:rStyle w:val="ab"/>
            <w:webHidden/>
          </w:rPr>
          <w:tab/>
        </w:r>
        <w:r w:rsidR="00F35DE2">
          <w:rPr>
            <w:rStyle w:val="ab"/>
            <w:webHidden/>
          </w:rPr>
          <w:fldChar w:fldCharType="begin"/>
        </w:r>
        <w:r w:rsidR="00F35DE2">
          <w:rPr>
            <w:rStyle w:val="ab"/>
            <w:webHidden/>
          </w:rPr>
          <w:instrText xml:space="preserve"> PAGEREF _Toc126050646 \h </w:instrText>
        </w:r>
        <w:r w:rsidR="00F35DE2">
          <w:rPr>
            <w:rStyle w:val="ab"/>
            <w:webHidden/>
          </w:rPr>
        </w:r>
        <w:r w:rsidR="00F35DE2">
          <w:rPr>
            <w:rStyle w:val="ab"/>
            <w:webHidden/>
          </w:rPr>
          <w:fldChar w:fldCharType="separate"/>
        </w:r>
        <w:r w:rsidR="00F35DE2">
          <w:rPr>
            <w:rStyle w:val="ab"/>
            <w:webHidden/>
          </w:rPr>
          <w:t>33</w:t>
        </w:r>
        <w:r w:rsidR="00F35DE2">
          <w:rPr>
            <w:rStyle w:val="ab"/>
            <w:webHidden/>
          </w:rPr>
          <w:fldChar w:fldCharType="end"/>
        </w:r>
      </w:hyperlink>
    </w:p>
    <w:p w14:paraId="1E530E10" w14:textId="77777777" w:rsidR="00F35DE2" w:rsidRDefault="00BC2E67" w:rsidP="00F35DE2">
      <w:pPr>
        <w:pStyle w:val="22"/>
        <w:rPr>
          <w:rFonts w:asciiTheme="minorHAnsi" w:eastAsiaTheme="minorEastAsia" w:hAnsiTheme="minorHAnsi" w:cstheme="minorBidi"/>
          <w:b w:val="0"/>
          <w:sz w:val="22"/>
          <w:szCs w:val="22"/>
        </w:rPr>
      </w:pPr>
      <w:hyperlink r:id="rId39" w:anchor="_Toc126050647" w:history="1">
        <w:r w:rsidR="00F35DE2">
          <w:rPr>
            <w:rStyle w:val="ab"/>
            <w:rFonts w:ascii="Tahoma" w:hAnsi="Tahoma" w:cs="Tahoma"/>
          </w:rPr>
          <w:t>6.1</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Письмо о подаче оферты (форма 1)</w:t>
        </w:r>
        <w:r w:rsidR="00F35DE2">
          <w:rPr>
            <w:rStyle w:val="ab"/>
            <w:webHidden/>
          </w:rPr>
          <w:tab/>
        </w:r>
        <w:r w:rsidR="00F35DE2">
          <w:rPr>
            <w:rStyle w:val="ab"/>
            <w:webHidden/>
          </w:rPr>
          <w:fldChar w:fldCharType="begin"/>
        </w:r>
        <w:r w:rsidR="00F35DE2">
          <w:rPr>
            <w:rStyle w:val="ab"/>
            <w:webHidden/>
          </w:rPr>
          <w:instrText xml:space="preserve"> PAGEREF _Toc126050647 \h </w:instrText>
        </w:r>
        <w:r w:rsidR="00F35DE2">
          <w:rPr>
            <w:rStyle w:val="ab"/>
            <w:webHidden/>
          </w:rPr>
        </w:r>
        <w:r w:rsidR="00F35DE2">
          <w:rPr>
            <w:rStyle w:val="ab"/>
            <w:webHidden/>
          </w:rPr>
          <w:fldChar w:fldCharType="separate"/>
        </w:r>
        <w:r w:rsidR="00F35DE2">
          <w:rPr>
            <w:rStyle w:val="ab"/>
            <w:webHidden/>
          </w:rPr>
          <w:t>33</w:t>
        </w:r>
        <w:r w:rsidR="00F35DE2">
          <w:rPr>
            <w:rStyle w:val="ab"/>
            <w:webHidden/>
          </w:rPr>
          <w:fldChar w:fldCharType="end"/>
        </w:r>
      </w:hyperlink>
    </w:p>
    <w:p w14:paraId="734F4BAF" w14:textId="77777777" w:rsidR="00F35DE2" w:rsidRDefault="00BC2E67" w:rsidP="00F35DE2">
      <w:pPr>
        <w:pStyle w:val="32"/>
        <w:rPr>
          <w:rFonts w:asciiTheme="minorHAnsi" w:eastAsiaTheme="minorEastAsia" w:hAnsiTheme="minorHAnsi" w:cstheme="minorBidi"/>
          <w:iCs w:val="0"/>
          <w:sz w:val="22"/>
          <w:szCs w:val="22"/>
        </w:rPr>
      </w:pPr>
      <w:hyperlink r:id="rId40" w:anchor="_Toc126050648" w:history="1">
        <w:r w:rsidR="00F35DE2">
          <w:rPr>
            <w:rStyle w:val="ab"/>
            <w:rFonts w:ascii="Tahoma" w:hAnsi="Tahoma" w:cs="Tahoma"/>
          </w:rPr>
          <w:t>6.1.1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письма о подаче оферты</w:t>
        </w:r>
        <w:r w:rsidR="00F35DE2">
          <w:rPr>
            <w:rStyle w:val="ab"/>
            <w:webHidden/>
          </w:rPr>
          <w:tab/>
        </w:r>
        <w:r w:rsidR="00F35DE2">
          <w:rPr>
            <w:rStyle w:val="ab"/>
            <w:webHidden/>
          </w:rPr>
          <w:fldChar w:fldCharType="begin"/>
        </w:r>
        <w:r w:rsidR="00F35DE2">
          <w:rPr>
            <w:rStyle w:val="ab"/>
            <w:webHidden/>
          </w:rPr>
          <w:instrText xml:space="preserve"> PAGEREF _Toc126050648 \h </w:instrText>
        </w:r>
        <w:r w:rsidR="00F35DE2">
          <w:rPr>
            <w:rStyle w:val="ab"/>
            <w:webHidden/>
          </w:rPr>
        </w:r>
        <w:r w:rsidR="00F35DE2">
          <w:rPr>
            <w:rStyle w:val="ab"/>
            <w:webHidden/>
          </w:rPr>
          <w:fldChar w:fldCharType="separate"/>
        </w:r>
        <w:r w:rsidR="00F35DE2">
          <w:rPr>
            <w:rStyle w:val="ab"/>
            <w:webHidden/>
          </w:rPr>
          <w:t>33</w:t>
        </w:r>
        <w:r w:rsidR="00F35DE2">
          <w:rPr>
            <w:rStyle w:val="ab"/>
            <w:webHidden/>
          </w:rPr>
          <w:fldChar w:fldCharType="end"/>
        </w:r>
      </w:hyperlink>
    </w:p>
    <w:p w14:paraId="44176A8A" w14:textId="77777777" w:rsidR="00F35DE2" w:rsidRDefault="00BC2E67" w:rsidP="00F35DE2">
      <w:pPr>
        <w:pStyle w:val="32"/>
        <w:rPr>
          <w:rFonts w:asciiTheme="minorHAnsi" w:eastAsiaTheme="minorEastAsia" w:hAnsiTheme="minorHAnsi" w:cstheme="minorBidi"/>
          <w:iCs w:val="0"/>
          <w:sz w:val="22"/>
          <w:szCs w:val="22"/>
        </w:rPr>
      </w:pPr>
      <w:hyperlink r:id="rId41" w:anchor="_Toc126050649" w:history="1">
        <w:r w:rsidR="00F35DE2">
          <w:rPr>
            <w:rStyle w:val="ab"/>
            <w:rFonts w:ascii="Tahoma" w:hAnsi="Tahoma" w:cs="Tahoma"/>
          </w:rPr>
          <w:t>6.1.2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_Toc126050649 \h </w:instrText>
        </w:r>
        <w:r w:rsidR="00F35DE2">
          <w:rPr>
            <w:rStyle w:val="ab"/>
            <w:webHidden/>
          </w:rPr>
        </w:r>
        <w:r w:rsidR="00F35DE2">
          <w:rPr>
            <w:rStyle w:val="ab"/>
            <w:webHidden/>
          </w:rPr>
          <w:fldChar w:fldCharType="separate"/>
        </w:r>
        <w:r w:rsidR="00F35DE2">
          <w:rPr>
            <w:rStyle w:val="ab"/>
            <w:webHidden/>
          </w:rPr>
          <w:t>35</w:t>
        </w:r>
        <w:r w:rsidR="00F35DE2">
          <w:rPr>
            <w:rStyle w:val="ab"/>
            <w:webHidden/>
          </w:rPr>
          <w:fldChar w:fldCharType="end"/>
        </w:r>
      </w:hyperlink>
    </w:p>
    <w:p w14:paraId="515F149C" w14:textId="77777777" w:rsidR="00F35DE2" w:rsidRDefault="00BC2E67" w:rsidP="00F35DE2">
      <w:pPr>
        <w:pStyle w:val="22"/>
        <w:rPr>
          <w:rFonts w:asciiTheme="minorHAnsi" w:eastAsiaTheme="minorEastAsia" w:hAnsiTheme="minorHAnsi" w:cstheme="minorBidi"/>
          <w:b w:val="0"/>
          <w:sz w:val="22"/>
          <w:szCs w:val="22"/>
        </w:rPr>
      </w:pPr>
      <w:hyperlink r:id="rId42" w:anchor="_Toc126050650" w:history="1">
        <w:r w:rsidR="00F35DE2">
          <w:rPr>
            <w:rStyle w:val="ab"/>
            <w:rFonts w:ascii="Tahoma" w:hAnsi="Tahoma" w:cs="Tahoma"/>
          </w:rPr>
          <w:t>6.2</w:t>
        </w:r>
        <w:r w:rsidR="00F35DE2">
          <w:rPr>
            <w:rStyle w:val="ab"/>
            <w:rFonts w:asciiTheme="minorHAnsi" w:eastAsiaTheme="minorEastAsia" w:hAnsiTheme="minorHAnsi" w:cstheme="minorBidi"/>
            <w:b w:val="0"/>
            <w:sz w:val="22"/>
            <w:szCs w:val="22"/>
          </w:rPr>
          <w:tab/>
        </w:r>
        <w:r w:rsidR="00F35DE2">
          <w:rPr>
            <w:rStyle w:val="ab"/>
            <w:rFonts w:ascii="Tahoma" w:hAnsi="Tahoma" w:cs="Tahoma"/>
          </w:rPr>
          <w:t>Техническое предложение (форма 2)</w:t>
        </w:r>
        <w:r w:rsidR="00F35DE2">
          <w:rPr>
            <w:rStyle w:val="ab"/>
            <w:webHidden/>
          </w:rPr>
          <w:tab/>
        </w:r>
        <w:r w:rsidR="00F35DE2">
          <w:rPr>
            <w:rStyle w:val="ab"/>
            <w:webHidden/>
          </w:rPr>
          <w:fldChar w:fldCharType="begin"/>
        </w:r>
        <w:r w:rsidR="00F35DE2">
          <w:rPr>
            <w:rStyle w:val="ab"/>
            <w:webHidden/>
          </w:rPr>
          <w:instrText xml:space="preserve"> PAGEREF _Toc126050650 \h </w:instrText>
        </w:r>
        <w:r w:rsidR="00F35DE2">
          <w:rPr>
            <w:rStyle w:val="ab"/>
            <w:webHidden/>
          </w:rPr>
        </w:r>
        <w:r w:rsidR="00F35DE2">
          <w:rPr>
            <w:rStyle w:val="ab"/>
            <w:webHidden/>
          </w:rPr>
          <w:fldChar w:fldCharType="separate"/>
        </w:r>
        <w:r w:rsidR="00F35DE2">
          <w:rPr>
            <w:rStyle w:val="ab"/>
            <w:webHidden/>
          </w:rPr>
          <w:t>36</w:t>
        </w:r>
        <w:r w:rsidR="00F35DE2">
          <w:rPr>
            <w:rStyle w:val="ab"/>
            <w:webHidden/>
          </w:rPr>
          <w:fldChar w:fldCharType="end"/>
        </w:r>
      </w:hyperlink>
    </w:p>
    <w:p w14:paraId="47A694C4" w14:textId="77777777" w:rsidR="00F35DE2" w:rsidRDefault="00BC2E67" w:rsidP="00F35DE2">
      <w:pPr>
        <w:pStyle w:val="32"/>
        <w:rPr>
          <w:rFonts w:asciiTheme="minorHAnsi" w:eastAsiaTheme="minorEastAsia" w:hAnsiTheme="minorHAnsi" w:cstheme="minorBidi"/>
          <w:iCs w:val="0"/>
          <w:sz w:val="22"/>
          <w:szCs w:val="22"/>
        </w:rPr>
      </w:pPr>
      <w:hyperlink r:id="rId43" w:anchor="_Toc126050651" w:history="1">
        <w:r w:rsidR="00F35DE2">
          <w:rPr>
            <w:rStyle w:val="ab"/>
            <w:rFonts w:ascii="Tahoma" w:hAnsi="Tahoma" w:cs="Tahoma"/>
          </w:rPr>
          <w:t>6.2.1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Технического предложения</w:t>
        </w:r>
        <w:r w:rsidR="00F35DE2">
          <w:rPr>
            <w:rStyle w:val="ab"/>
            <w:webHidden/>
          </w:rPr>
          <w:tab/>
        </w:r>
        <w:r w:rsidR="00F35DE2">
          <w:rPr>
            <w:rStyle w:val="ab"/>
            <w:webHidden/>
          </w:rPr>
          <w:fldChar w:fldCharType="begin"/>
        </w:r>
        <w:r w:rsidR="00F35DE2">
          <w:rPr>
            <w:rStyle w:val="ab"/>
            <w:webHidden/>
          </w:rPr>
          <w:instrText xml:space="preserve"> PAGEREF _Toc126050651 \h </w:instrText>
        </w:r>
        <w:r w:rsidR="00F35DE2">
          <w:rPr>
            <w:rStyle w:val="ab"/>
            <w:webHidden/>
          </w:rPr>
        </w:r>
        <w:r w:rsidR="00F35DE2">
          <w:rPr>
            <w:rStyle w:val="ab"/>
            <w:webHidden/>
          </w:rPr>
          <w:fldChar w:fldCharType="separate"/>
        </w:r>
        <w:r w:rsidR="00F35DE2">
          <w:rPr>
            <w:rStyle w:val="ab"/>
            <w:webHidden/>
          </w:rPr>
          <w:t>36</w:t>
        </w:r>
        <w:r w:rsidR="00F35DE2">
          <w:rPr>
            <w:rStyle w:val="ab"/>
            <w:webHidden/>
          </w:rPr>
          <w:fldChar w:fldCharType="end"/>
        </w:r>
      </w:hyperlink>
    </w:p>
    <w:p w14:paraId="5CA5F2DA" w14:textId="77777777" w:rsidR="00F35DE2" w:rsidRDefault="00BC2E67" w:rsidP="00F35DE2">
      <w:pPr>
        <w:pStyle w:val="22"/>
        <w:rPr>
          <w:rFonts w:asciiTheme="minorHAnsi" w:eastAsiaTheme="minorEastAsia" w:hAnsiTheme="minorHAnsi" w:cstheme="minorBidi"/>
          <w:b w:val="0"/>
          <w:sz w:val="22"/>
          <w:szCs w:val="22"/>
        </w:rPr>
      </w:pPr>
      <w:hyperlink r:id="rId44" w:anchor="_Toc126050652" w:history="1">
        <w:r w:rsidR="00F35DE2">
          <w:rPr>
            <w:rStyle w:val="ab"/>
            <w:rFonts w:ascii="Tahoma" w:hAnsi="Tahoma" w:cs="Tahoma"/>
          </w:rPr>
          <w:t>6.3</w:t>
        </w:r>
        <w:r w:rsidR="00F35DE2">
          <w:rPr>
            <w:rStyle w:val="ab"/>
            <w:rFonts w:asciiTheme="minorHAnsi" w:eastAsiaTheme="minorEastAsia" w:hAnsiTheme="minorHAnsi" w:cstheme="minorBidi"/>
            <w:b w:val="0"/>
            <w:sz w:val="22"/>
            <w:szCs w:val="22"/>
          </w:rPr>
          <w:tab/>
        </w:r>
        <w:r w:rsidR="00F35DE2">
          <w:rPr>
            <w:rStyle w:val="ab"/>
            <w:rFonts w:ascii="Tahoma" w:hAnsi="Tahoma" w:cs="Tahoma"/>
          </w:rPr>
          <w:t>График выполнения работ/оказания услуг (форма 3)</w:t>
        </w:r>
        <w:r w:rsidR="00F35DE2">
          <w:rPr>
            <w:rStyle w:val="ab"/>
            <w:webHidden/>
          </w:rPr>
          <w:tab/>
        </w:r>
        <w:r w:rsidR="00F35DE2">
          <w:rPr>
            <w:rStyle w:val="ab"/>
            <w:webHidden/>
          </w:rPr>
          <w:fldChar w:fldCharType="begin"/>
        </w:r>
        <w:r w:rsidR="00F35DE2">
          <w:rPr>
            <w:rStyle w:val="ab"/>
            <w:webHidden/>
          </w:rPr>
          <w:instrText xml:space="preserve"> PAGEREF _Toc126050652 \h </w:instrText>
        </w:r>
        <w:r w:rsidR="00F35DE2">
          <w:rPr>
            <w:rStyle w:val="ab"/>
            <w:webHidden/>
          </w:rPr>
        </w:r>
        <w:r w:rsidR="00F35DE2">
          <w:rPr>
            <w:rStyle w:val="ab"/>
            <w:webHidden/>
          </w:rPr>
          <w:fldChar w:fldCharType="separate"/>
        </w:r>
        <w:r w:rsidR="00F35DE2">
          <w:rPr>
            <w:rStyle w:val="ab"/>
            <w:webHidden/>
          </w:rPr>
          <w:t>38</w:t>
        </w:r>
        <w:r w:rsidR="00F35DE2">
          <w:rPr>
            <w:rStyle w:val="ab"/>
            <w:webHidden/>
          </w:rPr>
          <w:fldChar w:fldCharType="end"/>
        </w:r>
      </w:hyperlink>
    </w:p>
    <w:p w14:paraId="65627241" w14:textId="77777777" w:rsidR="00F35DE2" w:rsidRDefault="00BC2E67" w:rsidP="00F35DE2">
      <w:pPr>
        <w:pStyle w:val="32"/>
        <w:rPr>
          <w:rFonts w:asciiTheme="minorHAnsi" w:eastAsiaTheme="minorEastAsia" w:hAnsiTheme="minorHAnsi" w:cstheme="minorBidi"/>
          <w:iCs w:val="0"/>
          <w:sz w:val="22"/>
          <w:szCs w:val="22"/>
        </w:rPr>
      </w:pPr>
      <w:hyperlink r:id="rId45" w:anchor="_Toc126050653" w:history="1">
        <w:r w:rsidR="00F35DE2">
          <w:rPr>
            <w:rStyle w:val="ab"/>
            <w:rFonts w:ascii="Tahoma" w:hAnsi="Tahoma" w:cs="Tahoma"/>
          </w:rPr>
          <w:t>6.3.1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Графика выполнения работ/оказания услуг</w:t>
        </w:r>
        <w:r w:rsidR="00F35DE2">
          <w:rPr>
            <w:rStyle w:val="ab"/>
            <w:webHidden/>
          </w:rPr>
          <w:tab/>
        </w:r>
        <w:r w:rsidR="00F35DE2">
          <w:rPr>
            <w:rStyle w:val="ab"/>
            <w:webHidden/>
          </w:rPr>
          <w:fldChar w:fldCharType="begin"/>
        </w:r>
        <w:r w:rsidR="00F35DE2">
          <w:rPr>
            <w:rStyle w:val="ab"/>
            <w:webHidden/>
          </w:rPr>
          <w:instrText xml:space="preserve"> PAGEREF _Toc126050653 \h </w:instrText>
        </w:r>
        <w:r w:rsidR="00F35DE2">
          <w:rPr>
            <w:rStyle w:val="ab"/>
            <w:webHidden/>
          </w:rPr>
        </w:r>
        <w:r w:rsidR="00F35DE2">
          <w:rPr>
            <w:rStyle w:val="ab"/>
            <w:webHidden/>
          </w:rPr>
          <w:fldChar w:fldCharType="separate"/>
        </w:r>
        <w:r w:rsidR="00F35DE2">
          <w:rPr>
            <w:rStyle w:val="ab"/>
            <w:webHidden/>
          </w:rPr>
          <w:t>38</w:t>
        </w:r>
        <w:r w:rsidR="00F35DE2">
          <w:rPr>
            <w:rStyle w:val="ab"/>
            <w:webHidden/>
          </w:rPr>
          <w:fldChar w:fldCharType="end"/>
        </w:r>
      </w:hyperlink>
    </w:p>
    <w:p w14:paraId="0CC61862" w14:textId="77777777" w:rsidR="00F35DE2" w:rsidRDefault="00BC2E67" w:rsidP="00F35DE2">
      <w:pPr>
        <w:pStyle w:val="32"/>
        <w:rPr>
          <w:rFonts w:asciiTheme="minorHAnsi" w:eastAsiaTheme="minorEastAsia" w:hAnsiTheme="minorHAnsi" w:cstheme="minorBidi"/>
          <w:iCs w:val="0"/>
          <w:sz w:val="22"/>
          <w:szCs w:val="22"/>
        </w:rPr>
      </w:pPr>
      <w:hyperlink r:id="rId46" w:anchor="_Toc126050654" w:history="1">
        <w:r w:rsidR="00F35DE2">
          <w:rPr>
            <w:rStyle w:val="ab"/>
            <w:rFonts w:ascii="Tahoma" w:hAnsi="Tahoma" w:cs="Tahoma"/>
          </w:rPr>
          <w:t>6.3.2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_Toc126050654 \h </w:instrText>
        </w:r>
        <w:r w:rsidR="00F35DE2">
          <w:rPr>
            <w:rStyle w:val="ab"/>
            <w:webHidden/>
          </w:rPr>
        </w:r>
        <w:r w:rsidR="00F35DE2">
          <w:rPr>
            <w:rStyle w:val="ab"/>
            <w:webHidden/>
          </w:rPr>
          <w:fldChar w:fldCharType="separate"/>
        </w:r>
        <w:r w:rsidR="00F35DE2">
          <w:rPr>
            <w:rStyle w:val="ab"/>
            <w:webHidden/>
          </w:rPr>
          <w:t>39</w:t>
        </w:r>
        <w:r w:rsidR="00F35DE2">
          <w:rPr>
            <w:rStyle w:val="ab"/>
            <w:webHidden/>
          </w:rPr>
          <w:fldChar w:fldCharType="end"/>
        </w:r>
      </w:hyperlink>
    </w:p>
    <w:p w14:paraId="26A2293E" w14:textId="77777777" w:rsidR="00F35DE2" w:rsidRDefault="00BC2E67" w:rsidP="00F35DE2">
      <w:pPr>
        <w:pStyle w:val="22"/>
        <w:rPr>
          <w:rFonts w:asciiTheme="minorHAnsi" w:eastAsiaTheme="minorEastAsia" w:hAnsiTheme="minorHAnsi" w:cstheme="minorBidi"/>
          <w:b w:val="0"/>
          <w:sz w:val="22"/>
          <w:szCs w:val="22"/>
        </w:rPr>
      </w:pPr>
      <w:hyperlink r:id="rId47" w:anchor="_Toc126050655" w:history="1">
        <w:r w:rsidR="00F35DE2">
          <w:rPr>
            <w:rStyle w:val="ab"/>
            <w:rFonts w:ascii="Tahoma" w:hAnsi="Tahoma" w:cs="Tahoma"/>
          </w:rPr>
          <w:t>6.4</w:t>
        </w:r>
        <w:r w:rsidR="00F35DE2">
          <w:rPr>
            <w:rStyle w:val="ab"/>
            <w:rFonts w:asciiTheme="minorHAnsi" w:eastAsiaTheme="minorEastAsia" w:hAnsiTheme="minorHAnsi" w:cstheme="minorBidi"/>
            <w:b w:val="0"/>
            <w:sz w:val="22"/>
            <w:szCs w:val="22"/>
          </w:rPr>
          <w:tab/>
        </w:r>
        <w:r w:rsidR="00F35DE2">
          <w:rPr>
            <w:rStyle w:val="ab"/>
            <w:rFonts w:ascii="Tahoma" w:hAnsi="Tahoma" w:cs="Tahoma"/>
          </w:rPr>
          <w:t>Расчет стоимости работ/услуг (форма 4)</w:t>
        </w:r>
        <w:r w:rsidR="00F35DE2">
          <w:rPr>
            <w:rStyle w:val="ab"/>
            <w:webHidden/>
          </w:rPr>
          <w:tab/>
        </w:r>
        <w:r w:rsidR="00F35DE2">
          <w:rPr>
            <w:rStyle w:val="ab"/>
            <w:webHidden/>
          </w:rPr>
          <w:fldChar w:fldCharType="begin"/>
        </w:r>
        <w:r w:rsidR="00F35DE2">
          <w:rPr>
            <w:rStyle w:val="ab"/>
            <w:webHidden/>
          </w:rPr>
          <w:instrText xml:space="preserve"> PAGEREF _Toc126050655 \h </w:instrText>
        </w:r>
        <w:r w:rsidR="00F35DE2">
          <w:rPr>
            <w:rStyle w:val="ab"/>
            <w:webHidden/>
          </w:rPr>
        </w:r>
        <w:r w:rsidR="00F35DE2">
          <w:rPr>
            <w:rStyle w:val="ab"/>
            <w:webHidden/>
          </w:rPr>
          <w:fldChar w:fldCharType="separate"/>
        </w:r>
        <w:r w:rsidR="00F35DE2">
          <w:rPr>
            <w:rStyle w:val="ab"/>
            <w:webHidden/>
          </w:rPr>
          <w:t>40</w:t>
        </w:r>
        <w:r w:rsidR="00F35DE2">
          <w:rPr>
            <w:rStyle w:val="ab"/>
            <w:webHidden/>
          </w:rPr>
          <w:fldChar w:fldCharType="end"/>
        </w:r>
      </w:hyperlink>
    </w:p>
    <w:p w14:paraId="3614E77F" w14:textId="77777777" w:rsidR="00F35DE2" w:rsidRDefault="00BC2E67" w:rsidP="00F35DE2">
      <w:pPr>
        <w:pStyle w:val="32"/>
        <w:rPr>
          <w:rFonts w:asciiTheme="minorHAnsi" w:eastAsiaTheme="minorEastAsia" w:hAnsiTheme="minorHAnsi" w:cstheme="minorBidi"/>
          <w:iCs w:val="0"/>
          <w:sz w:val="22"/>
          <w:szCs w:val="22"/>
        </w:rPr>
      </w:pPr>
      <w:hyperlink r:id="rId48" w:anchor="_Toc126050656" w:history="1">
        <w:r w:rsidR="00F35DE2">
          <w:rPr>
            <w:rStyle w:val="ab"/>
            <w:rFonts w:ascii="Tahoma" w:hAnsi="Tahoma" w:cs="Tahoma"/>
          </w:rPr>
          <w:t>6.4.1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Расчета стоимости работ/услуг</w:t>
        </w:r>
        <w:r w:rsidR="00F35DE2">
          <w:rPr>
            <w:rStyle w:val="ab"/>
            <w:webHidden/>
          </w:rPr>
          <w:tab/>
        </w:r>
        <w:r w:rsidR="00F35DE2">
          <w:rPr>
            <w:rStyle w:val="ab"/>
            <w:webHidden/>
          </w:rPr>
          <w:fldChar w:fldCharType="begin"/>
        </w:r>
        <w:r w:rsidR="00F35DE2">
          <w:rPr>
            <w:rStyle w:val="ab"/>
            <w:webHidden/>
          </w:rPr>
          <w:instrText xml:space="preserve"> PAGEREF _Toc126050656 \h </w:instrText>
        </w:r>
        <w:r w:rsidR="00F35DE2">
          <w:rPr>
            <w:rStyle w:val="ab"/>
            <w:webHidden/>
          </w:rPr>
        </w:r>
        <w:r w:rsidR="00F35DE2">
          <w:rPr>
            <w:rStyle w:val="ab"/>
            <w:webHidden/>
          </w:rPr>
          <w:fldChar w:fldCharType="separate"/>
        </w:r>
        <w:r w:rsidR="00F35DE2">
          <w:rPr>
            <w:rStyle w:val="ab"/>
            <w:webHidden/>
          </w:rPr>
          <w:t>40</w:t>
        </w:r>
        <w:r w:rsidR="00F35DE2">
          <w:rPr>
            <w:rStyle w:val="ab"/>
            <w:webHidden/>
          </w:rPr>
          <w:fldChar w:fldCharType="end"/>
        </w:r>
      </w:hyperlink>
    </w:p>
    <w:p w14:paraId="5B01C0E9" w14:textId="77777777" w:rsidR="00F35DE2" w:rsidRDefault="00BC2E67" w:rsidP="00F35DE2">
      <w:pPr>
        <w:pStyle w:val="32"/>
        <w:rPr>
          <w:rFonts w:asciiTheme="minorHAnsi" w:eastAsiaTheme="minorEastAsia" w:hAnsiTheme="minorHAnsi" w:cstheme="minorBidi"/>
          <w:iCs w:val="0"/>
          <w:sz w:val="22"/>
          <w:szCs w:val="22"/>
        </w:rPr>
      </w:pPr>
      <w:hyperlink r:id="rId49" w:anchor="_Toc126050657" w:history="1">
        <w:r w:rsidR="00F35DE2">
          <w:rPr>
            <w:rStyle w:val="ab"/>
            <w:rFonts w:ascii="Tahoma" w:hAnsi="Tahoma" w:cs="Tahoma"/>
          </w:rPr>
          <w:t>6.4.2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_Toc126050657 \h </w:instrText>
        </w:r>
        <w:r w:rsidR="00F35DE2">
          <w:rPr>
            <w:rStyle w:val="ab"/>
            <w:webHidden/>
          </w:rPr>
        </w:r>
        <w:r w:rsidR="00F35DE2">
          <w:rPr>
            <w:rStyle w:val="ab"/>
            <w:webHidden/>
          </w:rPr>
          <w:fldChar w:fldCharType="separate"/>
        </w:r>
        <w:r w:rsidR="00F35DE2">
          <w:rPr>
            <w:rStyle w:val="ab"/>
            <w:webHidden/>
          </w:rPr>
          <w:t>41</w:t>
        </w:r>
        <w:r w:rsidR="00F35DE2">
          <w:rPr>
            <w:rStyle w:val="ab"/>
            <w:webHidden/>
          </w:rPr>
          <w:fldChar w:fldCharType="end"/>
        </w:r>
      </w:hyperlink>
    </w:p>
    <w:p w14:paraId="6D529950" w14:textId="77777777" w:rsidR="00F35DE2" w:rsidRDefault="00BC2E67" w:rsidP="00F35DE2">
      <w:pPr>
        <w:pStyle w:val="22"/>
        <w:rPr>
          <w:rFonts w:asciiTheme="minorHAnsi" w:eastAsiaTheme="minorEastAsia" w:hAnsiTheme="minorHAnsi" w:cstheme="minorBidi"/>
          <w:b w:val="0"/>
          <w:sz w:val="22"/>
          <w:szCs w:val="22"/>
        </w:rPr>
      </w:pPr>
      <w:hyperlink r:id="rId50" w:anchor="_Toc126050658" w:history="1">
        <w:r w:rsidR="00F35DE2">
          <w:rPr>
            <w:rStyle w:val="ab"/>
            <w:rFonts w:ascii="Tahoma" w:hAnsi="Tahoma" w:cs="Tahoma"/>
          </w:rPr>
          <w:t>6.5</w:t>
        </w:r>
        <w:r w:rsidR="00F35DE2">
          <w:rPr>
            <w:rStyle w:val="ab"/>
            <w:rFonts w:asciiTheme="minorHAnsi" w:eastAsiaTheme="minorEastAsia" w:hAnsiTheme="minorHAnsi" w:cstheme="minorBidi"/>
            <w:b w:val="0"/>
            <w:sz w:val="22"/>
            <w:szCs w:val="22"/>
          </w:rPr>
          <w:tab/>
        </w:r>
        <w:r w:rsidR="00F35DE2">
          <w:rPr>
            <w:rStyle w:val="ab"/>
            <w:rFonts w:ascii="Tahoma" w:hAnsi="Tahoma" w:cs="Tahoma"/>
          </w:rPr>
          <w:t>График оплаты выполнения работ/оказания услуг (форма 5)</w:t>
        </w:r>
        <w:r w:rsidR="00F35DE2">
          <w:rPr>
            <w:rStyle w:val="ab"/>
            <w:webHidden/>
          </w:rPr>
          <w:tab/>
        </w:r>
        <w:r w:rsidR="00F35DE2">
          <w:rPr>
            <w:rStyle w:val="ab"/>
            <w:webHidden/>
          </w:rPr>
          <w:fldChar w:fldCharType="begin"/>
        </w:r>
        <w:r w:rsidR="00F35DE2">
          <w:rPr>
            <w:rStyle w:val="ab"/>
            <w:webHidden/>
          </w:rPr>
          <w:instrText xml:space="preserve"> PAGEREF _Toc126050658 \h </w:instrText>
        </w:r>
        <w:r w:rsidR="00F35DE2">
          <w:rPr>
            <w:rStyle w:val="ab"/>
            <w:webHidden/>
          </w:rPr>
        </w:r>
        <w:r w:rsidR="00F35DE2">
          <w:rPr>
            <w:rStyle w:val="ab"/>
            <w:webHidden/>
          </w:rPr>
          <w:fldChar w:fldCharType="separate"/>
        </w:r>
        <w:r w:rsidR="00F35DE2">
          <w:rPr>
            <w:rStyle w:val="ab"/>
            <w:webHidden/>
          </w:rPr>
          <w:t>42</w:t>
        </w:r>
        <w:r w:rsidR="00F35DE2">
          <w:rPr>
            <w:rStyle w:val="ab"/>
            <w:webHidden/>
          </w:rPr>
          <w:fldChar w:fldCharType="end"/>
        </w:r>
      </w:hyperlink>
    </w:p>
    <w:p w14:paraId="14D076C5" w14:textId="77777777" w:rsidR="00F35DE2" w:rsidRDefault="00BC2E67" w:rsidP="00F35DE2">
      <w:pPr>
        <w:pStyle w:val="32"/>
        <w:rPr>
          <w:rFonts w:asciiTheme="minorHAnsi" w:eastAsiaTheme="minorEastAsia" w:hAnsiTheme="minorHAnsi" w:cstheme="minorBidi"/>
          <w:iCs w:val="0"/>
          <w:sz w:val="22"/>
          <w:szCs w:val="22"/>
        </w:rPr>
      </w:pPr>
      <w:hyperlink r:id="rId51" w:anchor="_Toc126050659" w:history="1">
        <w:r w:rsidR="00F35DE2">
          <w:rPr>
            <w:rStyle w:val="ab"/>
            <w:rFonts w:ascii="Tahoma" w:hAnsi="Tahoma" w:cs="Tahoma"/>
          </w:rPr>
          <w:t>6.5.1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графика оплаты оказания услуг</w:t>
        </w:r>
        <w:r w:rsidR="00F35DE2">
          <w:rPr>
            <w:rStyle w:val="ab"/>
            <w:webHidden/>
          </w:rPr>
          <w:tab/>
        </w:r>
        <w:r w:rsidR="00F35DE2">
          <w:rPr>
            <w:rStyle w:val="ab"/>
            <w:webHidden/>
          </w:rPr>
          <w:fldChar w:fldCharType="begin"/>
        </w:r>
        <w:r w:rsidR="00F35DE2">
          <w:rPr>
            <w:rStyle w:val="ab"/>
            <w:webHidden/>
          </w:rPr>
          <w:instrText xml:space="preserve"> PAGEREF _Toc126050659 \h </w:instrText>
        </w:r>
        <w:r w:rsidR="00F35DE2">
          <w:rPr>
            <w:rStyle w:val="ab"/>
            <w:webHidden/>
          </w:rPr>
        </w:r>
        <w:r w:rsidR="00F35DE2">
          <w:rPr>
            <w:rStyle w:val="ab"/>
            <w:webHidden/>
          </w:rPr>
          <w:fldChar w:fldCharType="separate"/>
        </w:r>
        <w:r w:rsidR="00F35DE2">
          <w:rPr>
            <w:rStyle w:val="ab"/>
            <w:webHidden/>
          </w:rPr>
          <w:t>42</w:t>
        </w:r>
        <w:r w:rsidR="00F35DE2">
          <w:rPr>
            <w:rStyle w:val="ab"/>
            <w:webHidden/>
          </w:rPr>
          <w:fldChar w:fldCharType="end"/>
        </w:r>
      </w:hyperlink>
    </w:p>
    <w:p w14:paraId="1C691BD7" w14:textId="77777777" w:rsidR="00F35DE2" w:rsidRDefault="00BC2E67" w:rsidP="00F35DE2">
      <w:pPr>
        <w:pStyle w:val="32"/>
        <w:rPr>
          <w:rFonts w:asciiTheme="minorHAnsi" w:eastAsiaTheme="minorEastAsia" w:hAnsiTheme="minorHAnsi" w:cstheme="minorBidi"/>
          <w:iCs w:val="0"/>
          <w:sz w:val="22"/>
          <w:szCs w:val="22"/>
        </w:rPr>
      </w:pPr>
      <w:hyperlink r:id="rId52" w:anchor="_Toc126050660" w:history="1">
        <w:r w:rsidR="00F35DE2">
          <w:rPr>
            <w:rStyle w:val="ab"/>
            <w:rFonts w:ascii="Tahoma" w:hAnsi="Tahoma" w:cs="Tahoma"/>
          </w:rPr>
          <w:t>6.5.2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_Toc126050660 \h </w:instrText>
        </w:r>
        <w:r w:rsidR="00F35DE2">
          <w:rPr>
            <w:rStyle w:val="ab"/>
            <w:webHidden/>
          </w:rPr>
        </w:r>
        <w:r w:rsidR="00F35DE2">
          <w:rPr>
            <w:rStyle w:val="ab"/>
            <w:webHidden/>
          </w:rPr>
          <w:fldChar w:fldCharType="separate"/>
        </w:r>
        <w:r w:rsidR="00F35DE2">
          <w:rPr>
            <w:rStyle w:val="ab"/>
            <w:webHidden/>
          </w:rPr>
          <w:t>43</w:t>
        </w:r>
        <w:r w:rsidR="00F35DE2">
          <w:rPr>
            <w:rStyle w:val="ab"/>
            <w:webHidden/>
          </w:rPr>
          <w:fldChar w:fldCharType="end"/>
        </w:r>
      </w:hyperlink>
    </w:p>
    <w:p w14:paraId="075DCA65" w14:textId="77777777" w:rsidR="00F35DE2" w:rsidRDefault="00BC2E67" w:rsidP="00F35DE2">
      <w:pPr>
        <w:pStyle w:val="22"/>
        <w:rPr>
          <w:rFonts w:asciiTheme="minorHAnsi" w:eastAsiaTheme="minorEastAsia" w:hAnsiTheme="minorHAnsi" w:cstheme="minorBidi"/>
          <w:b w:val="0"/>
          <w:sz w:val="22"/>
          <w:szCs w:val="22"/>
        </w:rPr>
      </w:pPr>
      <w:hyperlink r:id="rId53" w:anchor="_Toc126050661" w:history="1">
        <w:r w:rsidR="00F35DE2">
          <w:rPr>
            <w:rStyle w:val="ab"/>
            <w:rFonts w:ascii="Tahoma" w:hAnsi="Tahoma" w:cs="Tahoma"/>
          </w:rPr>
          <w:t>6.6</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sidR="00F35DE2">
          <w:rPr>
            <w:rStyle w:val="ab"/>
            <w:webHidden/>
          </w:rPr>
          <w:tab/>
        </w:r>
        <w:r w:rsidR="00F35DE2">
          <w:rPr>
            <w:rStyle w:val="ab"/>
            <w:webHidden/>
          </w:rPr>
          <w:fldChar w:fldCharType="begin"/>
        </w:r>
        <w:r w:rsidR="00F35DE2">
          <w:rPr>
            <w:rStyle w:val="ab"/>
            <w:webHidden/>
          </w:rPr>
          <w:instrText xml:space="preserve"> PAGEREF _Toc126050661 \h </w:instrText>
        </w:r>
        <w:r w:rsidR="00F35DE2">
          <w:rPr>
            <w:rStyle w:val="ab"/>
            <w:webHidden/>
          </w:rPr>
        </w:r>
        <w:r w:rsidR="00F35DE2">
          <w:rPr>
            <w:rStyle w:val="ab"/>
            <w:webHidden/>
          </w:rPr>
          <w:fldChar w:fldCharType="separate"/>
        </w:r>
        <w:r w:rsidR="00F35DE2">
          <w:rPr>
            <w:rStyle w:val="ab"/>
            <w:webHidden/>
          </w:rPr>
          <w:t>44</w:t>
        </w:r>
        <w:r w:rsidR="00F35DE2">
          <w:rPr>
            <w:rStyle w:val="ab"/>
            <w:webHidden/>
          </w:rPr>
          <w:fldChar w:fldCharType="end"/>
        </w:r>
      </w:hyperlink>
    </w:p>
    <w:p w14:paraId="342A3C84" w14:textId="77777777" w:rsidR="00F35DE2" w:rsidRDefault="00BC2E67" w:rsidP="00F35DE2">
      <w:pPr>
        <w:pStyle w:val="32"/>
        <w:rPr>
          <w:rFonts w:asciiTheme="minorHAnsi" w:eastAsiaTheme="minorEastAsia" w:hAnsiTheme="minorHAnsi" w:cstheme="minorBidi"/>
          <w:iCs w:val="0"/>
          <w:sz w:val="22"/>
          <w:szCs w:val="22"/>
        </w:rPr>
      </w:pPr>
      <w:hyperlink r:id="rId54" w:anchor="_Toc126050662" w:history="1">
        <w:r w:rsidR="00F35DE2">
          <w:rPr>
            <w:rStyle w:val="ab"/>
            <w:rFonts w:ascii="Tahoma" w:hAnsi="Tahoma" w:cs="Tahoma"/>
          </w:rPr>
          <w:t>6.6.1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F35DE2">
          <w:rPr>
            <w:rStyle w:val="ab"/>
            <w:webHidden/>
          </w:rPr>
          <w:tab/>
        </w:r>
        <w:r w:rsidR="00F35DE2">
          <w:rPr>
            <w:rStyle w:val="ab"/>
            <w:webHidden/>
          </w:rPr>
          <w:fldChar w:fldCharType="begin"/>
        </w:r>
        <w:r w:rsidR="00F35DE2">
          <w:rPr>
            <w:rStyle w:val="ab"/>
            <w:webHidden/>
          </w:rPr>
          <w:instrText xml:space="preserve"> PAGEREF _Toc126050662 \h </w:instrText>
        </w:r>
        <w:r w:rsidR="00F35DE2">
          <w:rPr>
            <w:rStyle w:val="ab"/>
            <w:webHidden/>
          </w:rPr>
        </w:r>
        <w:r w:rsidR="00F35DE2">
          <w:rPr>
            <w:rStyle w:val="ab"/>
            <w:webHidden/>
          </w:rPr>
          <w:fldChar w:fldCharType="separate"/>
        </w:r>
        <w:r w:rsidR="00F35DE2">
          <w:rPr>
            <w:rStyle w:val="ab"/>
            <w:webHidden/>
          </w:rPr>
          <w:t>44</w:t>
        </w:r>
        <w:r w:rsidR="00F35DE2">
          <w:rPr>
            <w:rStyle w:val="ab"/>
            <w:webHidden/>
          </w:rPr>
          <w:fldChar w:fldCharType="end"/>
        </w:r>
      </w:hyperlink>
    </w:p>
    <w:p w14:paraId="536053CB" w14:textId="77777777" w:rsidR="00F35DE2" w:rsidRDefault="00BC2E67" w:rsidP="00F35DE2">
      <w:pPr>
        <w:pStyle w:val="32"/>
        <w:rPr>
          <w:rFonts w:asciiTheme="minorHAnsi" w:eastAsiaTheme="minorEastAsia" w:hAnsiTheme="minorHAnsi" w:cstheme="minorBidi"/>
          <w:iCs w:val="0"/>
          <w:sz w:val="22"/>
          <w:szCs w:val="22"/>
        </w:rPr>
      </w:pPr>
      <w:hyperlink r:id="rId55" w:anchor="_Toc126050663" w:history="1">
        <w:r w:rsidR="00F35DE2">
          <w:rPr>
            <w:rStyle w:val="ab"/>
            <w:rFonts w:ascii="Tahoma" w:hAnsi="Tahoma" w:cs="Tahoma"/>
          </w:rPr>
          <w:t>6.6.2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_Toc126050663 \h </w:instrText>
        </w:r>
        <w:r w:rsidR="00F35DE2">
          <w:rPr>
            <w:rStyle w:val="ab"/>
            <w:webHidden/>
          </w:rPr>
        </w:r>
        <w:r w:rsidR="00F35DE2">
          <w:rPr>
            <w:rStyle w:val="ab"/>
            <w:webHidden/>
          </w:rPr>
          <w:fldChar w:fldCharType="separate"/>
        </w:r>
        <w:r w:rsidR="00F35DE2">
          <w:rPr>
            <w:rStyle w:val="ab"/>
            <w:webHidden/>
          </w:rPr>
          <w:t>45</w:t>
        </w:r>
        <w:r w:rsidR="00F35DE2">
          <w:rPr>
            <w:rStyle w:val="ab"/>
            <w:webHidden/>
          </w:rPr>
          <w:fldChar w:fldCharType="end"/>
        </w:r>
      </w:hyperlink>
    </w:p>
    <w:p w14:paraId="317B634C" w14:textId="77777777" w:rsidR="00F35DE2" w:rsidRDefault="00BC2E67" w:rsidP="00F35DE2">
      <w:pPr>
        <w:pStyle w:val="22"/>
        <w:rPr>
          <w:rFonts w:asciiTheme="minorHAnsi" w:eastAsiaTheme="minorEastAsia" w:hAnsiTheme="minorHAnsi" w:cstheme="minorBidi"/>
          <w:b w:val="0"/>
          <w:sz w:val="22"/>
          <w:szCs w:val="22"/>
        </w:rPr>
      </w:pPr>
      <w:hyperlink r:id="rId56" w:anchor="_Toc126050664" w:history="1">
        <w:r w:rsidR="00F35DE2">
          <w:rPr>
            <w:rStyle w:val="ab"/>
            <w:rFonts w:ascii="Tahoma" w:hAnsi="Tahoma" w:cs="Tahoma"/>
          </w:rPr>
          <w:t>6.7</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План распределения объемов выполнения работ/оказания услуг внутри коллективного Участника</w:t>
        </w:r>
        <w:r w:rsidR="00F35DE2">
          <w:rPr>
            <w:rStyle w:val="ab"/>
            <w:rFonts w:ascii="Tahoma" w:eastAsia="Calibri" w:hAnsi="Tahoma" w:cs="Tahoma"/>
          </w:rPr>
          <w:t xml:space="preserve"> </w:t>
        </w:r>
        <w:r w:rsidR="00F35DE2">
          <w:rPr>
            <w:rStyle w:val="ab"/>
            <w:rFonts w:ascii="Tahoma" w:hAnsi="Tahoma" w:cs="Tahoma"/>
          </w:rPr>
          <w:t>закупки (форма 7)</w:t>
        </w:r>
        <w:r w:rsidR="00F35DE2">
          <w:rPr>
            <w:rStyle w:val="ab"/>
            <w:webHidden/>
          </w:rPr>
          <w:tab/>
        </w:r>
        <w:r w:rsidR="00F35DE2">
          <w:rPr>
            <w:rStyle w:val="ab"/>
            <w:webHidden/>
          </w:rPr>
          <w:fldChar w:fldCharType="begin"/>
        </w:r>
        <w:r w:rsidR="00F35DE2">
          <w:rPr>
            <w:rStyle w:val="ab"/>
            <w:webHidden/>
          </w:rPr>
          <w:instrText xml:space="preserve"> PAGEREF _Toc126050664 \h </w:instrText>
        </w:r>
        <w:r w:rsidR="00F35DE2">
          <w:rPr>
            <w:rStyle w:val="ab"/>
            <w:webHidden/>
          </w:rPr>
        </w:r>
        <w:r w:rsidR="00F35DE2">
          <w:rPr>
            <w:rStyle w:val="ab"/>
            <w:webHidden/>
          </w:rPr>
          <w:fldChar w:fldCharType="separate"/>
        </w:r>
        <w:r w:rsidR="00F35DE2">
          <w:rPr>
            <w:rStyle w:val="ab"/>
            <w:webHidden/>
          </w:rPr>
          <w:t>46</w:t>
        </w:r>
        <w:r w:rsidR="00F35DE2">
          <w:rPr>
            <w:rStyle w:val="ab"/>
            <w:webHidden/>
          </w:rPr>
          <w:fldChar w:fldCharType="end"/>
        </w:r>
      </w:hyperlink>
    </w:p>
    <w:p w14:paraId="659D1833" w14:textId="77777777" w:rsidR="00F35DE2" w:rsidRDefault="00BC2E67" w:rsidP="00F35DE2">
      <w:pPr>
        <w:pStyle w:val="32"/>
        <w:rPr>
          <w:rFonts w:asciiTheme="minorHAnsi" w:eastAsiaTheme="minorEastAsia" w:hAnsiTheme="minorHAnsi" w:cstheme="minorBidi"/>
          <w:iCs w:val="0"/>
          <w:sz w:val="22"/>
          <w:szCs w:val="22"/>
        </w:rPr>
      </w:pPr>
      <w:hyperlink r:id="rId57" w:anchor="_Toc126050665" w:history="1">
        <w:r w:rsidR="00F35DE2">
          <w:rPr>
            <w:rStyle w:val="ab"/>
            <w:rFonts w:ascii="Tahoma" w:hAnsi="Tahoma" w:cs="Tahoma"/>
          </w:rPr>
          <w:t>6.7.1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плана распределения объемов выполнения работ/оказания услуг внутри коллективного Участника</w:t>
        </w:r>
        <w:r w:rsidR="00F35DE2">
          <w:rPr>
            <w:rStyle w:val="ab"/>
            <w:rFonts w:ascii="Tahoma" w:eastAsia="Calibri" w:hAnsi="Tahoma" w:cs="Tahoma"/>
          </w:rPr>
          <w:t xml:space="preserve"> </w:t>
        </w:r>
        <w:r w:rsidR="00F35DE2">
          <w:rPr>
            <w:rStyle w:val="ab"/>
            <w:rFonts w:ascii="Tahoma" w:hAnsi="Tahoma" w:cs="Tahoma"/>
          </w:rPr>
          <w:t>закупки</w:t>
        </w:r>
        <w:r w:rsidR="00F35DE2">
          <w:rPr>
            <w:rStyle w:val="ab"/>
            <w:webHidden/>
          </w:rPr>
          <w:tab/>
        </w:r>
        <w:r w:rsidR="00F35DE2">
          <w:rPr>
            <w:rStyle w:val="ab"/>
            <w:webHidden/>
          </w:rPr>
          <w:fldChar w:fldCharType="begin"/>
        </w:r>
        <w:r w:rsidR="00F35DE2">
          <w:rPr>
            <w:rStyle w:val="ab"/>
            <w:webHidden/>
          </w:rPr>
          <w:instrText xml:space="preserve"> PAGEREF _Toc126050665 \h </w:instrText>
        </w:r>
        <w:r w:rsidR="00F35DE2">
          <w:rPr>
            <w:rStyle w:val="ab"/>
            <w:webHidden/>
          </w:rPr>
        </w:r>
        <w:r w:rsidR="00F35DE2">
          <w:rPr>
            <w:rStyle w:val="ab"/>
            <w:webHidden/>
          </w:rPr>
          <w:fldChar w:fldCharType="separate"/>
        </w:r>
        <w:r w:rsidR="00F35DE2">
          <w:rPr>
            <w:rStyle w:val="ab"/>
            <w:webHidden/>
          </w:rPr>
          <w:t>46</w:t>
        </w:r>
        <w:r w:rsidR="00F35DE2">
          <w:rPr>
            <w:rStyle w:val="ab"/>
            <w:webHidden/>
          </w:rPr>
          <w:fldChar w:fldCharType="end"/>
        </w:r>
      </w:hyperlink>
    </w:p>
    <w:p w14:paraId="56B64234" w14:textId="77777777" w:rsidR="00F35DE2" w:rsidRDefault="00BC2E67" w:rsidP="00F35DE2">
      <w:pPr>
        <w:pStyle w:val="32"/>
        <w:rPr>
          <w:rFonts w:asciiTheme="minorHAnsi" w:eastAsiaTheme="minorEastAsia" w:hAnsiTheme="minorHAnsi" w:cstheme="minorBidi"/>
          <w:iCs w:val="0"/>
          <w:sz w:val="22"/>
          <w:szCs w:val="22"/>
        </w:rPr>
      </w:pPr>
      <w:hyperlink r:id="rId58" w:anchor="_Toc126050666" w:history="1">
        <w:r w:rsidR="00F35DE2">
          <w:rPr>
            <w:rStyle w:val="ab"/>
            <w:rFonts w:ascii="Tahoma" w:hAnsi="Tahoma" w:cs="Tahoma"/>
          </w:rPr>
          <w:t>6.7.2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_Toc126050666 \h </w:instrText>
        </w:r>
        <w:r w:rsidR="00F35DE2">
          <w:rPr>
            <w:rStyle w:val="ab"/>
            <w:webHidden/>
          </w:rPr>
        </w:r>
        <w:r w:rsidR="00F35DE2">
          <w:rPr>
            <w:rStyle w:val="ab"/>
            <w:webHidden/>
          </w:rPr>
          <w:fldChar w:fldCharType="separate"/>
        </w:r>
        <w:r w:rsidR="00F35DE2">
          <w:rPr>
            <w:rStyle w:val="ab"/>
            <w:webHidden/>
          </w:rPr>
          <w:t>47</w:t>
        </w:r>
        <w:r w:rsidR="00F35DE2">
          <w:rPr>
            <w:rStyle w:val="ab"/>
            <w:webHidden/>
          </w:rPr>
          <w:fldChar w:fldCharType="end"/>
        </w:r>
      </w:hyperlink>
    </w:p>
    <w:p w14:paraId="2916B163" w14:textId="77777777" w:rsidR="00F35DE2" w:rsidRDefault="00BC2E67" w:rsidP="00F35DE2">
      <w:pPr>
        <w:pStyle w:val="22"/>
        <w:rPr>
          <w:rFonts w:asciiTheme="minorHAnsi" w:eastAsiaTheme="minorEastAsia" w:hAnsiTheme="minorHAnsi" w:cstheme="minorBidi"/>
          <w:b w:val="0"/>
          <w:sz w:val="22"/>
          <w:szCs w:val="22"/>
        </w:rPr>
      </w:pPr>
      <w:hyperlink r:id="rId59" w:anchor="_Toc126050667" w:history="1">
        <w:r w:rsidR="00F35DE2">
          <w:rPr>
            <w:rStyle w:val="ab"/>
            <w:rFonts w:ascii="Tahoma" w:hAnsi="Tahoma" w:cs="Tahoma"/>
          </w:rPr>
          <w:t>6.8</w:t>
        </w:r>
        <w:r w:rsidR="00F35DE2">
          <w:rPr>
            <w:rStyle w:val="ab"/>
            <w:rFonts w:asciiTheme="minorHAnsi" w:eastAsiaTheme="minorEastAsia" w:hAnsiTheme="minorHAnsi" w:cstheme="minorBidi"/>
            <w:b w:val="0"/>
            <w:sz w:val="22"/>
            <w:szCs w:val="22"/>
          </w:rPr>
          <w:tab/>
        </w:r>
        <w:r w:rsidR="00F35DE2">
          <w:rPr>
            <w:rStyle w:val="ab"/>
            <w:rFonts w:ascii="Tahoma" w:hAnsi="Tahoma" w:cs="Tahoma"/>
          </w:rPr>
          <w:t>Анкета Участника</w:t>
        </w:r>
        <w:r w:rsidR="00F35DE2">
          <w:rPr>
            <w:rStyle w:val="ab"/>
            <w:rFonts w:ascii="Tahoma" w:eastAsia="Calibri" w:hAnsi="Tahoma" w:cs="Tahoma"/>
          </w:rPr>
          <w:t xml:space="preserve"> </w:t>
        </w:r>
        <w:r w:rsidR="00F35DE2">
          <w:rPr>
            <w:rStyle w:val="ab"/>
            <w:rFonts w:ascii="Tahoma" w:hAnsi="Tahoma" w:cs="Tahoma"/>
          </w:rPr>
          <w:t>закупки (форма 8)</w:t>
        </w:r>
        <w:r w:rsidR="00F35DE2">
          <w:rPr>
            <w:rStyle w:val="ab"/>
            <w:webHidden/>
          </w:rPr>
          <w:tab/>
        </w:r>
        <w:r w:rsidR="00F35DE2">
          <w:rPr>
            <w:rStyle w:val="ab"/>
            <w:webHidden/>
          </w:rPr>
          <w:fldChar w:fldCharType="begin"/>
        </w:r>
        <w:r w:rsidR="00F35DE2">
          <w:rPr>
            <w:rStyle w:val="ab"/>
            <w:webHidden/>
          </w:rPr>
          <w:instrText xml:space="preserve"> PAGEREF _Toc126050667 \h </w:instrText>
        </w:r>
        <w:r w:rsidR="00F35DE2">
          <w:rPr>
            <w:rStyle w:val="ab"/>
            <w:webHidden/>
          </w:rPr>
        </w:r>
        <w:r w:rsidR="00F35DE2">
          <w:rPr>
            <w:rStyle w:val="ab"/>
            <w:webHidden/>
          </w:rPr>
          <w:fldChar w:fldCharType="separate"/>
        </w:r>
        <w:r w:rsidR="00F35DE2">
          <w:rPr>
            <w:rStyle w:val="ab"/>
            <w:webHidden/>
          </w:rPr>
          <w:t>48</w:t>
        </w:r>
        <w:r w:rsidR="00F35DE2">
          <w:rPr>
            <w:rStyle w:val="ab"/>
            <w:webHidden/>
          </w:rPr>
          <w:fldChar w:fldCharType="end"/>
        </w:r>
      </w:hyperlink>
    </w:p>
    <w:p w14:paraId="669FFD67" w14:textId="77777777" w:rsidR="00F35DE2" w:rsidRDefault="00BC2E67" w:rsidP="00F35DE2">
      <w:pPr>
        <w:pStyle w:val="32"/>
        <w:rPr>
          <w:rFonts w:asciiTheme="minorHAnsi" w:eastAsiaTheme="minorEastAsia" w:hAnsiTheme="minorHAnsi" w:cstheme="minorBidi"/>
          <w:iCs w:val="0"/>
          <w:sz w:val="22"/>
          <w:szCs w:val="22"/>
        </w:rPr>
      </w:pPr>
      <w:hyperlink r:id="rId60" w:anchor="_Toc126050668" w:history="1">
        <w:r w:rsidR="00F35DE2">
          <w:rPr>
            <w:rStyle w:val="ab"/>
            <w:rFonts w:ascii="Tahoma" w:hAnsi="Tahoma" w:cs="Tahoma"/>
          </w:rPr>
          <w:t>6.8.1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Анкеты Участника</w:t>
        </w:r>
        <w:r w:rsidR="00F35DE2">
          <w:rPr>
            <w:rStyle w:val="ab"/>
            <w:rFonts w:ascii="Tahoma" w:eastAsia="Calibri" w:hAnsi="Tahoma" w:cs="Tahoma"/>
          </w:rPr>
          <w:t xml:space="preserve"> </w:t>
        </w:r>
        <w:r w:rsidR="00F35DE2">
          <w:rPr>
            <w:rStyle w:val="ab"/>
            <w:rFonts w:ascii="Tahoma" w:hAnsi="Tahoma" w:cs="Tahoma"/>
          </w:rPr>
          <w:t>закупки</w:t>
        </w:r>
        <w:r w:rsidR="00F35DE2">
          <w:rPr>
            <w:rStyle w:val="ab"/>
            <w:webHidden/>
          </w:rPr>
          <w:tab/>
        </w:r>
        <w:r w:rsidR="00F35DE2">
          <w:rPr>
            <w:rStyle w:val="ab"/>
            <w:webHidden/>
          </w:rPr>
          <w:fldChar w:fldCharType="begin"/>
        </w:r>
        <w:r w:rsidR="00F35DE2">
          <w:rPr>
            <w:rStyle w:val="ab"/>
            <w:webHidden/>
          </w:rPr>
          <w:instrText xml:space="preserve"> PAGEREF _Toc126050668 \h </w:instrText>
        </w:r>
        <w:r w:rsidR="00F35DE2">
          <w:rPr>
            <w:rStyle w:val="ab"/>
            <w:webHidden/>
          </w:rPr>
        </w:r>
        <w:r w:rsidR="00F35DE2">
          <w:rPr>
            <w:rStyle w:val="ab"/>
            <w:webHidden/>
          </w:rPr>
          <w:fldChar w:fldCharType="separate"/>
        </w:r>
        <w:r w:rsidR="00F35DE2">
          <w:rPr>
            <w:rStyle w:val="ab"/>
            <w:webHidden/>
          </w:rPr>
          <w:t>48</w:t>
        </w:r>
        <w:r w:rsidR="00F35DE2">
          <w:rPr>
            <w:rStyle w:val="ab"/>
            <w:webHidden/>
          </w:rPr>
          <w:fldChar w:fldCharType="end"/>
        </w:r>
      </w:hyperlink>
    </w:p>
    <w:p w14:paraId="22C93B7A" w14:textId="77777777" w:rsidR="00F35DE2" w:rsidRDefault="00BC2E67" w:rsidP="00F35DE2">
      <w:pPr>
        <w:pStyle w:val="32"/>
        <w:rPr>
          <w:rFonts w:asciiTheme="minorHAnsi" w:eastAsiaTheme="minorEastAsia" w:hAnsiTheme="minorHAnsi" w:cstheme="minorBidi"/>
          <w:iCs w:val="0"/>
          <w:sz w:val="22"/>
          <w:szCs w:val="22"/>
        </w:rPr>
      </w:pPr>
      <w:hyperlink r:id="rId61" w:anchor="_Toc126050669" w:history="1">
        <w:r w:rsidR="00F35DE2">
          <w:rPr>
            <w:rStyle w:val="ab"/>
            <w:rFonts w:ascii="Tahoma" w:hAnsi="Tahoma" w:cs="Tahoma"/>
          </w:rPr>
          <w:t>6.8.2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_Toc126050669 \h </w:instrText>
        </w:r>
        <w:r w:rsidR="00F35DE2">
          <w:rPr>
            <w:rStyle w:val="ab"/>
            <w:webHidden/>
          </w:rPr>
        </w:r>
        <w:r w:rsidR="00F35DE2">
          <w:rPr>
            <w:rStyle w:val="ab"/>
            <w:webHidden/>
          </w:rPr>
          <w:fldChar w:fldCharType="separate"/>
        </w:r>
        <w:r w:rsidR="00F35DE2">
          <w:rPr>
            <w:rStyle w:val="ab"/>
            <w:webHidden/>
          </w:rPr>
          <w:t>49</w:t>
        </w:r>
        <w:r w:rsidR="00F35DE2">
          <w:rPr>
            <w:rStyle w:val="ab"/>
            <w:webHidden/>
          </w:rPr>
          <w:fldChar w:fldCharType="end"/>
        </w:r>
      </w:hyperlink>
    </w:p>
    <w:p w14:paraId="1CFB6FBE" w14:textId="77777777" w:rsidR="00F35DE2" w:rsidRDefault="00BC2E67" w:rsidP="00F35DE2">
      <w:pPr>
        <w:pStyle w:val="22"/>
        <w:rPr>
          <w:rFonts w:asciiTheme="minorHAnsi" w:eastAsiaTheme="minorEastAsia" w:hAnsiTheme="minorHAnsi" w:cstheme="minorBidi"/>
          <w:b w:val="0"/>
          <w:sz w:val="22"/>
          <w:szCs w:val="22"/>
        </w:rPr>
      </w:pPr>
      <w:hyperlink r:id="rId62" w:anchor="_Toc126050670" w:history="1">
        <w:r w:rsidR="00F35DE2">
          <w:rPr>
            <w:rStyle w:val="ab"/>
            <w:rFonts w:ascii="Tahoma" w:hAnsi="Tahoma" w:cs="Tahoma"/>
          </w:rPr>
          <w:t>6.9</w:t>
        </w:r>
        <w:r w:rsidR="00F35DE2">
          <w:rPr>
            <w:rStyle w:val="ab"/>
            <w:rFonts w:asciiTheme="minorHAnsi" w:eastAsiaTheme="minorEastAsia" w:hAnsiTheme="minorHAnsi" w:cstheme="minorBidi"/>
            <w:b w:val="0"/>
            <w:sz w:val="22"/>
            <w:szCs w:val="22"/>
          </w:rPr>
          <w:tab/>
        </w:r>
        <w:r w:rsidR="00F35DE2">
          <w:rPr>
            <w:rStyle w:val="ab"/>
            <w:rFonts w:ascii="Tahoma" w:hAnsi="Tahoma" w:cs="Tahoma"/>
          </w:rPr>
          <w:t>Справка о кадровых ресурсах (форма 9)</w:t>
        </w:r>
        <w:r w:rsidR="00F35DE2">
          <w:rPr>
            <w:rStyle w:val="ab"/>
            <w:webHidden/>
          </w:rPr>
          <w:tab/>
        </w:r>
        <w:r w:rsidR="00F35DE2">
          <w:rPr>
            <w:rStyle w:val="ab"/>
            <w:webHidden/>
          </w:rPr>
          <w:fldChar w:fldCharType="begin"/>
        </w:r>
        <w:r w:rsidR="00F35DE2">
          <w:rPr>
            <w:rStyle w:val="ab"/>
            <w:webHidden/>
          </w:rPr>
          <w:instrText xml:space="preserve"> PAGEREF _Toc126050670 \h </w:instrText>
        </w:r>
        <w:r w:rsidR="00F35DE2">
          <w:rPr>
            <w:rStyle w:val="ab"/>
            <w:webHidden/>
          </w:rPr>
        </w:r>
        <w:r w:rsidR="00F35DE2">
          <w:rPr>
            <w:rStyle w:val="ab"/>
            <w:webHidden/>
          </w:rPr>
          <w:fldChar w:fldCharType="separate"/>
        </w:r>
        <w:r w:rsidR="00F35DE2">
          <w:rPr>
            <w:rStyle w:val="ab"/>
            <w:webHidden/>
          </w:rPr>
          <w:t>50</w:t>
        </w:r>
        <w:r w:rsidR="00F35DE2">
          <w:rPr>
            <w:rStyle w:val="ab"/>
            <w:webHidden/>
          </w:rPr>
          <w:fldChar w:fldCharType="end"/>
        </w:r>
      </w:hyperlink>
    </w:p>
    <w:p w14:paraId="74FA9D3E" w14:textId="77777777" w:rsidR="00F35DE2" w:rsidRDefault="00BC2E67" w:rsidP="00F35DE2">
      <w:pPr>
        <w:pStyle w:val="32"/>
        <w:rPr>
          <w:rFonts w:asciiTheme="minorHAnsi" w:eastAsiaTheme="minorEastAsia" w:hAnsiTheme="minorHAnsi" w:cstheme="minorBidi"/>
          <w:iCs w:val="0"/>
          <w:sz w:val="22"/>
          <w:szCs w:val="22"/>
        </w:rPr>
      </w:pPr>
      <w:hyperlink r:id="rId63" w:anchor="_Toc126050671" w:history="1">
        <w:r w:rsidR="00F35DE2">
          <w:rPr>
            <w:rStyle w:val="ab"/>
            <w:rFonts w:ascii="Tahoma" w:hAnsi="Tahoma" w:cs="Tahoma"/>
          </w:rPr>
          <w:t>6.9.1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Справки о кадровых ресурсах</w:t>
        </w:r>
        <w:r w:rsidR="00F35DE2">
          <w:rPr>
            <w:rStyle w:val="ab"/>
            <w:webHidden/>
          </w:rPr>
          <w:tab/>
        </w:r>
        <w:r w:rsidR="00F35DE2">
          <w:rPr>
            <w:rStyle w:val="ab"/>
            <w:webHidden/>
          </w:rPr>
          <w:fldChar w:fldCharType="begin"/>
        </w:r>
        <w:r w:rsidR="00F35DE2">
          <w:rPr>
            <w:rStyle w:val="ab"/>
            <w:webHidden/>
          </w:rPr>
          <w:instrText xml:space="preserve"> PAGEREF _Toc126050671 \h </w:instrText>
        </w:r>
        <w:r w:rsidR="00F35DE2">
          <w:rPr>
            <w:rStyle w:val="ab"/>
            <w:webHidden/>
          </w:rPr>
        </w:r>
        <w:r w:rsidR="00F35DE2">
          <w:rPr>
            <w:rStyle w:val="ab"/>
            <w:webHidden/>
          </w:rPr>
          <w:fldChar w:fldCharType="separate"/>
        </w:r>
        <w:r w:rsidR="00F35DE2">
          <w:rPr>
            <w:rStyle w:val="ab"/>
            <w:webHidden/>
          </w:rPr>
          <w:t>50</w:t>
        </w:r>
        <w:r w:rsidR="00F35DE2">
          <w:rPr>
            <w:rStyle w:val="ab"/>
            <w:webHidden/>
          </w:rPr>
          <w:fldChar w:fldCharType="end"/>
        </w:r>
      </w:hyperlink>
    </w:p>
    <w:p w14:paraId="4D6F4FD4" w14:textId="77777777" w:rsidR="00F35DE2" w:rsidRDefault="00BC2E67" w:rsidP="00F35DE2">
      <w:pPr>
        <w:pStyle w:val="32"/>
        <w:rPr>
          <w:rFonts w:asciiTheme="minorHAnsi" w:eastAsiaTheme="minorEastAsia" w:hAnsiTheme="minorHAnsi" w:cstheme="minorBidi"/>
          <w:iCs w:val="0"/>
          <w:sz w:val="22"/>
          <w:szCs w:val="22"/>
        </w:rPr>
      </w:pPr>
      <w:hyperlink r:id="rId64" w:anchor="_Toc126050672" w:history="1">
        <w:r w:rsidR="00F35DE2">
          <w:rPr>
            <w:rStyle w:val="ab"/>
            <w:rFonts w:ascii="Tahoma" w:hAnsi="Tahoma" w:cs="Tahoma"/>
          </w:rPr>
          <w:t>6.9.2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_Toc126050672 \h </w:instrText>
        </w:r>
        <w:r w:rsidR="00F35DE2">
          <w:rPr>
            <w:rStyle w:val="ab"/>
            <w:webHidden/>
          </w:rPr>
        </w:r>
        <w:r w:rsidR="00F35DE2">
          <w:rPr>
            <w:rStyle w:val="ab"/>
            <w:webHidden/>
          </w:rPr>
          <w:fldChar w:fldCharType="separate"/>
        </w:r>
        <w:r w:rsidR="00F35DE2">
          <w:rPr>
            <w:rStyle w:val="ab"/>
            <w:webHidden/>
          </w:rPr>
          <w:t>51</w:t>
        </w:r>
        <w:r w:rsidR="00F35DE2">
          <w:rPr>
            <w:rStyle w:val="ab"/>
            <w:webHidden/>
          </w:rPr>
          <w:fldChar w:fldCharType="end"/>
        </w:r>
      </w:hyperlink>
    </w:p>
    <w:p w14:paraId="42565F0B" w14:textId="77777777" w:rsidR="00F35DE2" w:rsidRDefault="00BC2E67" w:rsidP="00F35DE2">
      <w:pPr>
        <w:pStyle w:val="22"/>
        <w:rPr>
          <w:rFonts w:asciiTheme="minorHAnsi" w:eastAsiaTheme="minorEastAsia" w:hAnsiTheme="minorHAnsi" w:cstheme="minorBidi"/>
          <w:b w:val="0"/>
          <w:sz w:val="22"/>
          <w:szCs w:val="22"/>
        </w:rPr>
      </w:pPr>
      <w:hyperlink r:id="rId65" w:anchor="_Toc126050673" w:history="1">
        <w:r w:rsidR="00F35DE2">
          <w:rPr>
            <w:rStyle w:val="ab"/>
            <w:rFonts w:ascii="Tahoma" w:hAnsi="Tahoma" w:cs="Tahoma"/>
          </w:rPr>
          <w:t>6.10</w:t>
        </w:r>
        <w:r w:rsidR="00F35DE2">
          <w:rPr>
            <w:rStyle w:val="ab"/>
            <w:rFonts w:asciiTheme="minorHAnsi" w:eastAsiaTheme="minorEastAsia" w:hAnsiTheme="minorHAnsi" w:cstheme="minorBidi"/>
            <w:b w:val="0"/>
            <w:sz w:val="22"/>
            <w:szCs w:val="22"/>
          </w:rPr>
          <w:tab/>
        </w:r>
        <w:r w:rsidR="00F35DE2">
          <w:rPr>
            <w:rStyle w:val="ab"/>
            <w:rFonts w:ascii="Tahoma" w:hAnsi="Tahoma" w:cs="Tahoma"/>
          </w:rPr>
          <w:t>Информационное письмо о наличии у Участника</w:t>
        </w:r>
        <w:r w:rsidR="00F35DE2">
          <w:rPr>
            <w:rStyle w:val="ab"/>
            <w:rFonts w:ascii="Tahoma" w:eastAsia="Calibri" w:hAnsi="Tahoma" w:cs="Tahoma"/>
          </w:rPr>
          <w:t xml:space="preserve"> </w:t>
        </w:r>
        <w:r w:rsidR="00F35DE2">
          <w:rPr>
            <w:rStyle w:val="ab"/>
            <w:rFonts w:ascii="Tahoma" w:hAnsi="Tahoma" w:cs="Tahoma"/>
          </w:rPr>
          <w:t>закупки связей, носящих характер аффилированности с сотрудниками заказчика или организатора (форма 10)</w:t>
        </w:r>
        <w:r w:rsidR="00F35DE2">
          <w:rPr>
            <w:rStyle w:val="ab"/>
            <w:webHidden/>
          </w:rPr>
          <w:tab/>
        </w:r>
        <w:r w:rsidR="00F35DE2">
          <w:rPr>
            <w:rStyle w:val="ab"/>
            <w:webHidden/>
          </w:rPr>
          <w:fldChar w:fldCharType="begin"/>
        </w:r>
        <w:r w:rsidR="00F35DE2">
          <w:rPr>
            <w:rStyle w:val="ab"/>
            <w:webHidden/>
          </w:rPr>
          <w:instrText xml:space="preserve"> PAGEREF _Toc126050673 \h </w:instrText>
        </w:r>
        <w:r w:rsidR="00F35DE2">
          <w:rPr>
            <w:rStyle w:val="ab"/>
            <w:webHidden/>
          </w:rPr>
        </w:r>
        <w:r w:rsidR="00F35DE2">
          <w:rPr>
            <w:rStyle w:val="ab"/>
            <w:webHidden/>
          </w:rPr>
          <w:fldChar w:fldCharType="separate"/>
        </w:r>
        <w:r w:rsidR="00F35DE2">
          <w:rPr>
            <w:rStyle w:val="ab"/>
            <w:webHidden/>
          </w:rPr>
          <w:t>52</w:t>
        </w:r>
        <w:r w:rsidR="00F35DE2">
          <w:rPr>
            <w:rStyle w:val="ab"/>
            <w:webHidden/>
          </w:rPr>
          <w:fldChar w:fldCharType="end"/>
        </w:r>
      </w:hyperlink>
    </w:p>
    <w:p w14:paraId="0688F979" w14:textId="77777777" w:rsidR="00F35DE2" w:rsidRDefault="00BC2E67" w:rsidP="00F35DE2">
      <w:pPr>
        <w:pStyle w:val="32"/>
        <w:rPr>
          <w:rFonts w:asciiTheme="minorHAnsi" w:eastAsiaTheme="minorEastAsia" w:hAnsiTheme="minorHAnsi" w:cstheme="minorBidi"/>
          <w:iCs w:val="0"/>
          <w:sz w:val="22"/>
          <w:szCs w:val="22"/>
        </w:rPr>
      </w:pPr>
      <w:hyperlink r:id="rId66" w:anchor="_Toc126050674" w:history="1">
        <w:r w:rsidR="00F35DE2">
          <w:rPr>
            <w:rStyle w:val="ab"/>
            <w:rFonts w:ascii="Tahoma" w:hAnsi="Tahoma" w:cs="Tahoma"/>
          </w:rPr>
          <w:t>6.10.1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письма о наличии у Участника</w:t>
        </w:r>
        <w:r w:rsidR="00F35DE2">
          <w:rPr>
            <w:rStyle w:val="ab"/>
            <w:rFonts w:ascii="Tahoma" w:eastAsia="Calibri" w:hAnsi="Tahoma" w:cs="Tahoma"/>
          </w:rPr>
          <w:t xml:space="preserve"> </w:t>
        </w:r>
        <w:r w:rsidR="00F35DE2">
          <w:rPr>
            <w:rStyle w:val="ab"/>
            <w:rFonts w:ascii="Tahoma" w:hAnsi="Tahoma" w:cs="Tahoma"/>
          </w:rPr>
          <w:t>закупки связей, носящих характер аффилированности с сотрудниками Заказчика или Организатора закупки</w:t>
        </w:r>
        <w:r w:rsidR="00F35DE2">
          <w:rPr>
            <w:rStyle w:val="ab"/>
            <w:webHidden/>
          </w:rPr>
          <w:tab/>
        </w:r>
        <w:r w:rsidR="00F35DE2">
          <w:rPr>
            <w:rStyle w:val="ab"/>
            <w:webHidden/>
          </w:rPr>
          <w:fldChar w:fldCharType="begin"/>
        </w:r>
        <w:r w:rsidR="00F35DE2">
          <w:rPr>
            <w:rStyle w:val="ab"/>
            <w:webHidden/>
          </w:rPr>
          <w:instrText xml:space="preserve"> PAGEREF _Toc126050674 \h </w:instrText>
        </w:r>
        <w:r w:rsidR="00F35DE2">
          <w:rPr>
            <w:rStyle w:val="ab"/>
            <w:webHidden/>
          </w:rPr>
        </w:r>
        <w:r w:rsidR="00F35DE2">
          <w:rPr>
            <w:rStyle w:val="ab"/>
            <w:webHidden/>
          </w:rPr>
          <w:fldChar w:fldCharType="separate"/>
        </w:r>
        <w:r w:rsidR="00F35DE2">
          <w:rPr>
            <w:rStyle w:val="ab"/>
            <w:webHidden/>
          </w:rPr>
          <w:t>52</w:t>
        </w:r>
        <w:r w:rsidR="00F35DE2">
          <w:rPr>
            <w:rStyle w:val="ab"/>
            <w:webHidden/>
          </w:rPr>
          <w:fldChar w:fldCharType="end"/>
        </w:r>
      </w:hyperlink>
    </w:p>
    <w:p w14:paraId="4FD74D94" w14:textId="77777777" w:rsidR="00F35DE2" w:rsidRDefault="00BC2E67" w:rsidP="00F35DE2">
      <w:pPr>
        <w:pStyle w:val="32"/>
        <w:rPr>
          <w:rFonts w:asciiTheme="minorHAnsi" w:eastAsiaTheme="minorEastAsia" w:hAnsiTheme="minorHAnsi" w:cstheme="minorBidi"/>
          <w:iCs w:val="0"/>
          <w:sz w:val="22"/>
          <w:szCs w:val="22"/>
        </w:rPr>
      </w:pPr>
      <w:hyperlink r:id="rId67" w:anchor="_Toc126050675" w:history="1">
        <w:r w:rsidR="00F35DE2">
          <w:rPr>
            <w:rStyle w:val="ab"/>
            <w:rFonts w:ascii="Tahoma" w:hAnsi="Tahoma" w:cs="Tahoma"/>
          </w:rPr>
          <w:t>6.10.2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_Toc126050675 \h </w:instrText>
        </w:r>
        <w:r w:rsidR="00F35DE2">
          <w:rPr>
            <w:rStyle w:val="ab"/>
            <w:webHidden/>
          </w:rPr>
        </w:r>
        <w:r w:rsidR="00F35DE2">
          <w:rPr>
            <w:rStyle w:val="ab"/>
            <w:webHidden/>
          </w:rPr>
          <w:fldChar w:fldCharType="separate"/>
        </w:r>
        <w:r w:rsidR="00F35DE2">
          <w:rPr>
            <w:rStyle w:val="ab"/>
            <w:webHidden/>
          </w:rPr>
          <w:t>53</w:t>
        </w:r>
        <w:r w:rsidR="00F35DE2">
          <w:rPr>
            <w:rStyle w:val="ab"/>
            <w:webHidden/>
          </w:rPr>
          <w:fldChar w:fldCharType="end"/>
        </w:r>
      </w:hyperlink>
    </w:p>
    <w:p w14:paraId="11C81091" w14:textId="77777777" w:rsidR="00F35DE2" w:rsidRDefault="00BC2E67" w:rsidP="00F35DE2">
      <w:pPr>
        <w:pStyle w:val="22"/>
        <w:rPr>
          <w:rFonts w:asciiTheme="minorHAnsi" w:eastAsiaTheme="minorEastAsia" w:hAnsiTheme="minorHAnsi" w:cstheme="minorBidi"/>
          <w:b w:val="0"/>
          <w:sz w:val="22"/>
          <w:szCs w:val="22"/>
        </w:rPr>
      </w:pPr>
      <w:hyperlink r:id="rId68" w:anchor="_Toc126050676" w:history="1">
        <w:r w:rsidR="00F35DE2">
          <w:rPr>
            <w:rStyle w:val="ab"/>
            <w:rFonts w:ascii="Tahoma" w:hAnsi="Tahoma" w:cs="Tahoma"/>
          </w:rPr>
          <w:t>6.11</w:t>
        </w:r>
        <w:r w:rsidR="00F35DE2">
          <w:rPr>
            <w:rStyle w:val="ab"/>
            <w:rFonts w:asciiTheme="minorHAnsi" w:eastAsiaTheme="minorEastAsia" w:hAnsiTheme="minorHAnsi" w:cstheme="minorBidi"/>
            <w:b w:val="0"/>
            <w:sz w:val="22"/>
            <w:szCs w:val="22"/>
          </w:rPr>
          <w:tab/>
        </w:r>
        <w:r w:rsidR="00F35DE2">
          <w:rPr>
            <w:rStyle w:val="ab"/>
            <w:rFonts w:ascii="Tahoma" w:hAnsi="Tahoma" w:cs="Tahoma"/>
          </w:rPr>
          <w:t>Справка об участии в судебных разбирательствах (форма 11)</w:t>
        </w:r>
        <w:r w:rsidR="00F35DE2">
          <w:rPr>
            <w:rStyle w:val="ab"/>
            <w:webHidden/>
          </w:rPr>
          <w:tab/>
        </w:r>
        <w:r w:rsidR="00F35DE2">
          <w:rPr>
            <w:rStyle w:val="ab"/>
            <w:webHidden/>
          </w:rPr>
          <w:fldChar w:fldCharType="begin"/>
        </w:r>
        <w:r w:rsidR="00F35DE2">
          <w:rPr>
            <w:rStyle w:val="ab"/>
            <w:webHidden/>
          </w:rPr>
          <w:instrText xml:space="preserve"> PAGEREF _Toc126050676 \h </w:instrText>
        </w:r>
        <w:r w:rsidR="00F35DE2">
          <w:rPr>
            <w:rStyle w:val="ab"/>
            <w:webHidden/>
          </w:rPr>
        </w:r>
        <w:r w:rsidR="00F35DE2">
          <w:rPr>
            <w:rStyle w:val="ab"/>
            <w:webHidden/>
          </w:rPr>
          <w:fldChar w:fldCharType="separate"/>
        </w:r>
        <w:r w:rsidR="00F35DE2">
          <w:rPr>
            <w:rStyle w:val="ab"/>
            <w:webHidden/>
          </w:rPr>
          <w:t>54</w:t>
        </w:r>
        <w:r w:rsidR="00F35DE2">
          <w:rPr>
            <w:rStyle w:val="ab"/>
            <w:webHidden/>
          </w:rPr>
          <w:fldChar w:fldCharType="end"/>
        </w:r>
      </w:hyperlink>
    </w:p>
    <w:p w14:paraId="4330506F" w14:textId="77777777" w:rsidR="00F35DE2" w:rsidRDefault="00BC2E67" w:rsidP="00F35DE2">
      <w:pPr>
        <w:pStyle w:val="32"/>
        <w:rPr>
          <w:rFonts w:asciiTheme="minorHAnsi" w:eastAsiaTheme="minorEastAsia" w:hAnsiTheme="minorHAnsi" w:cstheme="minorBidi"/>
          <w:iCs w:val="0"/>
          <w:sz w:val="22"/>
          <w:szCs w:val="22"/>
        </w:rPr>
      </w:pPr>
      <w:hyperlink r:id="rId69" w:anchor="_Toc126050677" w:history="1">
        <w:r w:rsidR="00F35DE2">
          <w:rPr>
            <w:rStyle w:val="ab"/>
            <w:rFonts w:ascii="Tahoma" w:hAnsi="Tahoma" w:cs="Tahoma"/>
          </w:rPr>
          <w:t>6.11.1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справки</w:t>
        </w:r>
        <w:r w:rsidR="00F35DE2">
          <w:rPr>
            <w:rStyle w:val="ab"/>
            <w:webHidden/>
          </w:rPr>
          <w:tab/>
        </w:r>
        <w:r w:rsidR="00F35DE2">
          <w:rPr>
            <w:rStyle w:val="ab"/>
            <w:webHidden/>
          </w:rPr>
          <w:fldChar w:fldCharType="begin"/>
        </w:r>
        <w:r w:rsidR="00F35DE2">
          <w:rPr>
            <w:rStyle w:val="ab"/>
            <w:webHidden/>
          </w:rPr>
          <w:instrText xml:space="preserve"> PAGEREF _Toc126050677 \h </w:instrText>
        </w:r>
        <w:r w:rsidR="00F35DE2">
          <w:rPr>
            <w:rStyle w:val="ab"/>
            <w:webHidden/>
          </w:rPr>
        </w:r>
        <w:r w:rsidR="00F35DE2">
          <w:rPr>
            <w:rStyle w:val="ab"/>
            <w:webHidden/>
          </w:rPr>
          <w:fldChar w:fldCharType="separate"/>
        </w:r>
        <w:r w:rsidR="00F35DE2">
          <w:rPr>
            <w:rStyle w:val="ab"/>
            <w:webHidden/>
          </w:rPr>
          <w:t>54</w:t>
        </w:r>
        <w:r w:rsidR="00F35DE2">
          <w:rPr>
            <w:rStyle w:val="ab"/>
            <w:webHidden/>
          </w:rPr>
          <w:fldChar w:fldCharType="end"/>
        </w:r>
      </w:hyperlink>
    </w:p>
    <w:p w14:paraId="2F8A9049" w14:textId="77777777" w:rsidR="00F35DE2" w:rsidRDefault="00BC2E67" w:rsidP="00F35DE2">
      <w:pPr>
        <w:pStyle w:val="32"/>
        <w:rPr>
          <w:rFonts w:asciiTheme="minorHAnsi" w:eastAsiaTheme="minorEastAsia" w:hAnsiTheme="minorHAnsi" w:cstheme="minorBidi"/>
          <w:iCs w:val="0"/>
          <w:sz w:val="22"/>
          <w:szCs w:val="22"/>
        </w:rPr>
      </w:pPr>
      <w:hyperlink r:id="rId70" w:anchor="_Toc126050678" w:history="1">
        <w:r w:rsidR="00F35DE2">
          <w:rPr>
            <w:rStyle w:val="ab"/>
            <w:rFonts w:ascii="Tahoma" w:hAnsi="Tahoma" w:cs="Tahoma"/>
          </w:rPr>
          <w:t>6.11.2</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_Toc126050678 \h </w:instrText>
        </w:r>
        <w:r w:rsidR="00F35DE2">
          <w:rPr>
            <w:rStyle w:val="ab"/>
            <w:webHidden/>
          </w:rPr>
        </w:r>
        <w:r w:rsidR="00F35DE2">
          <w:rPr>
            <w:rStyle w:val="ab"/>
            <w:webHidden/>
          </w:rPr>
          <w:fldChar w:fldCharType="separate"/>
        </w:r>
        <w:r w:rsidR="00F35DE2">
          <w:rPr>
            <w:rStyle w:val="ab"/>
            <w:webHidden/>
          </w:rPr>
          <w:t>55</w:t>
        </w:r>
        <w:r w:rsidR="00F35DE2">
          <w:rPr>
            <w:rStyle w:val="ab"/>
            <w:webHidden/>
          </w:rPr>
          <w:fldChar w:fldCharType="end"/>
        </w:r>
      </w:hyperlink>
    </w:p>
    <w:p w14:paraId="71CE11D0" w14:textId="77777777" w:rsidR="00F35DE2" w:rsidRDefault="00BC2E67" w:rsidP="00F35DE2">
      <w:pPr>
        <w:pStyle w:val="22"/>
        <w:rPr>
          <w:rFonts w:asciiTheme="minorHAnsi" w:eastAsiaTheme="minorEastAsia" w:hAnsiTheme="minorHAnsi" w:cstheme="minorBidi"/>
          <w:b w:val="0"/>
          <w:sz w:val="22"/>
          <w:szCs w:val="22"/>
        </w:rPr>
      </w:pPr>
      <w:hyperlink r:id="rId71" w:anchor="_Toc126050679" w:history="1">
        <w:r w:rsidR="00F35DE2">
          <w:rPr>
            <w:rStyle w:val="ab"/>
            <w:rFonts w:ascii="Tahoma" w:hAnsi="Tahoma" w:cs="Tahoma"/>
          </w:rPr>
          <w:t>6.12</w:t>
        </w:r>
        <w:r w:rsidR="00F35DE2">
          <w:rPr>
            <w:rStyle w:val="ab"/>
            <w:rFonts w:asciiTheme="minorHAnsi" w:eastAsiaTheme="minorEastAsia" w:hAnsiTheme="minorHAnsi" w:cstheme="minorBidi"/>
            <w:b w:val="0"/>
            <w:sz w:val="22"/>
            <w:szCs w:val="22"/>
          </w:rPr>
          <w:tab/>
        </w:r>
        <w:r w:rsidR="00F35DE2">
          <w:rPr>
            <w:rStyle w:val="ab"/>
            <w:rFonts w:ascii="Tahoma" w:hAnsi="Tahoma" w:cs="Tahoma"/>
          </w:rPr>
          <w:t>Опросный лист по соответствию Подрядчика требованиям по ПБ и ОТ (форма 12)</w:t>
        </w:r>
        <w:r w:rsidR="00F35DE2">
          <w:rPr>
            <w:rStyle w:val="ab"/>
            <w:webHidden/>
          </w:rPr>
          <w:tab/>
        </w:r>
        <w:r w:rsidR="00F35DE2">
          <w:rPr>
            <w:rStyle w:val="ab"/>
            <w:webHidden/>
          </w:rPr>
          <w:fldChar w:fldCharType="begin"/>
        </w:r>
        <w:r w:rsidR="00F35DE2">
          <w:rPr>
            <w:rStyle w:val="ab"/>
            <w:webHidden/>
          </w:rPr>
          <w:instrText xml:space="preserve"> PAGEREF _Toc126050679 \h </w:instrText>
        </w:r>
        <w:r w:rsidR="00F35DE2">
          <w:rPr>
            <w:rStyle w:val="ab"/>
            <w:webHidden/>
          </w:rPr>
        </w:r>
        <w:r w:rsidR="00F35DE2">
          <w:rPr>
            <w:rStyle w:val="ab"/>
            <w:webHidden/>
          </w:rPr>
          <w:fldChar w:fldCharType="separate"/>
        </w:r>
        <w:r w:rsidR="00F35DE2">
          <w:rPr>
            <w:rStyle w:val="ab"/>
            <w:webHidden/>
          </w:rPr>
          <w:t>56</w:t>
        </w:r>
        <w:r w:rsidR="00F35DE2">
          <w:rPr>
            <w:rStyle w:val="ab"/>
            <w:webHidden/>
          </w:rPr>
          <w:fldChar w:fldCharType="end"/>
        </w:r>
      </w:hyperlink>
    </w:p>
    <w:p w14:paraId="098E5BD7" w14:textId="77777777" w:rsidR="00F35DE2" w:rsidRDefault="00BC2E67" w:rsidP="00F35DE2">
      <w:pPr>
        <w:pStyle w:val="32"/>
        <w:rPr>
          <w:rFonts w:asciiTheme="minorHAnsi" w:eastAsiaTheme="minorEastAsia" w:hAnsiTheme="minorHAnsi" w:cstheme="minorBidi"/>
          <w:iCs w:val="0"/>
          <w:sz w:val="22"/>
          <w:szCs w:val="22"/>
        </w:rPr>
      </w:pPr>
      <w:hyperlink r:id="rId72" w:anchor="_Toc126050680" w:history="1">
        <w:r w:rsidR="00F35DE2">
          <w:rPr>
            <w:rStyle w:val="ab"/>
            <w:rFonts w:ascii="Tahoma" w:hAnsi="Tahoma" w:cs="Tahoma"/>
          </w:rPr>
          <w:t>6.12.1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Инструкции по заполнению</w:t>
        </w:r>
        <w:r w:rsidR="00F35DE2">
          <w:rPr>
            <w:rStyle w:val="ab"/>
            <w:webHidden/>
          </w:rPr>
          <w:tab/>
        </w:r>
        <w:r w:rsidR="00F35DE2">
          <w:rPr>
            <w:rStyle w:val="ab"/>
            <w:webHidden/>
          </w:rPr>
          <w:fldChar w:fldCharType="begin"/>
        </w:r>
        <w:r w:rsidR="00F35DE2">
          <w:rPr>
            <w:rStyle w:val="ab"/>
            <w:webHidden/>
          </w:rPr>
          <w:instrText xml:space="preserve"> PAGEREF _Toc126050680 \h </w:instrText>
        </w:r>
        <w:r w:rsidR="00F35DE2">
          <w:rPr>
            <w:rStyle w:val="ab"/>
            <w:webHidden/>
          </w:rPr>
        </w:r>
        <w:r w:rsidR="00F35DE2">
          <w:rPr>
            <w:rStyle w:val="ab"/>
            <w:webHidden/>
          </w:rPr>
          <w:fldChar w:fldCharType="separate"/>
        </w:r>
        <w:r w:rsidR="00F35DE2">
          <w:rPr>
            <w:rStyle w:val="ab"/>
            <w:webHidden/>
          </w:rPr>
          <w:t>58</w:t>
        </w:r>
        <w:r w:rsidR="00F35DE2">
          <w:rPr>
            <w:rStyle w:val="ab"/>
            <w:webHidden/>
          </w:rPr>
          <w:fldChar w:fldCharType="end"/>
        </w:r>
      </w:hyperlink>
    </w:p>
    <w:p w14:paraId="35660393" w14:textId="77777777" w:rsidR="00F35DE2" w:rsidRDefault="00BC2E67" w:rsidP="00F35DE2">
      <w:pPr>
        <w:pStyle w:val="22"/>
        <w:rPr>
          <w:rFonts w:asciiTheme="minorHAnsi" w:eastAsiaTheme="minorEastAsia" w:hAnsiTheme="minorHAnsi" w:cstheme="minorBidi"/>
          <w:b w:val="0"/>
          <w:sz w:val="22"/>
          <w:szCs w:val="22"/>
        </w:rPr>
      </w:pPr>
      <w:hyperlink r:id="rId73" w:anchor="_Toc126050681" w:history="1">
        <w:r w:rsidR="00F35DE2">
          <w:rPr>
            <w:rStyle w:val="ab"/>
            <w:rFonts w:ascii="Tahoma" w:hAnsi="Tahoma" w:cs="Tahoma"/>
          </w:rPr>
          <w:t>6.13</w:t>
        </w:r>
        <w:r w:rsidR="00F35DE2">
          <w:rPr>
            <w:rStyle w:val="ab"/>
            <w:rFonts w:asciiTheme="minorHAnsi" w:eastAsiaTheme="minorEastAsia" w:hAnsiTheme="minorHAnsi" w:cstheme="minorBidi"/>
            <w:b w:val="0"/>
            <w:sz w:val="22"/>
            <w:szCs w:val="22"/>
          </w:rPr>
          <w:tab/>
        </w:r>
        <w:r w:rsidR="00F35DE2">
          <w:rPr>
            <w:rStyle w:val="ab"/>
            <w:rFonts w:ascii="Tahoma" w:hAnsi="Tahoma" w:cs="Tahoma"/>
          </w:rPr>
          <w:t>Декларация о соответствии Участника закупки установленным требованиям (форма 13)</w:t>
        </w:r>
        <w:r w:rsidR="00F35DE2">
          <w:rPr>
            <w:rStyle w:val="ab"/>
            <w:webHidden/>
          </w:rPr>
          <w:tab/>
        </w:r>
        <w:r w:rsidR="00F35DE2">
          <w:rPr>
            <w:rStyle w:val="ab"/>
            <w:webHidden/>
          </w:rPr>
          <w:fldChar w:fldCharType="begin"/>
        </w:r>
        <w:r w:rsidR="00F35DE2">
          <w:rPr>
            <w:rStyle w:val="ab"/>
            <w:webHidden/>
          </w:rPr>
          <w:instrText xml:space="preserve"> PAGEREF _Toc126050681 \h </w:instrText>
        </w:r>
        <w:r w:rsidR="00F35DE2">
          <w:rPr>
            <w:rStyle w:val="ab"/>
            <w:webHidden/>
          </w:rPr>
        </w:r>
        <w:r w:rsidR="00F35DE2">
          <w:rPr>
            <w:rStyle w:val="ab"/>
            <w:webHidden/>
          </w:rPr>
          <w:fldChar w:fldCharType="separate"/>
        </w:r>
        <w:r w:rsidR="00F35DE2">
          <w:rPr>
            <w:rStyle w:val="ab"/>
            <w:webHidden/>
          </w:rPr>
          <w:t>59</w:t>
        </w:r>
        <w:r w:rsidR="00F35DE2">
          <w:rPr>
            <w:rStyle w:val="ab"/>
            <w:webHidden/>
          </w:rPr>
          <w:fldChar w:fldCharType="end"/>
        </w:r>
      </w:hyperlink>
    </w:p>
    <w:p w14:paraId="25A3E849" w14:textId="77777777" w:rsidR="00F35DE2" w:rsidRDefault="00BC2E67" w:rsidP="00F35DE2">
      <w:pPr>
        <w:pStyle w:val="32"/>
        <w:rPr>
          <w:rFonts w:asciiTheme="minorHAnsi" w:eastAsiaTheme="minorEastAsia" w:hAnsiTheme="minorHAnsi" w:cstheme="minorBidi"/>
          <w:iCs w:val="0"/>
          <w:sz w:val="22"/>
          <w:szCs w:val="22"/>
        </w:rPr>
      </w:pPr>
      <w:hyperlink r:id="rId74" w:anchor="_Toc126050682" w:history="1">
        <w:r w:rsidR="00F35DE2">
          <w:rPr>
            <w:rStyle w:val="ab"/>
            <w:rFonts w:ascii="Tahoma" w:hAnsi="Tahoma" w:cs="Tahoma"/>
          </w:rPr>
          <w:t>6.13.1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w:t>
        </w:r>
        <w:r w:rsidR="00F35DE2">
          <w:rPr>
            <w:rStyle w:val="ab"/>
            <w:rFonts w:ascii="Tahoma" w:hAnsi="Tahoma"/>
          </w:rPr>
          <w:t xml:space="preserve"> декларации</w:t>
        </w:r>
        <w:r w:rsidR="00F35DE2">
          <w:rPr>
            <w:rStyle w:val="ab"/>
            <w:webHidden/>
          </w:rPr>
          <w:tab/>
        </w:r>
        <w:r w:rsidR="00F35DE2">
          <w:rPr>
            <w:rStyle w:val="ab"/>
            <w:webHidden/>
          </w:rPr>
          <w:fldChar w:fldCharType="begin"/>
        </w:r>
        <w:r w:rsidR="00F35DE2">
          <w:rPr>
            <w:rStyle w:val="ab"/>
            <w:webHidden/>
          </w:rPr>
          <w:instrText xml:space="preserve"> PAGEREF _Toc126050682 \h </w:instrText>
        </w:r>
        <w:r w:rsidR="00F35DE2">
          <w:rPr>
            <w:rStyle w:val="ab"/>
            <w:webHidden/>
          </w:rPr>
        </w:r>
        <w:r w:rsidR="00F35DE2">
          <w:rPr>
            <w:rStyle w:val="ab"/>
            <w:webHidden/>
          </w:rPr>
          <w:fldChar w:fldCharType="separate"/>
        </w:r>
        <w:r w:rsidR="00F35DE2">
          <w:rPr>
            <w:rStyle w:val="ab"/>
            <w:webHidden/>
          </w:rPr>
          <w:t>59</w:t>
        </w:r>
        <w:r w:rsidR="00F35DE2">
          <w:rPr>
            <w:rStyle w:val="ab"/>
            <w:webHidden/>
          </w:rPr>
          <w:fldChar w:fldCharType="end"/>
        </w:r>
      </w:hyperlink>
    </w:p>
    <w:p w14:paraId="1C12EFBF" w14:textId="77777777" w:rsidR="00F35DE2" w:rsidRDefault="00BC2E67" w:rsidP="00F35DE2">
      <w:pPr>
        <w:pStyle w:val="22"/>
        <w:rPr>
          <w:rFonts w:asciiTheme="minorHAnsi" w:eastAsiaTheme="minorEastAsia" w:hAnsiTheme="minorHAnsi" w:cstheme="minorBidi"/>
          <w:b w:val="0"/>
          <w:sz w:val="22"/>
          <w:szCs w:val="22"/>
        </w:rPr>
      </w:pPr>
      <w:hyperlink r:id="rId75" w:anchor="_Toc126050683" w:history="1">
        <w:r w:rsidR="00F35DE2">
          <w:rPr>
            <w:rStyle w:val="ab"/>
            <w:rFonts w:ascii="Tahoma" w:hAnsi="Tahoma" w:cs="Tahoma"/>
          </w:rPr>
          <w:t>6.14</w:t>
        </w:r>
        <w:r w:rsidR="00F35DE2">
          <w:rPr>
            <w:rStyle w:val="ab"/>
            <w:rFonts w:asciiTheme="minorHAnsi" w:eastAsiaTheme="minorEastAsia" w:hAnsiTheme="minorHAnsi" w:cstheme="minorBidi"/>
            <w:b w:val="0"/>
            <w:sz w:val="22"/>
            <w:szCs w:val="22"/>
          </w:rPr>
          <w:tab/>
        </w:r>
        <w:r w:rsidR="00F35DE2">
          <w:rPr>
            <w:rStyle w:val="ab"/>
            <w:rFonts w:ascii="Tahoma" w:hAnsi="Tahoma" w:cs="Tahoma"/>
          </w:rPr>
          <w:t>План привлечения субподрядчиков (соисполнителей) из числа субъектов малого и среднего предпринимательства (форма 14)</w:t>
        </w:r>
        <w:r w:rsidR="00F35DE2">
          <w:rPr>
            <w:rStyle w:val="ab"/>
            <w:webHidden/>
          </w:rPr>
          <w:tab/>
        </w:r>
        <w:r w:rsidR="00F35DE2">
          <w:rPr>
            <w:rStyle w:val="ab"/>
            <w:webHidden/>
          </w:rPr>
          <w:fldChar w:fldCharType="begin"/>
        </w:r>
        <w:r w:rsidR="00F35DE2">
          <w:rPr>
            <w:rStyle w:val="ab"/>
            <w:webHidden/>
          </w:rPr>
          <w:instrText xml:space="preserve"> PAGEREF _Toc126050683 \h </w:instrText>
        </w:r>
        <w:r w:rsidR="00F35DE2">
          <w:rPr>
            <w:rStyle w:val="ab"/>
            <w:webHidden/>
          </w:rPr>
        </w:r>
        <w:r w:rsidR="00F35DE2">
          <w:rPr>
            <w:rStyle w:val="ab"/>
            <w:webHidden/>
          </w:rPr>
          <w:fldChar w:fldCharType="separate"/>
        </w:r>
        <w:r w:rsidR="00F35DE2">
          <w:rPr>
            <w:rStyle w:val="ab"/>
            <w:webHidden/>
          </w:rPr>
          <w:t>61</w:t>
        </w:r>
        <w:r w:rsidR="00F35DE2">
          <w:rPr>
            <w:rStyle w:val="ab"/>
            <w:webHidden/>
          </w:rPr>
          <w:fldChar w:fldCharType="end"/>
        </w:r>
      </w:hyperlink>
    </w:p>
    <w:p w14:paraId="1D8420D8" w14:textId="77777777" w:rsidR="00F35DE2" w:rsidRDefault="00BC2E67" w:rsidP="00F35DE2">
      <w:pPr>
        <w:pStyle w:val="32"/>
        <w:rPr>
          <w:rFonts w:asciiTheme="minorHAnsi" w:eastAsiaTheme="minorEastAsia" w:hAnsiTheme="minorHAnsi" w:cstheme="minorBidi"/>
          <w:iCs w:val="0"/>
          <w:sz w:val="22"/>
          <w:szCs w:val="22"/>
        </w:rPr>
      </w:pPr>
      <w:hyperlink r:id="rId76" w:anchor="_Toc126050684" w:history="1">
        <w:r w:rsidR="00F35DE2">
          <w:rPr>
            <w:rStyle w:val="ab"/>
            <w:rFonts w:ascii="Tahoma" w:hAnsi="Tahoma" w:cs="Tahoma"/>
          </w:rPr>
          <w:t>6.14.1</w:t>
        </w:r>
        <w:r w:rsidR="00F35DE2">
          <w:rPr>
            <w:rStyle w:val="ab"/>
            <w:rFonts w:asciiTheme="minorHAnsi" w:eastAsiaTheme="minorEastAsia" w:hAnsiTheme="minorHAnsi" w:cstheme="minorBidi"/>
            <w:iCs w:val="0"/>
            <w:sz w:val="22"/>
            <w:szCs w:val="22"/>
          </w:rPr>
          <w:tab/>
        </w:r>
        <w:r w:rsidR="00F35DE2">
          <w:rPr>
            <w:rStyle w:val="ab"/>
            <w:rFonts w:ascii="Tahoma" w:hAnsi="Tahoma" w:cs="Tahoma"/>
          </w:rPr>
          <w:t>Форма плана</w:t>
        </w:r>
        <w:r w:rsidR="00F35DE2">
          <w:rPr>
            <w:rStyle w:val="ab"/>
            <w:webHidden/>
          </w:rPr>
          <w:tab/>
        </w:r>
        <w:r w:rsidR="00F35DE2">
          <w:rPr>
            <w:rStyle w:val="ab"/>
            <w:webHidden/>
          </w:rPr>
          <w:fldChar w:fldCharType="begin"/>
        </w:r>
        <w:r w:rsidR="00F35DE2">
          <w:rPr>
            <w:rStyle w:val="ab"/>
            <w:webHidden/>
          </w:rPr>
          <w:instrText xml:space="preserve"> PAGEREF _Toc126050684 \h </w:instrText>
        </w:r>
        <w:r w:rsidR="00F35DE2">
          <w:rPr>
            <w:rStyle w:val="ab"/>
            <w:webHidden/>
          </w:rPr>
        </w:r>
        <w:r w:rsidR="00F35DE2">
          <w:rPr>
            <w:rStyle w:val="ab"/>
            <w:webHidden/>
          </w:rPr>
          <w:fldChar w:fldCharType="separate"/>
        </w:r>
        <w:r w:rsidR="00F35DE2">
          <w:rPr>
            <w:rStyle w:val="ab"/>
            <w:webHidden/>
          </w:rPr>
          <w:t>61</w:t>
        </w:r>
        <w:r w:rsidR="00F35DE2">
          <w:rPr>
            <w:rStyle w:val="ab"/>
            <w:webHidden/>
          </w:rPr>
          <w:fldChar w:fldCharType="end"/>
        </w:r>
      </w:hyperlink>
    </w:p>
    <w:p w14:paraId="70ECC99F" w14:textId="77777777" w:rsidR="00F35DE2" w:rsidRDefault="00BC2E67" w:rsidP="00F35DE2">
      <w:pPr>
        <w:pStyle w:val="22"/>
        <w:rPr>
          <w:rFonts w:asciiTheme="minorHAnsi" w:eastAsiaTheme="minorEastAsia" w:hAnsiTheme="minorHAnsi" w:cstheme="minorBidi"/>
          <w:b w:val="0"/>
          <w:sz w:val="22"/>
          <w:szCs w:val="22"/>
        </w:rPr>
      </w:pPr>
      <w:hyperlink r:id="rId77" w:anchor="_Toc126050685" w:history="1">
        <w:r w:rsidR="00F35DE2">
          <w:rPr>
            <w:rStyle w:val="ab"/>
            <w:rFonts w:ascii="Tahoma" w:hAnsi="Tahoma" w:cs="Tahoma"/>
          </w:rPr>
          <w:t>6.15</w:t>
        </w:r>
        <w:r w:rsidR="00F35DE2">
          <w:rPr>
            <w:rStyle w:val="ab"/>
            <w:rFonts w:asciiTheme="minorHAnsi" w:eastAsiaTheme="minorEastAsia" w:hAnsiTheme="minorHAnsi" w:cstheme="minorBidi"/>
            <w:b w:val="0"/>
            <w:sz w:val="22"/>
            <w:szCs w:val="22"/>
          </w:rPr>
          <w:tab/>
        </w:r>
        <w:r w:rsidR="00F35DE2">
          <w:rPr>
            <w:rStyle w:val="ab"/>
            <w:rFonts w:ascii="Tahoma" w:hAnsi="Tahoma" w:cs="Tahoma"/>
          </w:rPr>
          <w:t>Декларация наименования страны происхождения поставляемых товаров (форма 15)</w:t>
        </w:r>
        <w:r w:rsidR="00F35DE2">
          <w:rPr>
            <w:rStyle w:val="ab"/>
            <w:webHidden/>
          </w:rPr>
          <w:tab/>
        </w:r>
        <w:r w:rsidR="00F35DE2">
          <w:rPr>
            <w:rStyle w:val="ab"/>
            <w:webHidden/>
          </w:rPr>
          <w:fldChar w:fldCharType="begin"/>
        </w:r>
        <w:r w:rsidR="00F35DE2">
          <w:rPr>
            <w:rStyle w:val="ab"/>
            <w:webHidden/>
          </w:rPr>
          <w:instrText xml:space="preserve"> PAGEREF _Toc126050685 \h </w:instrText>
        </w:r>
        <w:r w:rsidR="00F35DE2">
          <w:rPr>
            <w:rStyle w:val="ab"/>
            <w:webHidden/>
          </w:rPr>
        </w:r>
        <w:r w:rsidR="00F35DE2">
          <w:rPr>
            <w:rStyle w:val="ab"/>
            <w:webHidden/>
          </w:rPr>
          <w:fldChar w:fldCharType="separate"/>
        </w:r>
        <w:r w:rsidR="00F35DE2">
          <w:rPr>
            <w:rStyle w:val="ab"/>
            <w:webHidden/>
          </w:rPr>
          <w:t>63</w:t>
        </w:r>
        <w:r w:rsidR="00F35DE2">
          <w:rPr>
            <w:rStyle w:val="ab"/>
            <w:webHidden/>
          </w:rPr>
          <w:fldChar w:fldCharType="end"/>
        </w:r>
      </w:hyperlink>
    </w:p>
    <w:p w14:paraId="46FFB9B8" w14:textId="77777777" w:rsidR="00F35DE2" w:rsidRDefault="00F35DE2" w:rsidP="00F35DE2">
      <w:pPr>
        <w:rPr>
          <w:rFonts w:ascii="Tahoma" w:hAnsi="Tahoma" w:cs="Tahoma"/>
          <w:b/>
          <w:bCs/>
          <w:caps/>
          <w:noProof/>
          <w:sz w:val="20"/>
        </w:rPr>
      </w:pPr>
      <w:r>
        <w:rPr>
          <w:rFonts w:ascii="Tahoma" w:hAnsi="Tahoma" w:cs="Tahoma"/>
          <w:b/>
          <w:bCs/>
          <w:caps/>
          <w:noProof/>
          <w:sz w:val="20"/>
        </w:rPr>
        <w:fldChar w:fldCharType="end"/>
      </w:r>
    </w:p>
    <w:p w14:paraId="5B84A37B" w14:textId="77777777" w:rsidR="00F35DE2" w:rsidRDefault="00F35DE2" w:rsidP="00F35DE2">
      <w:pPr>
        <w:spacing w:line="240" w:lineRule="auto"/>
        <w:ind w:firstLine="0"/>
        <w:rPr>
          <w:rFonts w:ascii="Tahoma" w:hAnsi="Tahoma" w:cs="Tahoma"/>
          <w:snapToGrid/>
          <w:sz w:val="20"/>
        </w:rPr>
      </w:pPr>
    </w:p>
    <w:p w14:paraId="0A808525" w14:textId="77777777" w:rsidR="00F35DE2" w:rsidRDefault="00F35DE2" w:rsidP="00F35DE2">
      <w:pPr>
        <w:pStyle w:val="10"/>
        <w:numPr>
          <w:ilvl w:val="0"/>
          <w:numId w:val="11"/>
        </w:numPr>
        <w:rPr>
          <w:rFonts w:ascii="Tahoma" w:hAnsi="Tahoma" w:cs="Tahoma"/>
          <w:sz w:val="20"/>
        </w:rPr>
      </w:pPr>
      <w:bookmarkStart w:id="0" w:name="_Toc55193146"/>
      <w:bookmarkStart w:id="1" w:name="_Toc518119233"/>
      <w:bookmarkStart w:id="2" w:name="_Toc517582613"/>
      <w:bookmarkStart w:id="3" w:name="_Toc517582289"/>
      <w:bookmarkStart w:id="4" w:name="_Toc126050616"/>
      <w:bookmarkStart w:id="5" w:name="_Toc69728940"/>
      <w:bookmarkStart w:id="6" w:name="_Ref57322919"/>
      <w:bookmarkStart w:id="7" w:name="_Ref57322917"/>
      <w:bookmarkStart w:id="8" w:name="_Toc57314614"/>
      <w:bookmarkStart w:id="9" w:name="_Ref57046967"/>
      <w:bookmarkStart w:id="10" w:name="_Ref56251020"/>
      <w:bookmarkStart w:id="11" w:name="_Ref56251018"/>
      <w:bookmarkStart w:id="12" w:name="_Ref55335495"/>
      <w:bookmarkStart w:id="13" w:name="_Toc55305368"/>
      <w:bookmarkStart w:id="14" w:name="_Toc55285334"/>
      <w:r>
        <w:rPr>
          <w:rFonts w:ascii="Tahoma" w:hAnsi="Tahoma" w:cs="Tahoma"/>
          <w:b w:val="0"/>
          <w:sz w:val="20"/>
        </w:rPr>
        <w:lastRenderedPageBreak/>
        <w:t xml:space="preserve">Общие </w:t>
      </w:r>
      <w:bookmarkEnd w:id="0"/>
      <w:bookmarkEnd w:id="1"/>
      <w:bookmarkEnd w:id="2"/>
      <w:bookmarkEnd w:id="3"/>
      <w:r>
        <w:rPr>
          <w:rFonts w:ascii="Tahoma" w:hAnsi="Tahoma" w:cs="Tahoma"/>
          <w:b w:val="0"/>
          <w:sz w:val="20"/>
        </w:rPr>
        <w:t>положения</w:t>
      </w:r>
      <w:bookmarkEnd w:id="4"/>
      <w:bookmarkEnd w:id="5"/>
      <w:bookmarkEnd w:id="6"/>
      <w:bookmarkEnd w:id="7"/>
      <w:bookmarkEnd w:id="8"/>
      <w:bookmarkEnd w:id="9"/>
      <w:bookmarkEnd w:id="10"/>
      <w:bookmarkEnd w:id="11"/>
      <w:bookmarkEnd w:id="12"/>
      <w:bookmarkEnd w:id="13"/>
      <w:bookmarkEnd w:id="14"/>
    </w:p>
    <w:p w14:paraId="7F809FA6" w14:textId="77777777" w:rsidR="00F35DE2" w:rsidRDefault="00F35DE2" w:rsidP="00F35DE2">
      <w:pPr>
        <w:pStyle w:val="20"/>
        <w:numPr>
          <w:ilvl w:val="1"/>
          <w:numId w:val="11"/>
        </w:numPr>
        <w:tabs>
          <w:tab w:val="left" w:pos="708"/>
        </w:tabs>
        <w:snapToGrid w:val="0"/>
        <w:ind w:left="0" w:firstLine="1134"/>
        <w:rPr>
          <w:rFonts w:ascii="Tahoma" w:hAnsi="Tahoma" w:cs="Tahoma"/>
          <w:b w:val="0"/>
          <w:sz w:val="20"/>
        </w:rPr>
      </w:pPr>
      <w:bookmarkStart w:id="15" w:name="_Toc69728941"/>
      <w:bookmarkStart w:id="16" w:name="_Toc57314615"/>
      <w:bookmarkStart w:id="17" w:name="_Toc55305369"/>
      <w:bookmarkStart w:id="18" w:name="_Toc55285335"/>
      <w:bookmarkStart w:id="19" w:name="_Toc126050617"/>
      <w:r>
        <w:rPr>
          <w:rFonts w:ascii="Tahoma" w:hAnsi="Tahoma" w:cs="Tahoma"/>
          <w:b w:val="0"/>
          <w:sz w:val="20"/>
        </w:rPr>
        <w:t xml:space="preserve">Общие сведения о </w:t>
      </w:r>
      <w:bookmarkEnd w:id="15"/>
      <w:bookmarkEnd w:id="16"/>
      <w:bookmarkEnd w:id="17"/>
      <w:bookmarkEnd w:id="18"/>
      <w:r>
        <w:rPr>
          <w:rFonts w:ascii="Tahoma" w:hAnsi="Tahoma" w:cs="Tahoma"/>
          <w:b w:val="0"/>
          <w:sz w:val="20"/>
        </w:rPr>
        <w:t xml:space="preserve">процедуре </w:t>
      </w:r>
      <w:bookmarkEnd w:id="19"/>
      <w:r>
        <w:rPr>
          <w:rFonts w:ascii="Tahoma" w:hAnsi="Tahoma" w:cs="Tahoma"/>
          <w:b w:val="0"/>
          <w:sz w:val="20"/>
        </w:rPr>
        <w:t>Запрос оферт</w:t>
      </w:r>
    </w:p>
    <w:p w14:paraId="0479A0E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20" w:name="_Ref400970597"/>
      <w:bookmarkStart w:id="21" w:name="_Ref410981328"/>
      <w:bookmarkStart w:id="22"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 xml:space="preserve">«Информационная карта» (далее – Информационная карта), </w:t>
      </w:r>
      <w:bookmarkEnd w:id="20"/>
      <w:r>
        <w:rPr>
          <w:rFonts w:ascii="Tahoma" w:hAnsi="Tahoma" w:cs="Tahoma"/>
          <w:sz w:val="20"/>
        </w:rPr>
        <w:t>Организатор закупки, указанный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_Ref421095295 \r \h  \* MERGEFORMAT </w:instrText>
      </w:r>
      <w:r>
        <w:fldChar w:fldCharType="separate"/>
      </w:r>
      <w:r>
        <w:rPr>
          <w:rFonts w:ascii="Tahoma" w:hAnsi="Tahoma" w:cs="Tahoma"/>
          <w:sz w:val="20"/>
        </w:rPr>
        <w:t>5.1.2</w:t>
      </w:r>
      <w:r>
        <w:fldChar w:fldCharType="end"/>
      </w:r>
      <w:r>
        <w:rPr>
          <w:rFonts w:ascii="Tahoma" w:hAnsi="Tahoma" w:cs="Tahoma"/>
          <w:sz w:val="20"/>
        </w:rPr>
        <w:t xml:space="preserve">), извещением о закупке, официально </w:t>
      </w:r>
      <w:r>
        <w:rPr>
          <w:rFonts w:ascii="Tahoma" w:hAnsi="Tahoma" w:cs="Tahoma"/>
          <w:sz w:val="20"/>
          <w:lang w:val="ru-RU"/>
        </w:rPr>
        <w:t>размещенным</w:t>
      </w:r>
      <w:r>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Pr>
          <w:rFonts w:ascii="Tahoma" w:hAnsi="Tahoma" w:cs="Tahoma"/>
          <w:sz w:val="20"/>
          <w:lang w:val="ru-RU"/>
        </w:rPr>
        <w:t>по адресу</w:t>
      </w:r>
      <w:r>
        <w:rPr>
          <w:rFonts w:ascii="Tahoma" w:hAnsi="Tahoma" w:cs="Tahoma"/>
          <w:sz w:val="20"/>
        </w:rPr>
        <w:t xml:space="preserve"> </w:t>
      </w:r>
      <w:hyperlink r:id="rId78" w:history="1">
        <w:r>
          <w:rPr>
            <w:rStyle w:val="ab"/>
            <w:rFonts w:ascii="Tahoma" w:hAnsi="Tahoma" w:cs="Tahoma"/>
            <w:sz w:val="20"/>
          </w:rPr>
          <w:t>www.zakupki.gov.ru</w:t>
        </w:r>
      </w:hyperlink>
      <w:r>
        <w:rPr>
          <w:rFonts w:ascii="Tahoma" w:hAnsi="Tahoma" w:cs="Tahoma"/>
          <w:sz w:val="20"/>
        </w:rPr>
        <w:t>, дата которого приведен</w:t>
      </w:r>
      <w:r>
        <w:rPr>
          <w:rFonts w:ascii="Tahoma" w:hAnsi="Tahoma" w:cs="Tahoma"/>
          <w:sz w:val="20"/>
          <w:lang w:val="ru-RU"/>
        </w:rPr>
        <w:t>а</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_Ref421095306 \r \h  \* MERGEFORMAT </w:instrText>
      </w:r>
      <w:r>
        <w:fldChar w:fldCharType="separate"/>
      </w:r>
      <w:r>
        <w:rPr>
          <w:rFonts w:ascii="Tahoma" w:hAnsi="Tahoma" w:cs="Tahoma"/>
          <w:sz w:val="20"/>
        </w:rPr>
        <w:t>5.1.3</w:t>
      </w:r>
      <w:r>
        <w:fldChar w:fldCharType="end"/>
      </w:r>
      <w:r>
        <w:rPr>
          <w:rFonts w:ascii="Tahoma" w:hAnsi="Tahoma" w:cs="Tahoma"/>
          <w:sz w:val="20"/>
        </w:rPr>
        <w:t>), приглашает заинтересованных лиц (далее — Участники</w:t>
      </w:r>
      <w:r>
        <w:rPr>
          <w:rFonts w:ascii="Tahoma" w:hAnsi="Tahoma" w:cs="Tahoma"/>
          <w:sz w:val="20"/>
          <w:lang w:val="ru-RU"/>
        </w:rPr>
        <w:t xml:space="preserve"> закупки</w:t>
      </w:r>
      <w:r>
        <w:rPr>
          <w:rFonts w:ascii="Tahoma" w:hAnsi="Tahoma" w:cs="Tahoma"/>
          <w:sz w:val="20"/>
        </w:rPr>
        <w:t>) к участию в процедуре Запрос оферт</w:t>
      </w:r>
      <w:r>
        <w:rPr>
          <w:rFonts w:ascii="Tahoma" w:hAnsi="Tahoma" w:cs="Tahoma"/>
          <w:sz w:val="20"/>
          <w:lang w:val="ru-RU"/>
        </w:rPr>
        <w:t xml:space="preserve"> </w:t>
      </w:r>
      <w:r>
        <w:rPr>
          <w:rFonts w:ascii="Tahoma" w:hAnsi="Tahoma" w:cs="Tahoma"/>
          <w:sz w:val="20"/>
        </w:rPr>
        <w:t>(далее — Запрос оферт)</w:t>
      </w:r>
      <w:r>
        <w:rPr>
          <w:rFonts w:ascii="Tahoma" w:hAnsi="Tahoma" w:cs="Tahoma"/>
          <w:sz w:val="20"/>
          <w:lang w:val="ru-RU"/>
        </w:rPr>
        <w:t>.</w:t>
      </w:r>
      <w:r>
        <w:rPr>
          <w:rFonts w:ascii="Tahoma" w:hAnsi="Tahoma" w:cs="Tahoma"/>
          <w:sz w:val="20"/>
        </w:rPr>
        <w:t xml:space="preserve"> </w:t>
      </w:r>
      <w:r>
        <w:rPr>
          <w:rFonts w:ascii="Tahoma" w:hAnsi="Tahoma" w:cs="Tahoma"/>
          <w:sz w:val="20"/>
          <w:lang w:val="ru-RU"/>
        </w:rPr>
        <w:t>Предмет договора указан</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_Ref421095336 \r \h  \* MERGEFORMAT </w:instrText>
      </w:r>
      <w:r>
        <w:fldChar w:fldCharType="separate"/>
      </w:r>
      <w:r>
        <w:rPr>
          <w:rFonts w:ascii="Tahoma" w:hAnsi="Tahoma" w:cs="Tahoma"/>
          <w:sz w:val="20"/>
        </w:rPr>
        <w:t>5.1.4</w:t>
      </w:r>
      <w:r>
        <w:fldChar w:fldCharType="end"/>
      </w:r>
      <w:r>
        <w:rPr>
          <w:rFonts w:ascii="Tahoma" w:hAnsi="Tahoma" w:cs="Tahoma"/>
          <w:sz w:val="20"/>
        </w:rPr>
        <w:t>)</w:t>
      </w:r>
      <w:bookmarkEnd w:id="21"/>
      <w:r>
        <w:rPr>
          <w:rFonts w:ascii="Tahoma" w:hAnsi="Tahoma" w:cs="Tahoma"/>
          <w:sz w:val="20"/>
        </w:rPr>
        <w:t>.</w:t>
      </w:r>
      <w:bookmarkEnd w:id="22"/>
      <w:r>
        <w:rPr>
          <w:rFonts w:ascii="Tahoma" w:hAnsi="Tahoma" w:cs="Tahoma"/>
          <w:sz w:val="20"/>
        </w:rPr>
        <w:t xml:space="preserve"> </w:t>
      </w:r>
    </w:p>
    <w:p w14:paraId="491DE86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23" w:name="_Ref426107923"/>
      <w:r>
        <w:rPr>
          <w:rFonts w:ascii="Tahoma" w:hAnsi="Tahoma" w:cs="Tahoma"/>
          <w:sz w:val="20"/>
        </w:rPr>
        <w:t xml:space="preserve">Копии </w:t>
      </w:r>
      <w:r>
        <w:rPr>
          <w:rFonts w:ascii="Tahoma" w:hAnsi="Tahoma" w:cs="Tahoma"/>
          <w:sz w:val="20"/>
          <w:lang w:val="ru-RU"/>
        </w:rPr>
        <w:t>И</w:t>
      </w:r>
      <w:proofErr w:type="spellStart"/>
      <w:r>
        <w:rPr>
          <w:rFonts w:ascii="Tahoma" w:hAnsi="Tahoma" w:cs="Tahoma"/>
          <w:sz w:val="20"/>
        </w:rPr>
        <w:t>звещения</w:t>
      </w:r>
      <w:proofErr w:type="spellEnd"/>
      <w:r>
        <w:rPr>
          <w:rFonts w:ascii="Tahoma" w:hAnsi="Tahoma" w:cs="Tahoma"/>
          <w:sz w:val="20"/>
          <w:lang w:val="ru-RU"/>
        </w:rPr>
        <w:t>,</w:t>
      </w:r>
      <w:r>
        <w:rPr>
          <w:rFonts w:ascii="Tahoma" w:hAnsi="Tahoma" w:cs="Tahoma"/>
          <w:sz w:val="20"/>
        </w:rPr>
        <w:t xml:space="preserve"> </w:t>
      </w:r>
      <w:r>
        <w:rPr>
          <w:rFonts w:ascii="Tahoma" w:hAnsi="Tahoma" w:cs="Tahoma"/>
          <w:sz w:val="20"/>
          <w:lang w:val="ru-RU"/>
        </w:rPr>
        <w:t>также размещены</w:t>
      </w:r>
      <w:r>
        <w:rPr>
          <w:rFonts w:ascii="Tahoma" w:hAnsi="Tahoma" w:cs="Tahoma"/>
          <w:sz w:val="20"/>
        </w:rPr>
        <w:t xml:space="preserve"> </w:t>
      </w:r>
      <w:r>
        <w:rPr>
          <w:rFonts w:ascii="Tahoma" w:hAnsi="Tahoma" w:cs="Tahoma"/>
          <w:sz w:val="20"/>
          <w:lang w:val="ru-RU"/>
        </w:rPr>
        <w:t>в разделе</w:t>
      </w:r>
      <w:r>
        <w:rPr>
          <w:rFonts w:ascii="Tahoma" w:hAnsi="Tahoma" w:cs="Tahoma"/>
          <w:sz w:val="20"/>
        </w:rPr>
        <w:t xml:space="preserve"> сайт</w:t>
      </w:r>
      <w:r>
        <w:rPr>
          <w:rFonts w:ascii="Tahoma" w:hAnsi="Tahoma" w:cs="Tahoma"/>
          <w:sz w:val="20"/>
          <w:lang w:val="ru-RU"/>
        </w:rPr>
        <w:t>а</w:t>
      </w:r>
      <w:r>
        <w:rPr>
          <w:rFonts w:ascii="Tahoma" w:hAnsi="Tahoma" w:cs="Tahoma"/>
          <w:sz w:val="20"/>
        </w:rPr>
        <w:t xml:space="preserve"> </w:t>
      </w:r>
      <w:r>
        <w:rPr>
          <w:rFonts w:ascii="Tahoma" w:hAnsi="Tahoma" w:cs="Tahoma"/>
          <w:sz w:val="20"/>
          <w:lang w:val="ru-RU"/>
        </w:rPr>
        <w:t xml:space="preserve">Заказчика, указанном в Информационной карте (п. </w:t>
      </w:r>
      <w:r>
        <w:fldChar w:fldCharType="begin"/>
      </w:r>
      <w:r>
        <w:rPr>
          <w:rFonts w:ascii="Tahoma" w:hAnsi="Tahoma" w:cs="Tahoma"/>
          <w:sz w:val="20"/>
          <w:lang w:val="ru-RU"/>
        </w:rPr>
        <w:instrText xml:space="preserve"> REF _Ref426107890 \r \h  \* MERGEFORMAT </w:instrText>
      </w:r>
      <w:r>
        <w:fldChar w:fldCharType="separate"/>
      </w:r>
      <w:r>
        <w:rPr>
          <w:rFonts w:ascii="Tahoma" w:hAnsi="Tahoma" w:cs="Tahoma"/>
          <w:sz w:val="20"/>
          <w:lang w:val="ru-RU"/>
        </w:rPr>
        <w:t>5.1.5</w:t>
      </w:r>
      <w:r>
        <w:fldChar w:fldCharType="end"/>
      </w:r>
      <w:r>
        <w:rPr>
          <w:rFonts w:ascii="Tahoma" w:hAnsi="Tahoma" w:cs="Tahoma"/>
          <w:sz w:val="20"/>
          <w:lang w:val="ru-RU"/>
        </w:rPr>
        <w:t>)</w:t>
      </w:r>
      <w:r>
        <w:rPr>
          <w:rFonts w:ascii="Tahoma" w:hAnsi="Tahoma" w:cs="Tahoma"/>
          <w:sz w:val="20"/>
        </w:rPr>
        <w:t xml:space="preserve"> и на сайте </w:t>
      </w:r>
      <w:r>
        <w:rPr>
          <w:rFonts w:ascii="Tahoma" w:hAnsi="Tahoma" w:cs="Tahoma"/>
          <w:sz w:val="20"/>
          <w:lang w:val="ru-RU"/>
        </w:rPr>
        <w:t>электронной торговой площадки</w:t>
      </w:r>
      <w:r>
        <w:rPr>
          <w:rFonts w:ascii="Tahoma" w:hAnsi="Tahoma" w:cs="Tahoma"/>
          <w:sz w:val="20"/>
        </w:rPr>
        <w:t xml:space="preserve"> B2B </w:t>
      </w:r>
      <w:hyperlink r:id="rId79" w:history="1">
        <w:r>
          <w:rPr>
            <w:rStyle w:val="ab"/>
            <w:rFonts w:ascii="Tahoma" w:hAnsi="Tahoma" w:cs="Tahoma"/>
            <w:sz w:val="20"/>
          </w:rPr>
          <w:t>http://www.b2b-center.ru/</w:t>
        </w:r>
      </w:hyperlink>
      <w:r>
        <w:rPr>
          <w:rFonts w:ascii="Tahoma" w:hAnsi="Tahoma" w:cs="Tahoma"/>
          <w:sz w:val="20"/>
          <w:lang w:val="ru-RU"/>
        </w:rPr>
        <w:t xml:space="preserve"> (далее - ЭТП).</w:t>
      </w:r>
      <w:bookmarkEnd w:id="23"/>
    </w:p>
    <w:p w14:paraId="1B6A6DC6" w14:textId="77777777" w:rsidR="00F35DE2" w:rsidRDefault="00F35DE2" w:rsidP="00F35DE2">
      <w:pPr>
        <w:pStyle w:val="af8"/>
        <w:numPr>
          <w:ilvl w:val="2"/>
          <w:numId w:val="11"/>
        </w:numPr>
        <w:snapToGrid w:val="0"/>
        <w:spacing w:line="240" w:lineRule="auto"/>
        <w:ind w:left="0" w:firstLine="1134"/>
        <w:rPr>
          <w:rFonts w:ascii="Tahoma" w:hAnsi="Tahoma" w:cs="Tahoma"/>
          <w:b/>
          <w:sz w:val="20"/>
        </w:rPr>
      </w:pPr>
      <w:bookmarkStart w:id="24" w:name="_Ref421201546"/>
      <w:r>
        <w:rPr>
          <w:rFonts w:ascii="Tahoma" w:hAnsi="Tahoma" w:cs="Tahoma"/>
          <w:sz w:val="20"/>
        </w:rPr>
        <w:t xml:space="preserve">Закупка проводится на основании решения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 указанн</w:t>
      </w:r>
      <w:r>
        <w:rPr>
          <w:rFonts w:ascii="Tahoma" w:hAnsi="Tahoma" w:cs="Tahoma"/>
          <w:sz w:val="20"/>
          <w:lang w:val="ru-RU"/>
        </w:rPr>
        <w:t>ого</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_Ref421095357 \r \h  \* MERGEFORMAT </w:instrText>
      </w:r>
      <w:r>
        <w:fldChar w:fldCharType="separate"/>
      </w:r>
      <w:r>
        <w:rPr>
          <w:rFonts w:ascii="Tahoma" w:hAnsi="Tahoma" w:cs="Tahoma"/>
          <w:sz w:val="20"/>
        </w:rPr>
        <w:t>5.1.7</w:t>
      </w:r>
      <w:r>
        <w:fldChar w:fldCharType="end"/>
      </w:r>
      <w:r>
        <w:rPr>
          <w:rFonts w:ascii="Tahoma" w:hAnsi="Tahoma" w:cs="Tahoma"/>
          <w:sz w:val="20"/>
        </w:rPr>
        <w:t>).</w:t>
      </w:r>
      <w:bookmarkEnd w:id="24"/>
    </w:p>
    <w:p w14:paraId="5D02060A" w14:textId="77777777" w:rsidR="00F35DE2" w:rsidRDefault="00F35DE2" w:rsidP="00F35DE2">
      <w:pPr>
        <w:pStyle w:val="af8"/>
        <w:numPr>
          <w:ilvl w:val="2"/>
          <w:numId w:val="11"/>
        </w:numPr>
        <w:snapToGrid w:val="0"/>
        <w:spacing w:line="240" w:lineRule="auto"/>
        <w:ind w:left="0" w:firstLine="1134"/>
        <w:rPr>
          <w:rFonts w:ascii="Tahoma" w:hAnsi="Tahoma" w:cs="Tahoma"/>
          <w:b/>
          <w:sz w:val="20"/>
        </w:rPr>
      </w:pPr>
      <w:bookmarkStart w:id="25" w:name="_Ref421201556"/>
      <w:r>
        <w:rPr>
          <w:rFonts w:ascii="Tahoma" w:hAnsi="Tahoma" w:cs="Tahoma"/>
          <w:sz w:val="20"/>
        </w:rPr>
        <w:t>Количество лотов закупки у</w:t>
      </w:r>
      <w:r>
        <w:rPr>
          <w:rFonts w:ascii="Tahoma" w:hAnsi="Tahoma" w:cs="Tahoma"/>
          <w:sz w:val="20"/>
          <w:lang w:val="ru-RU"/>
        </w:rPr>
        <w:t>становлено</w:t>
      </w:r>
      <w:r>
        <w:rPr>
          <w:rFonts w:ascii="Tahoma" w:hAnsi="Tahoma" w:cs="Tahoma"/>
          <w:sz w:val="20"/>
        </w:rPr>
        <w:t xml:space="preserve"> </w:t>
      </w:r>
      <w:r>
        <w:rPr>
          <w:rFonts w:ascii="Tahoma" w:hAnsi="Tahoma" w:cs="Tahoma"/>
          <w:sz w:val="20"/>
          <w:lang w:val="ru-RU"/>
        </w:rPr>
        <w:t xml:space="preserve">в Техническом задании (раздел </w:t>
      </w:r>
      <w:r>
        <w:fldChar w:fldCharType="begin"/>
      </w:r>
      <w:r>
        <w:rPr>
          <w:rFonts w:ascii="Tahoma" w:hAnsi="Tahoma" w:cs="Tahoma"/>
          <w:sz w:val="20"/>
          <w:lang w:val="ru-RU"/>
        </w:rPr>
        <w:instrText xml:space="preserve"> REF _Ref421095390 \r \h  \* MERGEFORMAT </w:instrText>
      </w:r>
      <w:r>
        <w:fldChar w:fldCharType="separate"/>
      </w:r>
      <w:r>
        <w:rPr>
          <w:rFonts w:ascii="Tahoma" w:hAnsi="Tahoma" w:cs="Tahoma"/>
          <w:sz w:val="20"/>
          <w:lang w:val="ru-RU"/>
        </w:rPr>
        <w:t>2</w:t>
      </w:r>
      <w:r>
        <w:fldChar w:fldCharType="end"/>
      </w:r>
      <w:r>
        <w:rPr>
          <w:rFonts w:ascii="Tahoma" w:hAnsi="Tahoma" w:cs="Tahoma"/>
          <w:sz w:val="20"/>
          <w:lang w:val="ru-RU"/>
        </w:rPr>
        <w:t xml:space="preserve">) и указано </w:t>
      </w:r>
      <w:r>
        <w:rPr>
          <w:rFonts w:ascii="Tahoma" w:hAnsi="Tahoma" w:cs="Tahoma"/>
          <w:sz w:val="20"/>
        </w:rPr>
        <w:t>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_Ref421095418 \r \h  \* MERGEFORMAT </w:instrText>
      </w:r>
      <w:r>
        <w:fldChar w:fldCharType="separate"/>
      </w:r>
      <w:r>
        <w:rPr>
          <w:rFonts w:ascii="Tahoma" w:hAnsi="Tahoma" w:cs="Tahoma"/>
          <w:sz w:val="20"/>
        </w:rPr>
        <w:t>5.1.8</w:t>
      </w:r>
      <w:r>
        <w:fldChar w:fldCharType="end"/>
      </w:r>
      <w:r>
        <w:rPr>
          <w:rFonts w:ascii="Tahoma" w:hAnsi="Tahoma" w:cs="Tahoma"/>
          <w:sz w:val="20"/>
        </w:rPr>
        <w:t>)</w:t>
      </w:r>
      <w:r>
        <w:rPr>
          <w:rFonts w:ascii="Tahoma" w:hAnsi="Tahoma" w:cs="Tahoma"/>
          <w:sz w:val="20"/>
          <w:lang w:val="ru-RU"/>
        </w:rPr>
        <w:t>.</w:t>
      </w:r>
      <w:bookmarkEnd w:id="25"/>
      <w:r>
        <w:rPr>
          <w:rFonts w:ascii="Tahoma" w:hAnsi="Tahoma" w:cs="Tahoma"/>
          <w:sz w:val="20"/>
        </w:rPr>
        <w:t xml:space="preserve"> </w:t>
      </w:r>
    </w:p>
    <w:p w14:paraId="31AEA7EB" w14:textId="77777777" w:rsidR="00F35DE2" w:rsidRDefault="00F35DE2" w:rsidP="00F35DE2">
      <w:pPr>
        <w:pStyle w:val="af8"/>
        <w:numPr>
          <w:ilvl w:val="2"/>
          <w:numId w:val="11"/>
        </w:numPr>
        <w:snapToGrid w:val="0"/>
        <w:spacing w:line="240" w:lineRule="auto"/>
        <w:ind w:left="0" w:firstLine="1134"/>
        <w:rPr>
          <w:rFonts w:ascii="Tahoma" w:hAnsi="Tahoma" w:cs="Tahoma"/>
          <w:b/>
          <w:sz w:val="20"/>
        </w:rPr>
      </w:pPr>
      <w:bookmarkStart w:id="26"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6"/>
    </w:p>
    <w:p w14:paraId="146CA6A2" w14:textId="77777777" w:rsidR="00F35DE2" w:rsidRDefault="00F35DE2" w:rsidP="00F35DE2">
      <w:pPr>
        <w:pStyle w:val="20"/>
        <w:numPr>
          <w:ilvl w:val="1"/>
          <w:numId w:val="11"/>
        </w:numPr>
        <w:tabs>
          <w:tab w:val="left" w:pos="708"/>
        </w:tabs>
        <w:snapToGrid w:val="0"/>
        <w:ind w:left="0" w:firstLine="1134"/>
        <w:rPr>
          <w:rFonts w:ascii="Tahoma" w:hAnsi="Tahoma" w:cs="Tahoma"/>
          <w:b w:val="0"/>
          <w:sz w:val="20"/>
        </w:rPr>
      </w:pPr>
      <w:bookmarkStart w:id="27" w:name="_Toc126050618"/>
      <w:bookmarkStart w:id="28" w:name="_Toc69728943"/>
      <w:bookmarkStart w:id="29" w:name="_Toc57314617"/>
      <w:bookmarkStart w:id="30" w:name="_Ref56231144"/>
      <w:bookmarkStart w:id="31" w:name="_Ref56231140"/>
      <w:bookmarkStart w:id="32" w:name="_Ref55313246"/>
      <w:bookmarkStart w:id="33" w:name="_Toc55305370"/>
      <w:bookmarkStart w:id="34" w:name="_Toc55285336"/>
      <w:bookmarkStart w:id="35" w:name="_Toc518119237"/>
      <w:r>
        <w:rPr>
          <w:rFonts w:ascii="Tahoma" w:hAnsi="Tahoma" w:cs="Tahoma"/>
          <w:b w:val="0"/>
          <w:sz w:val="20"/>
        </w:rPr>
        <w:t>Правовой статус процедур и документов</w:t>
      </w:r>
      <w:bookmarkEnd w:id="27"/>
      <w:bookmarkEnd w:id="28"/>
      <w:bookmarkEnd w:id="29"/>
      <w:bookmarkEnd w:id="30"/>
      <w:bookmarkEnd w:id="31"/>
      <w:bookmarkEnd w:id="32"/>
      <w:bookmarkEnd w:id="33"/>
      <w:bookmarkEnd w:id="34"/>
    </w:p>
    <w:p w14:paraId="27415A89"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36" w:name="_Toc66354324"/>
      <w:bookmarkStart w:id="37" w:name="_Toc69728944"/>
      <w:bookmarkStart w:id="38" w:name="_Toc57314619"/>
      <w:bookmarkStart w:id="39" w:name="_Toc55305373"/>
      <w:bookmarkStart w:id="40" w:name="_Toc55285339"/>
      <w:bookmarkEnd w:id="35"/>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113B10C4"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21FEDE4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закупки</w:t>
      </w:r>
      <w:r>
        <w:rPr>
          <w:rFonts w:ascii="Tahoma" w:hAnsi="Tahoma" w:cs="Tahoma"/>
          <w:sz w:val="20"/>
        </w:rPr>
        <w:t xml:space="preserve"> договор фиксирует все достигнутые сторонами договоренности.</w:t>
      </w:r>
    </w:p>
    <w:p w14:paraId="49A1668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41"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закупки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1"/>
    </w:p>
    <w:p w14:paraId="4FE695F1" w14:textId="77777777" w:rsidR="00F35DE2" w:rsidRDefault="00F35DE2" w:rsidP="00F35DE2">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5C131D09" w14:textId="77777777" w:rsidR="00F35DE2" w:rsidRDefault="00F35DE2" w:rsidP="00F35DE2">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644DBDFB" w14:textId="77777777" w:rsidR="00F35DE2" w:rsidRDefault="00F35DE2" w:rsidP="00F35DE2">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157E2C9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proofErr w:type="spellStart"/>
      <w:r>
        <w:rPr>
          <w:rFonts w:ascii="Tahoma" w:hAnsi="Tahoma" w:cs="Tahoma"/>
          <w:sz w:val="20"/>
        </w:rPr>
        <w:t>рганизатора</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24824220"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342F9D38" w14:textId="77777777" w:rsidR="00F35DE2" w:rsidRDefault="00F35DE2" w:rsidP="00F35DE2">
      <w:pPr>
        <w:pStyle w:val="20"/>
        <w:numPr>
          <w:ilvl w:val="1"/>
          <w:numId w:val="11"/>
        </w:numPr>
        <w:tabs>
          <w:tab w:val="left" w:pos="708"/>
        </w:tabs>
        <w:snapToGrid w:val="0"/>
        <w:ind w:left="0" w:firstLine="1134"/>
        <w:rPr>
          <w:rFonts w:ascii="Tahoma" w:hAnsi="Tahoma" w:cs="Tahoma"/>
          <w:sz w:val="20"/>
        </w:rPr>
      </w:pPr>
      <w:bookmarkStart w:id="42" w:name="_Toc126050619"/>
      <w:bookmarkEnd w:id="36"/>
      <w:bookmarkEnd w:id="37"/>
      <w:bookmarkEnd w:id="38"/>
      <w:bookmarkEnd w:id="39"/>
      <w:bookmarkEnd w:id="40"/>
      <w:r>
        <w:rPr>
          <w:rFonts w:ascii="Tahoma" w:hAnsi="Tahoma" w:cs="Tahoma"/>
          <w:b w:val="0"/>
          <w:sz w:val="20"/>
        </w:rPr>
        <w:t>Рассмотрение обращений Участников закупки</w:t>
      </w:r>
      <w:bookmarkEnd w:id="42"/>
    </w:p>
    <w:p w14:paraId="21AF2DC9"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43" w:name="_Ref86789831"/>
      <w:bookmarkStart w:id="44" w:name="_Toc55305372"/>
      <w:bookmarkStart w:id="45" w:name="_Toc55285338"/>
      <w:bookmarkStart w:id="46" w:name="_Toc69728946"/>
      <w:bookmarkStart w:id="47"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587C3396" w14:textId="77777777" w:rsidR="00F35DE2" w:rsidRDefault="00F35DE2" w:rsidP="00F35DE2">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заключения договора разногласия направляются </w:t>
      </w:r>
      <w:r>
        <w:rPr>
          <w:rFonts w:ascii="Tahoma" w:hAnsi="Tahoma" w:cs="Tahoma"/>
          <w:sz w:val="20"/>
          <w:lang w:val="ru-RU"/>
        </w:rPr>
        <w:t xml:space="preserve">уполномоченному </w:t>
      </w:r>
      <w:r>
        <w:rPr>
          <w:rFonts w:ascii="Tahoma" w:hAnsi="Tahoma" w:cs="Tahoma"/>
          <w:sz w:val="20"/>
        </w:rPr>
        <w:t xml:space="preserve">должностному лицу </w:t>
      </w:r>
      <w:r>
        <w:rPr>
          <w:rFonts w:ascii="Tahoma" w:hAnsi="Tahoma" w:cs="Tahoma"/>
          <w:sz w:val="20"/>
          <w:lang w:val="ru-RU"/>
        </w:rPr>
        <w:t>Заказчика</w:t>
      </w:r>
      <w:r>
        <w:rPr>
          <w:rFonts w:ascii="Tahoma" w:hAnsi="Tahoma" w:cs="Tahoma"/>
          <w:sz w:val="20"/>
        </w:rPr>
        <w:t xml:space="preserve"> в порядке, установленном нормативными документами </w:t>
      </w:r>
      <w:r>
        <w:rPr>
          <w:rFonts w:ascii="Tahoma" w:hAnsi="Tahoma" w:cs="Tahoma"/>
          <w:sz w:val="20"/>
          <w:lang w:val="ru-RU"/>
        </w:rPr>
        <w:t>Заказчика</w:t>
      </w:r>
      <w:r>
        <w:rPr>
          <w:rFonts w:ascii="Tahoma" w:hAnsi="Tahoma" w:cs="Tahoma"/>
          <w:sz w:val="20"/>
        </w:rPr>
        <w:t>. Информация о порядке оформления и рассмотрения обращений Участников закупки</w:t>
      </w:r>
      <w:r>
        <w:rPr>
          <w:rFonts w:ascii="Tahoma" w:hAnsi="Tahoma" w:cs="Tahoma"/>
          <w:sz w:val="20"/>
          <w:lang w:val="ru-RU"/>
        </w:rPr>
        <w:t xml:space="preserve"> </w:t>
      </w:r>
      <w:r>
        <w:rPr>
          <w:rFonts w:ascii="Tahoma" w:hAnsi="Tahoma" w:cs="Tahoma"/>
          <w:sz w:val="20"/>
        </w:rPr>
        <w:t xml:space="preserve">опубликована на официальном сайте </w:t>
      </w:r>
      <w:r>
        <w:rPr>
          <w:rFonts w:ascii="Tahoma" w:hAnsi="Tahoma" w:cs="Tahoma"/>
          <w:sz w:val="20"/>
          <w:lang w:val="ru-RU"/>
        </w:rPr>
        <w:t>Заказчика</w:t>
      </w:r>
      <w:r>
        <w:rPr>
          <w:rFonts w:ascii="Tahoma" w:hAnsi="Tahoma" w:cs="Tahoma"/>
          <w:sz w:val="20"/>
        </w:rPr>
        <w:t xml:space="preserve"> </w:t>
      </w:r>
      <w:r>
        <w:rPr>
          <w:rFonts w:ascii="Tahoma" w:hAnsi="Tahoma" w:cs="Tahoma"/>
          <w:sz w:val="20"/>
          <w:lang w:val="ru-RU"/>
        </w:rPr>
        <w:t xml:space="preserve">в сети Интернет </w:t>
      </w:r>
      <w:hyperlink r:id="rId80" w:history="1">
        <w:r>
          <w:rPr>
            <w:rStyle w:val="ab"/>
            <w:rFonts w:ascii="Tahoma" w:hAnsi="Tahoma" w:cs="Tahoma"/>
            <w:sz w:val="20"/>
            <w:lang w:val="ru-RU"/>
          </w:rPr>
          <w:t>https://portalies/Holding/IES/hotline.aspx</w:t>
        </w:r>
      </w:hyperlink>
      <w:r>
        <w:rPr>
          <w:rFonts w:ascii="Tahoma" w:hAnsi="Tahoma" w:cs="Tahoma"/>
          <w:sz w:val="20"/>
          <w:lang w:val="ru-RU"/>
        </w:rPr>
        <w:t xml:space="preserve">     </w:t>
      </w:r>
    </w:p>
    <w:p w14:paraId="2FD3EAD8"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Pr>
          <w:rFonts w:ascii="Tahoma" w:hAnsi="Tahoma" w:cs="Tahoma"/>
          <w:sz w:val="20"/>
          <w:lang w:val="ru-RU"/>
        </w:rPr>
        <w:t>Генеральным директором Заказчика</w:t>
      </w:r>
      <w:r>
        <w:rPr>
          <w:rStyle w:val="ac"/>
          <w:rFonts w:ascii="Tahoma" w:hAnsi="Tahoma" w:cs="Tahoma"/>
          <w:sz w:val="20"/>
        </w:rPr>
        <w:footnoteReference w:id="1"/>
      </w:r>
      <w:r>
        <w:rPr>
          <w:rFonts w:ascii="Tahoma" w:hAnsi="Tahoma" w:cs="Tahoma"/>
          <w:sz w:val="20"/>
        </w:rPr>
        <w:t>, если к тому нет явных препятствий юридического или экономического характера.</w:t>
      </w:r>
    </w:p>
    <w:p w14:paraId="6FE522C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Споры между </w:t>
      </w:r>
      <w:r>
        <w:rPr>
          <w:rFonts w:ascii="Tahoma" w:hAnsi="Tahoma" w:cs="Tahoma"/>
          <w:sz w:val="20"/>
          <w:lang w:val="ru-RU"/>
        </w:rPr>
        <w:t>У</w:t>
      </w:r>
      <w:r>
        <w:rPr>
          <w:rFonts w:ascii="Tahoma" w:hAnsi="Tahoma" w:cs="Tahoma"/>
          <w:sz w:val="20"/>
        </w:rPr>
        <w:t xml:space="preserve">частниками закупки и </w:t>
      </w:r>
      <w:r>
        <w:rPr>
          <w:rFonts w:ascii="Tahoma" w:hAnsi="Tahoma" w:cs="Tahoma"/>
          <w:sz w:val="20"/>
          <w:lang w:val="ru-RU"/>
        </w:rPr>
        <w:t>Организаторами</w:t>
      </w:r>
      <w:r>
        <w:rPr>
          <w:rFonts w:ascii="Tahoma" w:hAnsi="Tahoma" w:cs="Tahoma"/>
          <w:sz w:val="20"/>
        </w:rPr>
        <w:t xml:space="preserve"> закупок, </w:t>
      </w:r>
      <w:proofErr w:type="spellStart"/>
      <w:r>
        <w:rPr>
          <w:rFonts w:ascii="Tahoma" w:hAnsi="Tahoma" w:cs="Tahoma"/>
          <w:sz w:val="20"/>
        </w:rPr>
        <w:t>пров</w:t>
      </w:r>
      <w:r>
        <w:rPr>
          <w:rFonts w:ascii="Tahoma" w:hAnsi="Tahoma" w:cs="Tahoma"/>
          <w:sz w:val="20"/>
          <w:lang w:val="ru-RU"/>
        </w:rPr>
        <w:t>о</w:t>
      </w:r>
      <w:r>
        <w:rPr>
          <w:rFonts w:ascii="Tahoma" w:hAnsi="Tahoma" w:cs="Tahoma"/>
          <w:sz w:val="20"/>
        </w:rPr>
        <w:t>д</w:t>
      </w:r>
      <w:r>
        <w:rPr>
          <w:rFonts w:ascii="Tahoma" w:hAnsi="Tahoma" w:cs="Tahoma"/>
          <w:sz w:val="20"/>
          <w:lang w:val="ru-RU"/>
        </w:rPr>
        <w:t>имых</w:t>
      </w:r>
      <w:proofErr w:type="spellEnd"/>
      <w:r>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447422FB"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366EC63C" w14:textId="77777777" w:rsidR="00F35DE2" w:rsidRDefault="00F35DE2" w:rsidP="00F35DE2">
      <w:pPr>
        <w:pStyle w:val="20"/>
        <w:numPr>
          <w:ilvl w:val="1"/>
          <w:numId w:val="11"/>
        </w:numPr>
        <w:snapToGrid w:val="0"/>
        <w:ind w:left="0" w:firstLine="1134"/>
        <w:rPr>
          <w:rFonts w:ascii="Tahoma" w:hAnsi="Tahoma" w:cs="Tahoma"/>
          <w:sz w:val="20"/>
        </w:rPr>
      </w:pPr>
      <w:bookmarkStart w:id="48" w:name="_Toc126050620"/>
      <w:bookmarkEnd w:id="43"/>
      <w:r>
        <w:rPr>
          <w:rFonts w:ascii="Tahoma" w:hAnsi="Tahoma" w:cs="Tahoma"/>
          <w:b w:val="0"/>
          <w:sz w:val="20"/>
        </w:rPr>
        <w:lastRenderedPageBreak/>
        <w:t xml:space="preserve">Прочие </w:t>
      </w:r>
      <w:bookmarkEnd w:id="44"/>
      <w:bookmarkEnd w:id="45"/>
      <w:r>
        <w:rPr>
          <w:rFonts w:ascii="Tahoma" w:hAnsi="Tahoma" w:cs="Tahoma"/>
          <w:b w:val="0"/>
          <w:sz w:val="20"/>
        </w:rPr>
        <w:t>положения</w:t>
      </w:r>
      <w:bookmarkEnd w:id="46"/>
      <w:bookmarkEnd w:id="47"/>
      <w:bookmarkEnd w:id="48"/>
    </w:p>
    <w:p w14:paraId="52B7B779"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proofErr w:type="spellStart"/>
      <w:r>
        <w:rPr>
          <w:rFonts w:ascii="Tahoma" w:hAnsi="Tahoma" w:cs="Tahoma"/>
          <w:sz w:val="20"/>
        </w:rPr>
        <w:t>рганизатор</w:t>
      </w:r>
      <w:proofErr w:type="spellEnd"/>
      <w:r>
        <w:rPr>
          <w:rFonts w:ascii="Tahoma" w:hAnsi="Tahoma" w:cs="Tahoma"/>
          <w:sz w:val="20"/>
        </w:rPr>
        <w:t xml:space="preserve">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закупки.</w:t>
      </w:r>
    </w:p>
    <w:p w14:paraId="6D068854"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2EA8E385" w14:textId="77777777" w:rsidR="00F35DE2" w:rsidRDefault="00F35DE2" w:rsidP="00F35DE2">
      <w:pPr>
        <w:pStyle w:val="af8"/>
        <w:numPr>
          <w:ilvl w:val="2"/>
          <w:numId w:val="11"/>
        </w:numPr>
        <w:tabs>
          <w:tab w:val="num" w:pos="1134"/>
        </w:tabs>
        <w:snapToGrid w:val="0"/>
        <w:spacing w:line="240" w:lineRule="auto"/>
        <w:ind w:left="0" w:firstLine="1134"/>
        <w:rPr>
          <w:rFonts w:ascii="Tahoma" w:hAnsi="Tahoma" w:cs="Tahoma"/>
          <w:sz w:val="20"/>
        </w:rPr>
      </w:pPr>
      <w:bookmarkStart w:id="49" w:name="_Ref421178662"/>
      <w:r>
        <w:rPr>
          <w:rFonts w:ascii="Tahoma" w:hAnsi="Tahoma" w:cs="Tahoma"/>
          <w:sz w:val="20"/>
        </w:rPr>
        <w:t>Организатор</w:t>
      </w:r>
      <w:r>
        <w:rPr>
          <w:rFonts w:ascii="Tahoma" w:hAnsi="Tahoma" w:cs="Tahoma"/>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Pr>
          <w:rFonts w:ascii="Tahoma" w:hAnsi="Tahoma" w:cs="Tahoma"/>
          <w:sz w:val="20"/>
        </w:rPr>
        <w:t>.</w:t>
      </w:r>
      <w:bookmarkEnd w:id="49"/>
      <w:r>
        <w:rPr>
          <w:rFonts w:ascii="Tahoma" w:hAnsi="Tahoma" w:cs="Tahoma"/>
          <w:sz w:val="20"/>
        </w:rPr>
        <w:t xml:space="preserve"> </w:t>
      </w:r>
    </w:p>
    <w:p w14:paraId="202D3977" w14:textId="77777777" w:rsidR="00F35DE2" w:rsidRDefault="00F35DE2" w:rsidP="00F35DE2">
      <w:pPr>
        <w:pStyle w:val="af8"/>
        <w:numPr>
          <w:ilvl w:val="2"/>
          <w:numId w:val="11"/>
        </w:numPr>
        <w:tabs>
          <w:tab w:val="num" w:pos="2978"/>
        </w:tabs>
        <w:snapToGrid w:val="0"/>
        <w:spacing w:line="240" w:lineRule="auto"/>
        <w:ind w:left="2268"/>
        <w:rPr>
          <w:rFonts w:ascii="Tahoma" w:hAnsi="Tahoma" w:cs="Tahoma"/>
          <w:sz w:val="20"/>
        </w:rPr>
      </w:pPr>
      <w:r>
        <w:rPr>
          <w:rFonts w:ascii="Tahoma" w:hAnsi="Tahoma" w:cs="Tahoma"/>
          <w:sz w:val="20"/>
        </w:rPr>
        <w:t xml:space="preserve">Принять вышеуказанное решение об отмене закупки Заказчик может в следующих случаях: </w:t>
      </w:r>
    </w:p>
    <w:p w14:paraId="02023D09" w14:textId="77777777" w:rsidR="00F35DE2" w:rsidRDefault="00F35DE2" w:rsidP="00F35DE2">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2AEC3B97" w14:textId="77777777" w:rsidR="00F35DE2" w:rsidRDefault="00F35DE2" w:rsidP="00F35DE2">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43B6E7F9" w14:textId="77777777" w:rsidR="00F35DE2" w:rsidRDefault="00F35DE2" w:rsidP="00F35DE2">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5AEE1D50" w14:textId="77777777" w:rsidR="00F35DE2" w:rsidRDefault="00F35DE2" w:rsidP="00F35DE2">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7BE76871" w14:textId="77777777" w:rsidR="00F35DE2" w:rsidRDefault="00F35DE2" w:rsidP="00F35DE2">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779EA3D8" w14:textId="77777777" w:rsidR="00F35DE2" w:rsidRDefault="00F35DE2" w:rsidP="00F35DE2">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1C008BC8"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Pr>
          <w:rFonts w:ascii="Tahoma" w:hAnsi="Tahoma" w:cs="Tahoma"/>
          <w:sz w:val="20"/>
        </w:rPr>
        <w:t>.</w:t>
      </w:r>
    </w:p>
    <w:p w14:paraId="5BFF4A4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6BD25339"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proofErr w:type="spellStart"/>
      <w:r>
        <w:rPr>
          <w:rFonts w:ascii="Tahoma" w:hAnsi="Tahoma" w:cs="Tahoma"/>
          <w:sz w:val="20"/>
        </w:rPr>
        <w:t>ехнического</w:t>
      </w:r>
      <w:proofErr w:type="spellEnd"/>
      <w:r>
        <w:rPr>
          <w:rFonts w:ascii="Tahoma" w:hAnsi="Tahoma" w:cs="Tahoma"/>
          <w:sz w:val="20"/>
        </w:rPr>
        <w:t xml:space="preserve">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7ECF971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7CE3F7B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50A20CE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73D5DE6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6EC1B8C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18DAC6AC"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1C046B42"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70939459"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68AEFE36"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50" w:name="_Ref421207714"/>
      <w:r>
        <w:rPr>
          <w:rFonts w:ascii="Tahoma" w:hAnsi="Tahoma" w:cs="Tahoma"/>
          <w:sz w:val="20"/>
          <w:lang w:val="ru-RU"/>
        </w:rPr>
        <w:t>Е</w:t>
      </w:r>
      <w:proofErr w:type="spellStart"/>
      <w:r>
        <w:rPr>
          <w:rFonts w:ascii="Tahoma" w:hAnsi="Tahoma" w:cs="Tahoma"/>
          <w:sz w:val="20"/>
        </w:rPr>
        <w:t>сли</w:t>
      </w:r>
      <w:proofErr w:type="spellEnd"/>
      <w:r>
        <w:rPr>
          <w:rFonts w:ascii="Tahoma" w:hAnsi="Tahoma" w:cs="Tahoma"/>
          <w:sz w:val="20"/>
        </w:rPr>
        <w:t xml:space="preserve">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0"/>
      <w:r>
        <w:rPr>
          <w:rFonts w:ascii="Tahoma" w:hAnsi="Tahoma" w:cs="Tahoma"/>
          <w:sz w:val="20"/>
        </w:rPr>
        <w:t xml:space="preserve"> </w:t>
      </w:r>
    </w:p>
    <w:p w14:paraId="1C5B3C6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73290CA3"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08D6C586"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3264665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51"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1"/>
    </w:p>
    <w:p w14:paraId="50B70E71"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19B1E20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w:t>
      </w:r>
      <w:r>
        <w:rPr>
          <w:rFonts w:ascii="Tahoma" w:hAnsi="Tahoma" w:cs="Tahoma"/>
          <w:sz w:val="20"/>
          <w:lang w:val="ru-RU" w:eastAsia="ru-RU"/>
        </w:rPr>
        <w:lastRenderedPageBreak/>
        <w:t>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58395D11" w14:textId="77777777" w:rsidR="00F35DE2" w:rsidRDefault="00F35DE2" w:rsidP="00F35DE2">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sz w:val="20"/>
          <w:lang w:val="ru-RU"/>
        </w:rPr>
        <w:fldChar w:fldCharType="begin"/>
      </w:r>
      <w:r>
        <w:rPr>
          <w:rFonts w:ascii="Tahoma" w:hAnsi="Tahoma" w:cs="Tahoma"/>
          <w:sz w:val="20"/>
          <w:lang w:val="ru-RU"/>
        </w:rPr>
        <w:instrText xml:space="preserve"> REF _Ref238291657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4.9</w:t>
      </w:r>
      <w:r>
        <w:rPr>
          <w:rFonts w:ascii="Tahoma" w:hAnsi="Tahoma" w:cs="Tahoma"/>
          <w:sz w:val="20"/>
          <w:lang w:val="ru-RU"/>
        </w:rPr>
        <w:fldChar w:fldCharType="end"/>
      </w:r>
      <w:r>
        <w:rPr>
          <w:rFonts w:ascii="Tahoma" w:hAnsi="Tahoma" w:cs="Tahoma"/>
          <w:sz w:val="20"/>
          <w:lang w:val="ru-RU"/>
        </w:rPr>
        <w:t xml:space="preserve"> настоящей документации о закупке.</w:t>
      </w:r>
    </w:p>
    <w:p w14:paraId="2BB4414D" w14:textId="77777777" w:rsidR="00F35DE2" w:rsidRDefault="00F35DE2" w:rsidP="00F35DE2">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Если указано в Информационной карте (п.5.1.29, 5.1.30)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(п.5.1.29, 5.1.30)</w:t>
      </w:r>
    </w:p>
    <w:p w14:paraId="3D39DE92" w14:textId="77777777" w:rsidR="00F35DE2" w:rsidRDefault="00F35DE2" w:rsidP="00F35DE2">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701C5855" w14:textId="77777777" w:rsidR="00F35DE2" w:rsidRDefault="00F35DE2" w:rsidP="00F35DE2">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0A75B828" w14:textId="77777777" w:rsidR="00F35DE2" w:rsidRDefault="00F35DE2" w:rsidP="00F35DE2">
      <w:pPr>
        <w:pStyle w:val="af8"/>
        <w:tabs>
          <w:tab w:val="clear" w:pos="2269"/>
          <w:tab w:val="left" w:pos="708"/>
        </w:tabs>
        <w:spacing w:line="240" w:lineRule="auto"/>
        <w:ind w:left="0" w:firstLine="0"/>
        <w:rPr>
          <w:rFonts w:ascii="Tahoma" w:hAnsi="Tahoma" w:cs="Tahoma"/>
          <w:sz w:val="20"/>
          <w:lang w:val="ru-RU"/>
        </w:rPr>
      </w:pPr>
    </w:p>
    <w:p w14:paraId="612692FF" w14:textId="77777777" w:rsidR="00F35DE2" w:rsidRDefault="00F35DE2" w:rsidP="00F35DE2"/>
    <w:p w14:paraId="1FE230E2" w14:textId="77777777" w:rsidR="00F35DE2" w:rsidRDefault="00F35DE2" w:rsidP="00F35DE2">
      <w:pPr>
        <w:pStyle w:val="afa"/>
        <w:tabs>
          <w:tab w:val="clear" w:pos="1134"/>
          <w:tab w:val="left" w:pos="708"/>
        </w:tabs>
        <w:spacing w:line="240" w:lineRule="auto"/>
        <w:ind w:left="1134" w:firstLine="0"/>
        <w:rPr>
          <w:rFonts w:ascii="Tahoma" w:hAnsi="Tahoma" w:cs="Tahoma"/>
          <w:snapToGrid/>
          <w:sz w:val="20"/>
        </w:rPr>
      </w:pPr>
    </w:p>
    <w:p w14:paraId="437A0553" w14:textId="77777777" w:rsidR="00F35DE2" w:rsidRDefault="00F35DE2" w:rsidP="00F35DE2">
      <w:pPr>
        <w:pStyle w:val="10"/>
        <w:numPr>
          <w:ilvl w:val="0"/>
          <w:numId w:val="11"/>
        </w:numPr>
        <w:rPr>
          <w:rFonts w:ascii="Tahoma" w:hAnsi="Tahoma" w:cs="Tahoma"/>
          <w:sz w:val="20"/>
        </w:rPr>
      </w:pPr>
      <w:bookmarkStart w:id="52" w:name="_Toc126050621"/>
      <w:bookmarkStart w:id="53" w:name="_Ref421095390"/>
      <w:bookmarkStart w:id="54" w:name="_Ref93389610"/>
      <w:bookmarkStart w:id="55" w:name="_Ref93217065"/>
      <w:r>
        <w:rPr>
          <w:rFonts w:ascii="Tahoma" w:hAnsi="Tahoma" w:cs="Tahoma"/>
          <w:b w:val="0"/>
          <w:sz w:val="20"/>
        </w:rPr>
        <w:lastRenderedPageBreak/>
        <w:t>Техническое задание</w:t>
      </w:r>
      <w:bookmarkEnd w:id="52"/>
      <w:bookmarkEnd w:id="53"/>
      <w:r>
        <w:rPr>
          <w:rFonts w:ascii="Tahoma" w:hAnsi="Tahoma" w:cs="Tahoma"/>
          <w:b w:val="0"/>
          <w:sz w:val="20"/>
        </w:rPr>
        <w:t xml:space="preserve"> </w:t>
      </w:r>
      <w:bookmarkEnd w:id="54"/>
      <w:bookmarkEnd w:id="55"/>
    </w:p>
    <w:p w14:paraId="3B2B15F9" w14:textId="77777777" w:rsidR="00F35DE2" w:rsidRDefault="00F35DE2" w:rsidP="00F35DE2">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документации о закупке.</w:t>
      </w:r>
    </w:p>
    <w:p w14:paraId="7EF6BC9B" w14:textId="77777777" w:rsidR="00F35DE2" w:rsidRDefault="00F35DE2" w:rsidP="00F35DE2">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5AAE8DA1" w14:textId="77777777" w:rsidR="00F35DE2" w:rsidRDefault="00F35DE2" w:rsidP="00F35DE2">
      <w:pPr>
        <w:spacing w:line="240" w:lineRule="auto"/>
        <w:ind w:firstLine="0"/>
        <w:rPr>
          <w:rFonts w:ascii="Tahoma" w:hAnsi="Tahoma" w:cs="Tahoma"/>
          <w:sz w:val="20"/>
        </w:rPr>
      </w:pPr>
    </w:p>
    <w:p w14:paraId="757C351F" w14:textId="77777777" w:rsidR="00F35DE2" w:rsidRDefault="00F35DE2" w:rsidP="00F35DE2">
      <w:pPr>
        <w:spacing w:line="240" w:lineRule="auto"/>
        <w:ind w:firstLine="0"/>
        <w:rPr>
          <w:rFonts w:ascii="Tahoma" w:hAnsi="Tahoma" w:cs="Tahoma"/>
          <w:sz w:val="20"/>
        </w:rPr>
      </w:pPr>
    </w:p>
    <w:p w14:paraId="390EEC16" w14:textId="77777777" w:rsidR="00F35DE2" w:rsidRDefault="00F35DE2" w:rsidP="00F35DE2"/>
    <w:p w14:paraId="0C83CB5B" w14:textId="77777777" w:rsidR="00F35DE2" w:rsidRDefault="00F35DE2" w:rsidP="00F35DE2">
      <w:pPr>
        <w:pStyle w:val="10"/>
        <w:numPr>
          <w:ilvl w:val="0"/>
          <w:numId w:val="11"/>
        </w:numPr>
        <w:rPr>
          <w:rFonts w:ascii="Tahoma" w:hAnsi="Tahoma" w:cs="Tahoma"/>
          <w:sz w:val="20"/>
        </w:rPr>
      </w:pPr>
      <w:bookmarkStart w:id="56" w:name="_Toc69728953"/>
      <w:bookmarkStart w:id="57" w:name="_Toc57314628"/>
      <w:bookmarkStart w:id="58" w:name="_Toc55305377"/>
      <w:bookmarkStart w:id="59" w:name="_Toc55285360"/>
      <w:bookmarkStart w:id="60" w:name="_Ref55280359"/>
      <w:bookmarkStart w:id="61" w:name="_Toc126050622"/>
      <w:bookmarkStart w:id="62" w:name="ДОГОВОР"/>
      <w:r>
        <w:rPr>
          <w:rFonts w:ascii="Tahoma" w:hAnsi="Tahoma" w:cs="Tahoma"/>
          <w:b w:val="0"/>
          <w:sz w:val="20"/>
        </w:rPr>
        <w:lastRenderedPageBreak/>
        <w:t>Проект договор</w:t>
      </w:r>
      <w:bookmarkEnd w:id="56"/>
      <w:bookmarkEnd w:id="57"/>
      <w:bookmarkEnd w:id="58"/>
      <w:bookmarkEnd w:id="59"/>
      <w:bookmarkEnd w:id="60"/>
      <w:r>
        <w:rPr>
          <w:rFonts w:ascii="Tahoma" w:hAnsi="Tahoma" w:cs="Tahoma"/>
          <w:b w:val="0"/>
          <w:sz w:val="20"/>
        </w:rPr>
        <w:t>а</w:t>
      </w:r>
      <w:bookmarkEnd w:id="61"/>
    </w:p>
    <w:bookmarkEnd w:id="62"/>
    <w:p w14:paraId="371D20D9" w14:textId="07DE63F4" w:rsidR="00F35DE2" w:rsidRDefault="00F35DE2" w:rsidP="00F35DE2">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t xml:space="preserve">Проект договора приведен в Приложении № 2, являющемся неотъемлемой частью настоящей документации о закупке. </w:t>
      </w:r>
    </w:p>
    <w:p w14:paraId="738206E9" w14:textId="77777777" w:rsidR="00F35DE2" w:rsidRDefault="00F35DE2" w:rsidP="00F35DE2">
      <w:pPr>
        <w:spacing w:line="240" w:lineRule="auto"/>
        <w:ind w:firstLine="1134"/>
        <w:rPr>
          <w:rFonts w:ascii="Tahoma" w:hAnsi="Tahoma" w:cs="Tahoma"/>
          <w:sz w:val="20"/>
        </w:rPr>
      </w:pPr>
    </w:p>
    <w:p w14:paraId="5E500FEE" w14:textId="77777777" w:rsidR="00F35DE2" w:rsidRDefault="00F35DE2" w:rsidP="00F35DE2">
      <w:pPr>
        <w:spacing w:line="240" w:lineRule="auto"/>
        <w:ind w:firstLine="1134"/>
        <w:rPr>
          <w:rFonts w:ascii="Tahoma" w:hAnsi="Tahoma" w:cs="Tahoma"/>
          <w:sz w:val="20"/>
        </w:rPr>
      </w:pPr>
      <w:r>
        <w:rPr>
          <w:rFonts w:ascii="Tahoma" w:hAnsi="Tahoma" w:cs="Tahoma"/>
          <w:sz w:val="20"/>
        </w:rPr>
        <w:t xml:space="preserve">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 </w:t>
      </w:r>
    </w:p>
    <w:p w14:paraId="407FFDE5" w14:textId="77777777" w:rsidR="00F35DE2" w:rsidRDefault="00F35DE2" w:rsidP="00F35DE2">
      <w:pPr>
        <w:spacing w:line="240" w:lineRule="auto"/>
        <w:ind w:firstLine="1134"/>
        <w:rPr>
          <w:rFonts w:ascii="Tahoma" w:hAnsi="Tahoma" w:cs="Tahoma"/>
          <w:sz w:val="20"/>
        </w:rPr>
      </w:pPr>
      <w:r>
        <w:rPr>
          <w:rFonts w:ascii="Tahoma" w:hAnsi="Tahoma" w:cs="Tahoma"/>
          <w:color w:val="FF0000"/>
          <w:sz w:val="20"/>
          <w:lang w:eastAsia="en-US"/>
        </w:rPr>
        <w:t xml:space="preserve"> </w:t>
      </w:r>
    </w:p>
    <w:p w14:paraId="093C0B44" w14:textId="77777777" w:rsidR="00F35DE2" w:rsidRDefault="00F35DE2" w:rsidP="00F35DE2">
      <w:pPr>
        <w:spacing w:line="240" w:lineRule="auto"/>
        <w:ind w:firstLine="1134"/>
        <w:rPr>
          <w:rFonts w:ascii="Tahoma" w:hAnsi="Tahoma" w:cs="Tahoma"/>
          <w:sz w:val="20"/>
        </w:rPr>
      </w:pPr>
    </w:p>
    <w:p w14:paraId="5F88F7B5" w14:textId="77777777" w:rsidR="00F35DE2" w:rsidRDefault="00F35DE2" w:rsidP="00F35DE2">
      <w:pPr>
        <w:spacing w:line="240" w:lineRule="auto"/>
        <w:ind w:firstLine="0"/>
        <w:rPr>
          <w:rFonts w:ascii="Tahoma" w:hAnsi="Tahoma" w:cs="Tahoma"/>
          <w:sz w:val="20"/>
        </w:rPr>
      </w:pPr>
    </w:p>
    <w:p w14:paraId="2493C9F3" w14:textId="77777777" w:rsidR="00F35DE2" w:rsidRDefault="00F35DE2" w:rsidP="00F35DE2"/>
    <w:p w14:paraId="54B73808" w14:textId="77777777" w:rsidR="00F35DE2" w:rsidRDefault="00F35DE2" w:rsidP="00F35DE2">
      <w:pPr>
        <w:spacing w:line="240" w:lineRule="auto"/>
        <w:ind w:firstLine="0"/>
        <w:rPr>
          <w:rFonts w:ascii="Tahoma" w:hAnsi="Tahoma" w:cs="Tahoma"/>
          <w:snapToGrid/>
          <w:sz w:val="20"/>
        </w:rPr>
      </w:pPr>
    </w:p>
    <w:p w14:paraId="13ED730F" w14:textId="77777777" w:rsidR="00F35DE2" w:rsidRDefault="00F35DE2" w:rsidP="00F35DE2">
      <w:pPr>
        <w:pStyle w:val="10"/>
        <w:numPr>
          <w:ilvl w:val="0"/>
          <w:numId w:val="11"/>
        </w:numPr>
        <w:rPr>
          <w:rFonts w:ascii="Tahoma" w:hAnsi="Tahoma" w:cs="Tahoma"/>
          <w:sz w:val="20"/>
        </w:rPr>
      </w:pPr>
      <w:bookmarkStart w:id="63" w:name="_Toc126050623"/>
      <w:bookmarkStart w:id="64" w:name="_Ref167511488"/>
      <w:bookmarkStart w:id="65" w:name="_Ref167511175"/>
      <w:bookmarkStart w:id="66" w:name="_Ref167511144"/>
      <w:bookmarkStart w:id="67" w:name="_Toc69728963"/>
      <w:bookmarkStart w:id="68" w:name="_Toc57314640"/>
      <w:bookmarkStart w:id="69" w:name="_Toc55305378"/>
      <w:bookmarkStart w:id="70" w:name="_Ref55300680"/>
      <w:bookmarkStart w:id="71" w:name="ИНСТРУКЦИИ"/>
      <w:r>
        <w:rPr>
          <w:rFonts w:ascii="Tahoma" w:hAnsi="Tahoma" w:cs="Tahoma"/>
          <w:b w:val="0"/>
          <w:sz w:val="20"/>
        </w:rPr>
        <w:lastRenderedPageBreak/>
        <w:t>Порядок проведения закупки.</w:t>
      </w:r>
      <w:bookmarkEnd w:id="63"/>
      <w:bookmarkEnd w:id="64"/>
      <w:bookmarkEnd w:id="65"/>
      <w:bookmarkEnd w:id="66"/>
      <w:bookmarkEnd w:id="67"/>
      <w:bookmarkEnd w:id="68"/>
      <w:bookmarkEnd w:id="69"/>
      <w:bookmarkEnd w:id="70"/>
    </w:p>
    <w:p w14:paraId="1763CC5C" w14:textId="77777777" w:rsidR="00F35DE2" w:rsidRDefault="00F35DE2" w:rsidP="00F35DE2">
      <w:pPr>
        <w:pStyle w:val="20"/>
        <w:numPr>
          <w:ilvl w:val="1"/>
          <w:numId w:val="11"/>
        </w:numPr>
        <w:snapToGrid w:val="0"/>
        <w:rPr>
          <w:rFonts w:ascii="Tahoma" w:hAnsi="Tahoma" w:cs="Tahoma"/>
          <w:b w:val="0"/>
          <w:sz w:val="20"/>
        </w:rPr>
      </w:pPr>
      <w:bookmarkStart w:id="72" w:name="_Toc69728964"/>
      <w:bookmarkStart w:id="73" w:name="_Toc57314641"/>
      <w:bookmarkStart w:id="74" w:name="_Toc55305379"/>
      <w:bookmarkStart w:id="75" w:name="_Toc55285342"/>
      <w:bookmarkStart w:id="76" w:name="_Toc55193148"/>
      <w:bookmarkStart w:id="77" w:name="_Toc518119235"/>
      <w:bookmarkStart w:id="78" w:name="_Ref440305687"/>
      <w:bookmarkStart w:id="79" w:name="_Toc126050624"/>
      <w:bookmarkEnd w:id="71"/>
      <w:r>
        <w:rPr>
          <w:rFonts w:ascii="Tahoma" w:hAnsi="Tahoma" w:cs="Tahoma"/>
          <w:b w:val="0"/>
          <w:sz w:val="20"/>
        </w:rPr>
        <w:t xml:space="preserve">Общий порядок проведения </w:t>
      </w:r>
      <w:bookmarkEnd w:id="72"/>
      <w:bookmarkEnd w:id="73"/>
      <w:bookmarkEnd w:id="74"/>
      <w:bookmarkEnd w:id="75"/>
      <w:bookmarkEnd w:id="76"/>
      <w:bookmarkEnd w:id="77"/>
      <w:bookmarkEnd w:id="78"/>
      <w:r>
        <w:rPr>
          <w:rFonts w:ascii="Tahoma" w:hAnsi="Tahoma" w:cs="Tahoma"/>
          <w:b w:val="0"/>
          <w:sz w:val="20"/>
        </w:rPr>
        <w:t>закупки</w:t>
      </w:r>
      <w:bookmarkEnd w:id="79"/>
    </w:p>
    <w:p w14:paraId="6AA3AAF4" w14:textId="77777777" w:rsidR="00F35DE2" w:rsidRDefault="00F35DE2" w:rsidP="00F35DE2">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положений пункта </w:t>
      </w:r>
      <w:r>
        <w:rPr>
          <w:rFonts w:ascii="Tahoma" w:hAnsi="Tahoma" w:cs="Tahoma"/>
          <w:sz w:val="20"/>
          <w:highlight w:val="cyan"/>
        </w:rPr>
        <w:fldChar w:fldCharType="begin"/>
      </w:r>
      <w:r>
        <w:rPr>
          <w:rFonts w:ascii="Tahoma" w:hAnsi="Tahoma" w:cs="Tahoma"/>
          <w:sz w:val="20"/>
          <w:highlight w:val="cyan"/>
        </w:rPr>
        <w:instrText xml:space="preserve"> REF _Ref421178662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1.4.3</w:t>
      </w:r>
      <w:r>
        <w:rPr>
          <w:rFonts w:ascii="Tahoma" w:hAnsi="Tahoma" w:cs="Tahoma"/>
          <w:sz w:val="20"/>
          <w:highlight w:val="cyan"/>
        </w:rPr>
        <w:fldChar w:fldCharType="end"/>
      </w:r>
      <w:r>
        <w:rPr>
          <w:rFonts w:ascii="Tahoma" w:hAnsi="Tahoma" w:cs="Tahoma"/>
          <w:sz w:val="20"/>
          <w:highlight w:val="cyan"/>
        </w:rPr>
        <w:t xml:space="preserve"> </w:t>
      </w:r>
      <w:r>
        <w:rPr>
          <w:rFonts w:ascii="Tahoma" w:hAnsi="Tahoma" w:cs="Tahoma"/>
          <w:sz w:val="20"/>
        </w:rPr>
        <w:t xml:space="preserve"> закупка проводится в следующем порядке:</w:t>
      </w:r>
    </w:p>
    <w:p w14:paraId="23E24210"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размещение Извещения о проведении закупки и документации </w:t>
      </w:r>
      <w:r>
        <w:rPr>
          <w:rFonts w:ascii="Tahoma" w:hAnsi="Tahoma" w:cs="Tahoma"/>
          <w:color w:val="000000"/>
          <w:sz w:val="20"/>
        </w:rPr>
        <w:t>о закупке</w:t>
      </w:r>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_Ref421178716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4.2.1</w:t>
      </w:r>
      <w:r>
        <w:rPr>
          <w:rFonts w:ascii="Tahoma" w:hAnsi="Tahoma" w:cs="Tahoma"/>
          <w:sz w:val="20"/>
          <w:highlight w:val="cyan"/>
        </w:rPr>
        <w:fldChar w:fldCharType="end"/>
      </w:r>
      <w:r>
        <w:rPr>
          <w:rFonts w:ascii="Tahoma" w:hAnsi="Tahoma" w:cs="Tahoma"/>
          <w:sz w:val="20"/>
        </w:rPr>
        <w:t>);</w:t>
      </w:r>
    </w:p>
    <w:p w14:paraId="3A0D171C"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разъяснение Участникам закупки положений документации</w:t>
      </w:r>
      <w:r>
        <w:rPr>
          <w:rFonts w:ascii="Tahoma" w:hAnsi="Tahoma" w:cs="Tahoma"/>
          <w:color w:val="000000"/>
          <w:sz w:val="20"/>
        </w:rPr>
        <w:t xml:space="preserve"> о закупке</w:t>
      </w:r>
      <w:r>
        <w:rPr>
          <w:rFonts w:ascii="Tahoma" w:hAnsi="Tahoma" w:cs="Tahoma"/>
          <w:sz w:val="20"/>
        </w:rPr>
        <w:t xml:space="preserve">, ее изменение (при необходимости) (п. </w:t>
      </w:r>
      <w:r>
        <w:rPr>
          <w:rFonts w:ascii="Tahoma" w:hAnsi="Tahoma" w:cs="Tahoma"/>
          <w:sz w:val="20"/>
          <w:highlight w:val="cyan"/>
        </w:rPr>
        <w:fldChar w:fldCharType="begin"/>
      </w:r>
      <w:r>
        <w:rPr>
          <w:rFonts w:ascii="Tahoma" w:hAnsi="Tahoma" w:cs="Tahoma"/>
          <w:sz w:val="20"/>
          <w:highlight w:val="cyan"/>
        </w:rPr>
        <w:instrText xml:space="preserve"> REF _Ref421178755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4.3</w:t>
      </w:r>
      <w:r>
        <w:rPr>
          <w:rFonts w:ascii="Tahoma" w:hAnsi="Tahoma" w:cs="Tahoma"/>
          <w:sz w:val="20"/>
          <w:highlight w:val="cyan"/>
        </w:rPr>
        <w:fldChar w:fldCharType="end"/>
      </w:r>
      <w:r>
        <w:rPr>
          <w:rFonts w:ascii="Tahoma" w:hAnsi="Tahoma" w:cs="Tahoma"/>
          <w:sz w:val="20"/>
        </w:rPr>
        <w:t>);</w:t>
      </w:r>
    </w:p>
    <w:p w14:paraId="233C68F6"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подготовка Участниками закупки своих заявок (п. </w:t>
      </w:r>
      <w:r>
        <w:rPr>
          <w:rFonts w:ascii="Tahoma" w:hAnsi="Tahoma" w:cs="Tahoma"/>
          <w:sz w:val="20"/>
          <w:highlight w:val="cyan"/>
        </w:rPr>
        <w:fldChar w:fldCharType="begin"/>
      </w:r>
      <w:r>
        <w:rPr>
          <w:rFonts w:ascii="Tahoma" w:hAnsi="Tahoma" w:cs="Tahoma"/>
          <w:sz w:val="20"/>
          <w:highlight w:val="cyan"/>
        </w:rPr>
        <w:instrText xml:space="preserve"> REF _Ref421178871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4.4</w:t>
      </w:r>
      <w:r>
        <w:rPr>
          <w:rFonts w:ascii="Tahoma" w:hAnsi="Tahoma" w:cs="Tahoma"/>
          <w:sz w:val="20"/>
          <w:highlight w:val="cyan"/>
        </w:rPr>
        <w:fldChar w:fldCharType="end"/>
      </w:r>
      <w:r>
        <w:rPr>
          <w:rFonts w:ascii="Tahoma" w:hAnsi="Tahoma" w:cs="Tahoma"/>
          <w:sz w:val="20"/>
        </w:rPr>
        <w:t>);</w:t>
      </w:r>
    </w:p>
    <w:p w14:paraId="5F936C66"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подача заявок их прием (п. </w:t>
      </w:r>
      <w:r>
        <w:rPr>
          <w:rFonts w:ascii="Tahoma" w:hAnsi="Tahoma" w:cs="Tahoma"/>
          <w:sz w:val="20"/>
          <w:highlight w:val="cyan"/>
        </w:rPr>
        <w:fldChar w:fldCharType="begin"/>
      </w:r>
      <w:r>
        <w:rPr>
          <w:rFonts w:ascii="Tahoma" w:hAnsi="Tahoma" w:cs="Tahoma"/>
          <w:sz w:val="20"/>
          <w:highlight w:val="cyan"/>
        </w:rPr>
        <w:instrText xml:space="preserve"> REF _Ref55280443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4.6</w:t>
      </w:r>
      <w:r>
        <w:rPr>
          <w:rFonts w:ascii="Tahoma" w:hAnsi="Tahoma" w:cs="Tahoma"/>
          <w:sz w:val="20"/>
          <w:highlight w:val="cyan"/>
        </w:rPr>
        <w:fldChar w:fldCharType="end"/>
      </w:r>
      <w:r>
        <w:rPr>
          <w:rFonts w:ascii="Tahoma" w:hAnsi="Tahoma" w:cs="Tahoma"/>
          <w:sz w:val="20"/>
        </w:rPr>
        <w:t>);</w:t>
      </w:r>
    </w:p>
    <w:p w14:paraId="35B26663"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публичное вскрытие конвертов с заявками (п. </w:t>
      </w:r>
      <w:r>
        <w:rPr>
          <w:rFonts w:ascii="Tahoma" w:hAnsi="Tahoma" w:cs="Tahoma"/>
          <w:sz w:val="20"/>
          <w:highlight w:val="cyan"/>
        </w:rPr>
        <w:fldChar w:fldCharType="begin"/>
      </w:r>
      <w:r>
        <w:rPr>
          <w:rFonts w:ascii="Tahoma" w:hAnsi="Tahoma" w:cs="Tahoma"/>
          <w:sz w:val="20"/>
          <w:highlight w:val="cyan"/>
        </w:rPr>
        <w:instrText xml:space="preserve"> REF _Ref421178930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4.7</w:t>
      </w:r>
      <w:r>
        <w:rPr>
          <w:rFonts w:ascii="Tahoma" w:hAnsi="Tahoma" w:cs="Tahoma"/>
          <w:sz w:val="20"/>
          <w:highlight w:val="cyan"/>
        </w:rPr>
        <w:fldChar w:fldCharType="end"/>
      </w:r>
      <w:r>
        <w:rPr>
          <w:rFonts w:ascii="Tahoma" w:hAnsi="Tahoma" w:cs="Tahoma"/>
          <w:sz w:val="20"/>
        </w:rPr>
        <w:t>);</w:t>
      </w:r>
    </w:p>
    <w:p w14:paraId="180EBBEF"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рассмотрение, сопоставление и оценка заявок (п. </w:t>
      </w:r>
      <w:r>
        <w:rPr>
          <w:rFonts w:ascii="Tahoma" w:hAnsi="Tahoma" w:cs="Tahoma"/>
          <w:sz w:val="20"/>
          <w:highlight w:val="cyan"/>
        </w:rPr>
        <w:fldChar w:fldCharType="begin"/>
      </w:r>
      <w:r>
        <w:rPr>
          <w:rFonts w:ascii="Tahoma" w:hAnsi="Tahoma" w:cs="Tahoma"/>
          <w:sz w:val="20"/>
          <w:highlight w:val="cyan"/>
        </w:rPr>
        <w:instrText xml:space="preserve"> REF _Ref238291633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4.8</w:t>
      </w:r>
      <w:r>
        <w:rPr>
          <w:rFonts w:ascii="Tahoma" w:hAnsi="Tahoma" w:cs="Tahoma"/>
          <w:sz w:val="20"/>
          <w:highlight w:val="cyan"/>
        </w:rPr>
        <w:fldChar w:fldCharType="end"/>
      </w:r>
      <w:r>
        <w:rPr>
          <w:rFonts w:ascii="Tahoma" w:hAnsi="Tahoma" w:cs="Tahoma"/>
          <w:sz w:val="20"/>
        </w:rPr>
        <w:t>);</w:t>
      </w:r>
    </w:p>
    <w:p w14:paraId="084C7CBF"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переторжки (п. </w:t>
      </w:r>
      <w:r>
        <w:rPr>
          <w:rFonts w:ascii="Tahoma" w:hAnsi="Tahoma" w:cs="Tahoma"/>
          <w:sz w:val="20"/>
          <w:highlight w:val="cyan"/>
        </w:rPr>
        <w:fldChar w:fldCharType="begin"/>
      </w:r>
      <w:r>
        <w:rPr>
          <w:rFonts w:ascii="Tahoma" w:hAnsi="Tahoma" w:cs="Tahoma"/>
          <w:sz w:val="20"/>
          <w:highlight w:val="cyan"/>
        </w:rPr>
        <w:instrText xml:space="preserve"> REF _Ref238291657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4.9</w:t>
      </w:r>
      <w:r>
        <w:rPr>
          <w:rFonts w:ascii="Tahoma" w:hAnsi="Tahoma" w:cs="Tahoma"/>
          <w:sz w:val="20"/>
          <w:highlight w:val="cyan"/>
        </w:rPr>
        <w:fldChar w:fldCharType="end"/>
      </w:r>
      <w:r>
        <w:rPr>
          <w:rFonts w:ascii="Tahoma" w:hAnsi="Tahoma" w:cs="Tahoma"/>
          <w:sz w:val="20"/>
        </w:rPr>
        <w:t>);</w:t>
      </w:r>
    </w:p>
    <w:p w14:paraId="795A5259"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w:t>
      </w:r>
      <w:proofErr w:type="spellStart"/>
      <w:r>
        <w:rPr>
          <w:rFonts w:ascii="Tahoma" w:hAnsi="Tahoma" w:cs="Tahoma"/>
          <w:sz w:val="20"/>
        </w:rPr>
        <w:t>постквалификации</w:t>
      </w:r>
      <w:proofErr w:type="spellEnd"/>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_Ref421186941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4.10</w:t>
      </w:r>
      <w:r>
        <w:rPr>
          <w:rFonts w:ascii="Tahoma" w:hAnsi="Tahoma" w:cs="Tahoma"/>
          <w:sz w:val="20"/>
          <w:highlight w:val="cyan"/>
        </w:rPr>
        <w:fldChar w:fldCharType="end"/>
      </w:r>
      <w:r>
        <w:rPr>
          <w:rFonts w:ascii="Tahoma" w:hAnsi="Tahoma" w:cs="Tahoma"/>
          <w:sz w:val="20"/>
        </w:rPr>
        <w:t>);</w:t>
      </w:r>
    </w:p>
    <w:p w14:paraId="19160B8F"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определение победителя (п. </w:t>
      </w:r>
      <w:r>
        <w:rPr>
          <w:rFonts w:ascii="Tahoma" w:hAnsi="Tahoma" w:cs="Tahoma"/>
          <w:sz w:val="20"/>
          <w:highlight w:val="cyan"/>
        </w:rPr>
        <w:fldChar w:fldCharType="begin"/>
      </w:r>
      <w:r>
        <w:rPr>
          <w:rFonts w:ascii="Tahoma" w:hAnsi="Tahoma" w:cs="Tahoma"/>
          <w:sz w:val="20"/>
          <w:highlight w:val="cyan"/>
        </w:rPr>
        <w:instrText xml:space="preserve"> REF _Ref421186904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4.11</w:t>
      </w:r>
      <w:r>
        <w:rPr>
          <w:rFonts w:ascii="Tahoma" w:hAnsi="Tahoma" w:cs="Tahoma"/>
          <w:sz w:val="20"/>
          <w:highlight w:val="cyan"/>
        </w:rPr>
        <w:fldChar w:fldCharType="end"/>
      </w:r>
      <w:r>
        <w:rPr>
          <w:rFonts w:ascii="Tahoma" w:hAnsi="Tahoma" w:cs="Tahoma"/>
          <w:sz w:val="20"/>
        </w:rPr>
        <w:t>);</w:t>
      </w:r>
    </w:p>
    <w:p w14:paraId="7DC61DB9" w14:textId="77777777" w:rsidR="00F35DE2" w:rsidRDefault="00F35DE2" w:rsidP="00F35DE2">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346F4BE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 xml:space="preserve">заключение договора по результатам закупки (п. </w:t>
      </w:r>
      <w:r>
        <w:rPr>
          <w:rFonts w:ascii="Tahoma" w:hAnsi="Tahoma" w:cs="Tahoma"/>
          <w:sz w:val="20"/>
          <w:lang w:val="ru-RU" w:eastAsia="ru-RU"/>
        </w:rPr>
        <w:fldChar w:fldCharType="begin"/>
      </w:r>
      <w:r>
        <w:rPr>
          <w:rFonts w:ascii="Tahoma" w:hAnsi="Tahoma" w:cs="Tahoma"/>
          <w:sz w:val="20"/>
          <w:lang w:val="ru-RU" w:eastAsia="ru-RU"/>
        </w:rPr>
        <w:instrText xml:space="preserve"> REF _Ref55280474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4.12</w:t>
      </w:r>
      <w:r>
        <w:rPr>
          <w:rFonts w:ascii="Tahoma" w:hAnsi="Tahoma" w:cs="Tahoma"/>
          <w:sz w:val="20"/>
          <w:lang w:val="ru-RU" w:eastAsia="ru-RU"/>
        </w:rPr>
        <w:fldChar w:fldCharType="end"/>
      </w:r>
      <w:r>
        <w:rPr>
          <w:rFonts w:ascii="Tahoma" w:hAnsi="Tahoma" w:cs="Tahoma"/>
          <w:sz w:val="20"/>
          <w:lang w:val="ru-RU" w:eastAsia="ru-RU"/>
        </w:rPr>
        <w:t>)</w:t>
      </w:r>
      <w:r>
        <w:rPr>
          <w:rFonts w:ascii="Tahoma" w:hAnsi="Tahoma" w:cs="Tahoma"/>
          <w:sz w:val="20"/>
          <w:lang w:val="ru-RU"/>
        </w:rPr>
        <w:t>.</w:t>
      </w:r>
    </w:p>
    <w:p w14:paraId="2CC0978B" w14:textId="77777777" w:rsidR="00F35DE2" w:rsidRDefault="00F35DE2" w:rsidP="00F35DE2">
      <w:pPr>
        <w:pStyle w:val="20"/>
        <w:numPr>
          <w:ilvl w:val="1"/>
          <w:numId w:val="11"/>
        </w:numPr>
        <w:snapToGrid w:val="0"/>
        <w:rPr>
          <w:rFonts w:ascii="Tahoma" w:hAnsi="Tahoma" w:cs="Tahoma"/>
          <w:sz w:val="20"/>
        </w:rPr>
      </w:pPr>
      <w:bookmarkStart w:id="80" w:name="_Toc69728965"/>
      <w:bookmarkStart w:id="81" w:name="_Toc57314642"/>
      <w:bookmarkStart w:id="82" w:name="_Toc55305380"/>
      <w:bookmarkStart w:id="83" w:name="_Toc55285343"/>
      <w:bookmarkStart w:id="84" w:name="_Ref55280418"/>
      <w:bookmarkStart w:id="85" w:name="_Toc126050625"/>
      <w:r>
        <w:rPr>
          <w:rFonts w:ascii="Tahoma" w:hAnsi="Tahoma" w:cs="Tahoma"/>
          <w:b w:val="0"/>
          <w:sz w:val="20"/>
        </w:rPr>
        <w:t xml:space="preserve">Размещение </w:t>
      </w:r>
      <w:bookmarkEnd w:id="80"/>
      <w:bookmarkEnd w:id="81"/>
      <w:bookmarkEnd w:id="82"/>
      <w:bookmarkEnd w:id="83"/>
      <w:bookmarkEnd w:id="84"/>
      <w:r>
        <w:rPr>
          <w:rFonts w:ascii="Tahoma" w:hAnsi="Tahoma" w:cs="Tahoma"/>
          <w:b w:val="0"/>
          <w:sz w:val="20"/>
        </w:rPr>
        <w:t>Извещения о проведении закупки и документации о закупке</w:t>
      </w:r>
      <w:bookmarkEnd w:id="85"/>
      <w:r>
        <w:rPr>
          <w:rFonts w:ascii="Tahoma" w:hAnsi="Tahoma" w:cs="Tahoma"/>
          <w:b w:val="0"/>
          <w:sz w:val="20"/>
        </w:rPr>
        <w:t xml:space="preserve"> </w:t>
      </w:r>
    </w:p>
    <w:p w14:paraId="73827E2B"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86"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6"/>
    </w:p>
    <w:p w14:paraId="702F2D2E" w14:textId="77777777" w:rsidR="00F35DE2" w:rsidRDefault="00F35DE2" w:rsidP="00F35DE2">
      <w:pPr>
        <w:pStyle w:val="20"/>
        <w:numPr>
          <w:ilvl w:val="1"/>
          <w:numId w:val="11"/>
        </w:numPr>
        <w:snapToGrid w:val="0"/>
        <w:rPr>
          <w:rFonts w:ascii="Tahoma" w:hAnsi="Tahoma" w:cs="Tahoma"/>
          <w:sz w:val="20"/>
        </w:rPr>
      </w:pPr>
      <w:bookmarkStart w:id="87" w:name="_Toc126050626"/>
      <w:bookmarkStart w:id="88" w:name="_Ref421178755"/>
      <w:r>
        <w:rPr>
          <w:rFonts w:ascii="Tahoma" w:hAnsi="Tahoma" w:cs="Tahoma"/>
          <w:b w:val="0"/>
          <w:sz w:val="20"/>
        </w:rPr>
        <w:t>Разъяснение Участникам закупки положений документации о закупке, ее изменение</w:t>
      </w:r>
      <w:bookmarkEnd w:id="87"/>
      <w:bookmarkEnd w:id="88"/>
      <w:r>
        <w:rPr>
          <w:rFonts w:ascii="Tahoma" w:hAnsi="Tahoma" w:cs="Tahoma"/>
          <w:b w:val="0"/>
          <w:sz w:val="20"/>
        </w:rPr>
        <w:t xml:space="preserve"> </w:t>
      </w:r>
    </w:p>
    <w:p w14:paraId="5CE53DC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Pr>
          <w:rFonts w:ascii="Tahoma" w:hAnsi="Tahoma" w:cs="Tahoma"/>
          <w:sz w:val="20"/>
        </w:rPr>
        <w:t xml:space="preserve">. </w:t>
      </w:r>
    </w:p>
    <w:p w14:paraId="617F4C0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проведении закупки с использованием ЭТП разъяснения размещаются Организатором</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также с помощью функционала ЭТП.</w:t>
      </w:r>
    </w:p>
    <w:p w14:paraId="6B93F7B0"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 истечения срока окончания приема заявок </w:t>
      </w:r>
      <w:r>
        <w:rPr>
          <w:rFonts w:ascii="Tahoma" w:hAnsi="Tahoma" w:cs="Tahoma"/>
          <w:sz w:val="20"/>
          <w:lang w:val="ru-RU"/>
        </w:rPr>
        <w:t>О</w:t>
      </w:r>
      <w:proofErr w:type="spellStart"/>
      <w:r>
        <w:rPr>
          <w:rFonts w:ascii="Tahoma" w:hAnsi="Tahoma" w:cs="Tahoma"/>
          <w:sz w:val="20"/>
        </w:rPr>
        <w:t>рганизатор</w:t>
      </w:r>
      <w:proofErr w:type="spellEnd"/>
      <w:r>
        <w:rPr>
          <w:rFonts w:ascii="Tahoma" w:hAnsi="Tahoma" w:cs="Tahoma"/>
          <w:sz w:val="20"/>
        </w:rPr>
        <w:t xml:space="preserve"> закупки может внести изменения в документацию о закупке, </w:t>
      </w:r>
      <w:r>
        <w:rPr>
          <w:rFonts w:ascii="Tahoma" w:hAnsi="Tahoma" w:cs="Tahoma"/>
          <w:sz w:val="20"/>
          <w:lang w:val="ru-RU"/>
        </w:rPr>
        <w:t>И</w:t>
      </w:r>
      <w:proofErr w:type="spellStart"/>
      <w:r>
        <w:rPr>
          <w:rFonts w:ascii="Tahoma" w:hAnsi="Tahoma" w:cs="Tahoma"/>
          <w:sz w:val="20"/>
        </w:rPr>
        <w:t>звещение</w:t>
      </w:r>
      <w:proofErr w:type="spellEnd"/>
      <w:r>
        <w:rPr>
          <w:rFonts w:ascii="Tahoma" w:hAnsi="Tahoma" w:cs="Tahoma"/>
          <w:sz w:val="20"/>
        </w:rPr>
        <w:t xml:space="preserve"> о закупке (в том числе в части продления сроков подачи заявок на участие в закупке). </w:t>
      </w:r>
    </w:p>
    <w:p w14:paraId="26920AA8"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4BAFA24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lang w:val="ru-RU"/>
        </w:rPr>
        <w:t>У</w:t>
      </w:r>
      <w:r>
        <w:rPr>
          <w:rFonts w:ascii="Tahoma" w:hAnsi="Tahoma" w:cs="Tahoma"/>
          <w:sz w:val="20"/>
        </w:rPr>
        <w:t>частнику закупки, официально получившие документацию о закупке, при помощи оперативной связи (телефон, факс, электронная почта</w:t>
      </w:r>
      <w:r>
        <w:rPr>
          <w:rFonts w:ascii="Tahoma" w:hAnsi="Tahoma" w:cs="Tahoma"/>
          <w:sz w:val="20"/>
          <w:lang w:val="ru-RU"/>
        </w:rPr>
        <w:t>, иные формы связи</w:t>
      </w:r>
      <w:r>
        <w:rPr>
          <w:rFonts w:ascii="Tahoma" w:hAnsi="Tahoma" w:cs="Tahoma"/>
          <w:sz w:val="20"/>
        </w:rPr>
        <w:t xml:space="preserve">) при наличии у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контактных данных </w:t>
      </w:r>
      <w:r>
        <w:rPr>
          <w:rFonts w:ascii="Tahoma" w:hAnsi="Tahoma" w:cs="Tahoma"/>
          <w:sz w:val="20"/>
          <w:lang w:val="ru-RU"/>
        </w:rPr>
        <w:t>У</w:t>
      </w:r>
      <w:r>
        <w:rPr>
          <w:rFonts w:ascii="Tahoma" w:hAnsi="Tahoma" w:cs="Tahoma"/>
          <w:sz w:val="20"/>
        </w:rPr>
        <w:t>частников закупки.</w:t>
      </w:r>
    </w:p>
    <w:p w14:paraId="2BF15011" w14:textId="77777777" w:rsidR="00F35DE2" w:rsidRDefault="00F35DE2" w:rsidP="00F35DE2">
      <w:pPr>
        <w:pStyle w:val="20"/>
        <w:numPr>
          <w:ilvl w:val="1"/>
          <w:numId w:val="11"/>
        </w:numPr>
        <w:snapToGrid w:val="0"/>
        <w:rPr>
          <w:rFonts w:ascii="Tahoma" w:hAnsi="Tahoma" w:cs="Tahoma"/>
          <w:sz w:val="20"/>
        </w:rPr>
      </w:pPr>
      <w:bookmarkStart w:id="89" w:name="_Ref167511161"/>
      <w:bookmarkStart w:id="90" w:name="_Toc69728967"/>
      <w:bookmarkStart w:id="91" w:name="_Toc57314644"/>
      <w:bookmarkStart w:id="92" w:name="_Toc55305382"/>
      <w:bookmarkStart w:id="93" w:name="_Toc55285345"/>
      <w:bookmarkStart w:id="94" w:name="_Ref55280436"/>
      <w:bookmarkStart w:id="95" w:name="_Toc126050627"/>
      <w:bookmarkStart w:id="96" w:name="_Ref421178871"/>
      <w:r>
        <w:rPr>
          <w:rFonts w:ascii="Tahoma" w:hAnsi="Tahoma" w:cs="Tahoma"/>
          <w:b w:val="0"/>
          <w:sz w:val="20"/>
        </w:rPr>
        <w:t xml:space="preserve">Подготовка </w:t>
      </w:r>
      <w:bookmarkEnd w:id="89"/>
      <w:bookmarkEnd w:id="90"/>
      <w:bookmarkEnd w:id="91"/>
      <w:bookmarkEnd w:id="92"/>
      <w:bookmarkEnd w:id="93"/>
      <w:bookmarkEnd w:id="94"/>
      <w:r>
        <w:rPr>
          <w:rFonts w:ascii="Tahoma" w:hAnsi="Tahoma" w:cs="Tahoma"/>
          <w:b w:val="0"/>
          <w:sz w:val="20"/>
        </w:rPr>
        <w:t>Участниками закупки своих заявок</w:t>
      </w:r>
      <w:bookmarkEnd w:id="95"/>
      <w:bookmarkEnd w:id="96"/>
    </w:p>
    <w:p w14:paraId="63996095"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bookmarkStart w:id="97" w:name="_Toc57314645"/>
      <w:bookmarkStart w:id="98"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7"/>
      <w:bookmarkEnd w:id="98"/>
    </w:p>
    <w:p w14:paraId="0E1B2E1E"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99" w:name="_Ref426127496"/>
      <w:bookmarkStart w:id="100" w:name="_Ref56235235"/>
      <w:r>
        <w:rPr>
          <w:rFonts w:ascii="Tahoma" w:hAnsi="Tahoma" w:cs="Tahoma"/>
          <w:sz w:val="20"/>
        </w:rPr>
        <w:t>Участник закупки должен подготовить заявку, включающую:</w:t>
      </w:r>
      <w:bookmarkEnd w:id="99"/>
    </w:p>
    <w:p w14:paraId="43C4DD49"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726A0FAF"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69E8A86E"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bookmarkStart w:id="101"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w:t>
      </w:r>
      <w:r>
        <w:rPr>
          <w:rFonts w:ascii="Tahoma" w:hAnsi="Tahoma" w:cs="Tahoma"/>
          <w:sz w:val="20"/>
          <w:lang w:val="ru-RU"/>
        </w:rPr>
        <w:t xml:space="preserve">требованиями </w:t>
      </w:r>
      <w:r>
        <w:rPr>
          <w:rFonts w:ascii="Tahoma" w:hAnsi="Tahoma" w:cs="Tahoma"/>
          <w:sz w:val="20"/>
        </w:rPr>
        <w:t>Информационной карт</w:t>
      </w:r>
      <w:r>
        <w:rPr>
          <w:rFonts w:ascii="Tahoma" w:hAnsi="Tahoma" w:cs="Tahoma"/>
          <w:sz w:val="20"/>
          <w:lang w:val="ru-RU"/>
        </w:rPr>
        <w:t>ы</w:t>
      </w:r>
      <w:r>
        <w:rPr>
          <w:rFonts w:ascii="Tahoma" w:hAnsi="Tahoma" w:cs="Tahoma"/>
          <w:sz w:val="20"/>
        </w:rPr>
        <w:t xml:space="preserve"> (</w:t>
      </w:r>
      <w:r>
        <w:rPr>
          <w:rFonts w:ascii="Tahoma" w:hAnsi="Tahoma" w:cs="Tahoma"/>
          <w:sz w:val="20"/>
          <w:lang w:val="ru-RU"/>
        </w:rPr>
        <w:t xml:space="preserve">п. </w:t>
      </w:r>
      <w:r>
        <w:fldChar w:fldCharType="begin"/>
      </w:r>
      <w:r>
        <w:rPr>
          <w:rFonts w:ascii="Tahoma" w:hAnsi="Tahoma" w:cs="Tahoma"/>
          <w:sz w:val="20"/>
        </w:rPr>
        <w:instrText xml:space="preserve"> REF _Ref421187772 \r \h  \* MERGEFORMAT </w:instrText>
      </w:r>
      <w:r>
        <w:fldChar w:fldCharType="separate"/>
      </w:r>
      <w:r>
        <w:rPr>
          <w:rFonts w:ascii="Tahoma" w:hAnsi="Tahoma" w:cs="Tahoma"/>
          <w:sz w:val="20"/>
        </w:rPr>
        <w:t>5.1.26</w:t>
      </w:r>
      <w:r>
        <w:fldChar w:fldCharType="end"/>
      </w:r>
      <w:r>
        <w:rPr>
          <w:rFonts w:ascii="Tahoma" w:hAnsi="Tahoma" w:cs="Tahoma"/>
          <w:sz w:val="20"/>
        </w:rPr>
        <w:t>);</w:t>
      </w:r>
      <w:bookmarkEnd w:id="101"/>
      <w:r>
        <w:rPr>
          <w:rFonts w:ascii="Tahoma" w:hAnsi="Tahoma" w:cs="Tahoma"/>
          <w:sz w:val="20"/>
        </w:rPr>
        <w:t xml:space="preserve"> </w:t>
      </w:r>
    </w:p>
    <w:p w14:paraId="1D92678B"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149B0256"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19B5519F"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5C08F2F6"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5E5DBC07"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bookmarkEnd w:id="100"/>
    <w:p w14:paraId="4D0351A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При проведении запроса оферт в обычном режиме (обмен документами на бумажном носителе) каждый участник вправе представлять только одну заявку, которая не может быть впоследствии изменена. В случае нарушения этого требования все предложения такого Участника закупки отклоняются без рассмотрения по существу.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135F5559" w14:textId="77777777" w:rsidR="00F35DE2" w:rsidRDefault="00F35DE2" w:rsidP="00F35DE2">
      <w:pPr>
        <w:pStyle w:val="afa"/>
        <w:numPr>
          <w:ilvl w:val="3"/>
          <w:numId w:val="11"/>
        </w:numPr>
        <w:tabs>
          <w:tab w:val="num" w:pos="1134"/>
        </w:tabs>
        <w:snapToGrid w:val="0"/>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14:paraId="4B59F23A" w14:textId="77777777" w:rsidR="00F35DE2" w:rsidRDefault="00F35DE2" w:rsidP="00F35DE2">
      <w:pPr>
        <w:pStyle w:val="afa"/>
        <w:tabs>
          <w:tab w:val="clear" w:pos="1134"/>
          <w:tab w:val="left" w:pos="708"/>
        </w:tabs>
        <w:spacing w:line="240" w:lineRule="auto"/>
        <w:ind w:left="1134" w:firstLine="0"/>
        <w:rPr>
          <w:rFonts w:ascii="Tahoma" w:hAnsi="Tahoma" w:cs="Tahoma"/>
          <w:sz w:val="20"/>
        </w:rPr>
      </w:pPr>
      <w:r>
        <w:rPr>
          <w:rFonts w:ascii="Tahoma" w:hAnsi="Tahoma" w:cs="Tahoma"/>
          <w:sz w:val="20"/>
        </w:rPr>
        <w:t xml:space="preserve">a) 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 Национальный стандарт ГОСТ Р 7.0.97-2016 , </w:t>
      </w:r>
      <w:proofErr w:type="spellStart"/>
      <w:r>
        <w:rPr>
          <w:rFonts w:ascii="Tahoma" w:hAnsi="Tahoma" w:cs="Tahoma"/>
          <w:sz w:val="20"/>
        </w:rPr>
        <w:t>утв.приказом</w:t>
      </w:r>
      <w:proofErr w:type="spellEnd"/>
      <w:r>
        <w:rPr>
          <w:rFonts w:ascii="Tahoma" w:hAnsi="Tahoma" w:cs="Tahoma"/>
          <w:sz w:val="20"/>
        </w:rPr>
        <w:t xml:space="preserve"> </w:t>
      </w:r>
      <w:proofErr w:type="spellStart"/>
      <w:r>
        <w:rPr>
          <w:rFonts w:ascii="Tahoma" w:hAnsi="Tahoma" w:cs="Tahoma"/>
          <w:sz w:val="20"/>
        </w:rPr>
        <w:t>Росстандарта</w:t>
      </w:r>
      <w:proofErr w:type="spellEnd"/>
      <w:r>
        <w:rPr>
          <w:rFonts w:ascii="Tahoma" w:hAnsi="Tahoma" w:cs="Tahoma"/>
          <w:sz w:val="20"/>
        </w:rPr>
        <w:t xml:space="preserve">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lang w:val="ru-RU"/>
        </w:rPr>
        <w:t>.</w:t>
      </w:r>
    </w:p>
    <w:p w14:paraId="54AE6C11"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 xml:space="preserve">Требования к оформлению заявки при проведении закупки без использования ЭТП: </w:t>
      </w:r>
    </w:p>
    <w:p w14:paraId="4274AF94"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bookmarkStart w:id="102" w:name="_Ref421195145"/>
      <w:bookmarkStart w:id="103" w:name="_Ref55279015"/>
      <w:bookmarkStart w:id="104" w:name="_Ref55279017"/>
      <w:r>
        <w:rPr>
          <w:rFonts w:ascii="Tahoma" w:hAnsi="Tahoma" w:cs="Tahoma"/>
          <w:sz w:val="20"/>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02"/>
    </w:p>
    <w:p w14:paraId="11808DB8"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bookmarkStart w:id="105" w:name="_Ref421195153"/>
      <w:r>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03"/>
      <w:bookmarkEnd w:id="105"/>
    </w:p>
    <w:p w14:paraId="0BC9943A"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bookmarkStart w:id="106" w:name="_Ref167511959"/>
      <w:bookmarkStart w:id="107" w:name="_Ref56220439"/>
      <w:bookmarkStart w:id="108" w:name="_Toc57314646"/>
      <w:bookmarkStart w:id="109" w:name="_Ref56235653"/>
      <w:bookmarkStart w:id="110" w:name="_Ref56233643"/>
      <w:bookmarkEnd w:id="104"/>
      <w:r>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06"/>
    </w:p>
    <w:p w14:paraId="4F483A61"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bookmarkStart w:id="111" w:name="_Ref426127520"/>
      <w:r>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11"/>
    </w:p>
    <w:p w14:paraId="20F475C1"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D5630C6"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должна быть надежно запечатан</w:t>
      </w:r>
      <w:r>
        <w:rPr>
          <w:rFonts w:ascii="Tahoma" w:hAnsi="Tahoma" w:cs="Tahoma"/>
          <w:sz w:val="20"/>
          <w:lang w:val="ru-RU"/>
        </w:rPr>
        <w:t>а</w:t>
      </w:r>
      <w:r>
        <w:rPr>
          <w:rFonts w:ascii="Tahoma" w:hAnsi="Tahoma" w:cs="Tahoma"/>
          <w:sz w:val="20"/>
        </w:rPr>
        <w:t xml:space="preserve"> в конверты (пакеты, ящики и т.п.) и оформлена в соответствии с требованиями документации о закупке. </w:t>
      </w:r>
    </w:p>
    <w:p w14:paraId="4E99F698"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w:t>
      </w:r>
      <w:r>
        <w:rPr>
          <w:rFonts w:ascii="Tahoma" w:hAnsi="Tahoma" w:cs="Tahoma"/>
          <w:sz w:val="20"/>
        </w:rPr>
        <w:lastRenderedPageBreak/>
        <w:t>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0395F6D2"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Электронные версии документов должны иметь формат </w:t>
      </w:r>
      <w:proofErr w:type="spellStart"/>
      <w:r>
        <w:rPr>
          <w:rFonts w:ascii="Tahoma" w:hAnsi="Tahoma" w:cs="Tahoma"/>
          <w:sz w:val="20"/>
        </w:rPr>
        <w:t>Portable</w:t>
      </w:r>
      <w:proofErr w:type="spellEnd"/>
      <w:r>
        <w:rPr>
          <w:rFonts w:ascii="Tahoma" w:hAnsi="Tahoma" w:cs="Tahoma"/>
          <w:sz w:val="20"/>
        </w:rPr>
        <w:t xml:space="preserve"> </w:t>
      </w:r>
      <w:proofErr w:type="spellStart"/>
      <w:r>
        <w:rPr>
          <w:rFonts w:ascii="Tahoma" w:hAnsi="Tahoma" w:cs="Tahoma"/>
          <w:sz w:val="20"/>
        </w:rPr>
        <w:t>Document</w:t>
      </w:r>
      <w:proofErr w:type="spellEnd"/>
      <w:r>
        <w:rPr>
          <w:rFonts w:ascii="Tahoma" w:hAnsi="Tahoma" w:cs="Tahoma"/>
          <w:sz w:val="20"/>
        </w:rPr>
        <w:t xml:space="preserve"> </w:t>
      </w:r>
      <w:proofErr w:type="spellStart"/>
      <w:r>
        <w:rPr>
          <w:rFonts w:ascii="Tahoma" w:hAnsi="Tahoma" w:cs="Tahoma"/>
          <w:sz w:val="20"/>
        </w:rPr>
        <w:t>Format</w:t>
      </w:r>
      <w:proofErr w:type="spellEnd"/>
      <w:r>
        <w:rPr>
          <w:rFonts w:ascii="Tahoma" w:hAnsi="Tahoma" w:cs="Tahoma"/>
          <w:sz w:val="20"/>
        </w:rPr>
        <w:t xml:space="preserve"> (*.</w:t>
      </w:r>
      <w:proofErr w:type="spellStart"/>
      <w:r>
        <w:rPr>
          <w:rFonts w:ascii="Tahoma" w:hAnsi="Tahoma" w:cs="Tahoma"/>
          <w:sz w:val="20"/>
        </w:rPr>
        <w:t>pdf</w:t>
      </w:r>
      <w:proofErr w:type="spellEnd"/>
      <w:r>
        <w:rPr>
          <w:rFonts w:ascii="Tahoma" w:hAnsi="Tahoma" w:cs="Tahoma"/>
          <w:sz w:val="20"/>
        </w:rPr>
        <w:t>) либо графические форматы *.</w:t>
      </w:r>
      <w:proofErr w:type="spellStart"/>
      <w:r>
        <w:rPr>
          <w:rFonts w:ascii="Tahoma" w:hAnsi="Tahoma" w:cs="Tahoma"/>
          <w:sz w:val="20"/>
        </w:rPr>
        <w:t>tif</w:t>
      </w:r>
      <w:proofErr w:type="spellEnd"/>
      <w:r>
        <w:rPr>
          <w:rFonts w:ascii="Tahoma" w:hAnsi="Tahoma" w:cs="Tahoma"/>
          <w:sz w:val="20"/>
        </w:rPr>
        <w:t xml:space="preserve"> или *.</w:t>
      </w:r>
      <w:proofErr w:type="spellStart"/>
      <w:r>
        <w:rPr>
          <w:rFonts w:ascii="Tahoma" w:hAnsi="Tahoma" w:cs="Tahoma"/>
          <w:sz w:val="20"/>
        </w:rPr>
        <w:t>jpg</w:t>
      </w:r>
      <w:proofErr w:type="spellEnd"/>
      <w:r>
        <w:rPr>
          <w:rFonts w:ascii="Tahoma" w:hAnsi="Tahoma" w:cs="Tahoma"/>
          <w:sz w:val="20"/>
        </w:rPr>
        <w:t xml:space="preserve">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2B2A8259"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18D762AE"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19F17897"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5FAC085A"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65C95A2E"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78958FB8"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1CB76D19" w14:textId="77777777" w:rsidR="00F35DE2" w:rsidRDefault="00F35DE2" w:rsidP="00F35DE2">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rPr>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7"/>
    <w:p w14:paraId="43E1173F"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2D45AA73"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закупки</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64A8BA1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37F80D0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42188502"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Заявка в электронной форме должна представлять собой файлы отдельных документов, требуемых документацией о закупке, в формате </w:t>
      </w:r>
      <w:proofErr w:type="spellStart"/>
      <w:r>
        <w:rPr>
          <w:rFonts w:ascii="Tahoma" w:hAnsi="Tahoma" w:cs="Tahoma"/>
          <w:sz w:val="20"/>
        </w:rPr>
        <w:t>Portable</w:t>
      </w:r>
      <w:proofErr w:type="spellEnd"/>
      <w:r>
        <w:rPr>
          <w:rFonts w:ascii="Tahoma" w:hAnsi="Tahoma" w:cs="Tahoma"/>
          <w:sz w:val="20"/>
        </w:rPr>
        <w:t xml:space="preserve"> </w:t>
      </w:r>
      <w:proofErr w:type="spellStart"/>
      <w:r>
        <w:rPr>
          <w:rFonts w:ascii="Tahoma" w:hAnsi="Tahoma" w:cs="Tahoma"/>
          <w:sz w:val="20"/>
        </w:rPr>
        <w:t>Document</w:t>
      </w:r>
      <w:proofErr w:type="spellEnd"/>
      <w:r>
        <w:rPr>
          <w:rFonts w:ascii="Tahoma" w:hAnsi="Tahoma" w:cs="Tahoma"/>
          <w:sz w:val="20"/>
        </w:rPr>
        <w:t xml:space="preserve"> </w:t>
      </w:r>
      <w:proofErr w:type="spellStart"/>
      <w:r>
        <w:rPr>
          <w:rFonts w:ascii="Tahoma" w:hAnsi="Tahoma" w:cs="Tahoma"/>
          <w:sz w:val="20"/>
        </w:rPr>
        <w:t>Format</w:t>
      </w:r>
      <w:proofErr w:type="spellEnd"/>
      <w:r>
        <w:rPr>
          <w:rFonts w:ascii="Tahoma" w:hAnsi="Tahoma" w:cs="Tahoma"/>
          <w:sz w:val="20"/>
        </w:rPr>
        <w:t xml:space="preserve"> (*.</w:t>
      </w:r>
      <w:proofErr w:type="spellStart"/>
      <w:r>
        <w:rPr>
          <w:rFonts w:ascii="Tahoma" w:hAnsi="Tahoma" w:cs="Tahoma"/>
          <w:sz w:val="20"/>
        </w:rPr>
        <w:t>pdf</w:t>
      </w:r>
      <w:proofErr w:type="spellEnd"/>
      <w:r>
        <w:rPr>
          <w:rFonts w:ascii="Tahoma" w:hAnsi="Tahoma" w:cs="Tahoma"/>
          <w:sz w:val="20"/>
        </w:rPr>
        <w:t>)</w:t>
      </w:r>
      <w:r>
        <w:rPr>
          <w:rFonts w:ascii="Tahoma" w:hAnsi="Tahoma" w:cs="Tahoma"/>
          <w:sz w:val="20"/>
          <w:lang w:val="ru-RU"/>
        </w:rPr>
        <w:t>, либо в электронной форме, например, в форматах *.</w:t>
      </w:r>
      <w:proofErr w:type="spellStart"/>
      <w:r>
        <w:rPr>
          <w:rFonts w:ascii="Tahoma" w:hAnsi="Tahoma" w:cs="Tahoma"/>
          <w:sz w:val="20"/>
          <w:lang w:val="ru-RU"/>
        </w:rPr>
        <w:t>doc</w:t>
      </w:r>
      <w:proofErr w:type="spellEnd"/>
      <w:r>
        <w:rPr>
          <w:rFonts w:ascii="Tahoma" w:hAnsi="Tahoma" w:cs="Tahoma"/>
          <w:sz w:val="20"/>
          <w:lang w:val="ru-RU"/>
        </w:rPr>
        <w:t>, *.</w:t>
      </w:r>
      <w:proofErr w:type="spellStart"/>
      <w:r>
        <w:rPr>
          <w:rFonts w:ascii="Tahoma" w:hAnsi="Tahoma" w:cs="Tahoma"/>
          <w:sz w:val="20"/>
          <w:lang w:val="ru-RU"/>
        </w:rPr>
        <w:t>docx</w:t>
      </w:r>
      <w:proofErr w:type="spellEnd"/>
      <w:r>
        <w:rPr>
          <w:rFonts w:ascii="Tahoma" w:hAnsi="Tahoma" w:cs="Tahoma"/>
          <w:sz w:val="20"/>
          <w:lang w:val="ru-RU"/>
        </w:rPr>
        <w:t>, *.</w:t>
      </w:r>
      <w:proofErr w:type="spellStart"/>
      <w:r>
        <w:rPr>
          <w:rFonts w:ascii="Tahoma" w:hAnsi="Tahoma" w:cs="Tahoma"/>
          <w:sz w:val="20"/>
          <w:lang w:val="ru-RU"/>
        </w:rPr>
        <w:t>xls</w:t>
      </w:r>
      <w:proofErr w:type="spellEnd"/>
      <w:r>
        <w:rPr>
          <w:rFonts w:ascii="Tahoma" w:hAnsi="Tahoma" w:cs="Tahoma"/>
          <w:sz w:val="20"/>
          <w:lang w:val="ru-RU"/>
        </w:rPr>
        <w:t>, *.</w:t>
      </w:r>
      <w:proofErr w:type="spellStart"/>
      <w:r>
        <w:rPr>
          <w:rFonts w:ascii="Tahoma" w:hAnsi="Tahoma" w:cs="Tahoma"/>
          <w:sz w:val="20"/>
          <w:lang w:val="ru-RU"/>
        </w:rPr>
        <w:t>xlsx</w:t>
      </w:r>
      <w:proofErr w:type="spellEnd"/>
      <w:r>
        <w:rPr>
          <w:rFonts w:ascii="Tahoma" w:hAnsi="Tahoma" w:cs="Tahoma"/>
          <w:sz w:val="20"/>
          <w:lang w:val="ru-RU"/>
        </w:rPr>
        <w:t>, *.</w:t>
      </w:r>
      <w:proofErr w:type="spellStart"/>
      <w:r>
        <w:rPr>
          <w:rFonts w:ascii="Tahoma" w:hAnsi="Tahoma" w:cs="Tahoma"/>
          <w:sz w:val="20"/>
          <w:lang w:val="ru-RU"/>
        </w:rPr>
        <w:t>rtf</w:t>
      </w:r>
      <w:proofErr w:type="spellEnd"/>
      <w:r>
        <w:rPr>
          <w:rFonts w:ascii="Tahoma" w:hAnsi="Tahoma" w:cs="Tahoma"/>
          <w:sz w:val="20"/>
          <w:lang w:val="ru-RU"/>
        </w:rPr>
        <w:t xml:space="preserve"> и т. п.,</w:t>
      </w:r>
      <w:r>
        <w:rPr>
          <w:rFonts w:ascii="Tahoma" w:hAnsi="Tahoma" w:cs="Tahoma"/>
          <w:sz w:val="20"/>
        </w:rPr>
        <w:t xml:space="preserve"> либо в графических форматах *.</w:t>
      </w:r>
      <w:proofErr w:type="spellStart"/>
      <w:r>
        <w:rPr>
          <w:rFonts w:ascii="Tahoma" w:hAnsi="Tahoma" w:cs="Tahoma"/>
          <w:sz w:val="20"/>
        </w:rPr>
        <w:t>tif</w:t>
      </w:r>
      <w:proofErr w:type="spellEnd"/>
      <w:r>
        <w:rPr>
          <w:rFonts w:ascii="Tahoma" w:hAnsi="Tahoma" w:cs="Tahoma"/>
          <w:sz w:val="20"/>
        </w:rPr>
        <w:t xml:space="preserve"> или *.</w:t>
      </w:r>
      <w:proofErr w:type="spellStart"/>
      <w:r>
        <w:rPr>
          <w:rFonts w:ascii="Tahoma" w:hAnsi="Tahoma" w:cs="Tahoma"/>
          <w:sz w:val="20"/>
        </w:rPr>
        <w:t>jpg</w:t>
      </w:r>
      <w:proofErr w:type="spellEnd"/>
      <w:r>
        <w:rPr>
          <w:rFonts w:ascii="Tahoma" w:hAnsi="Tahoma" w:cs="Tahoma"/>
          <w:sz w:val="20"/>
        </w:rPr>
        <w:t xml:space="preserve"> в качестве, пригодном для чтения, подписанные электронной цифровой подписью (ЭЦП) лица, имеющего право действовать от имени Участника закупки. </w:t>
      </w:r>
    </w:p>
    <w:p w14:paraId="41B371CC"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1C21714F"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Участника закупки может содержать открытую и закрытую части:</w:t>
      </w:r>
    </w:p>
    <w:p w14:paraId="4A04A124"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14:paraId="2EA6B9D2" w14:textId="77777777" w:rsidR="00F35DE2" w:rsidRDefault="00F35DE2" w:rsidP="00F35DE2">
      <w:pPr>
        <w:pStyle w:val="afd"/>
        <w:numPr>
          <w:ilvl w:val="4"/>
          <w:numId w:val="12"/>
        </w:numPr>
        <w:snapToGrid w:val="0"/>
        <w:spacing w:line="240" w:lineRule="auto"/>
        <w:rPr>
          <w:rFonts w:ascii="Tahoma" w:hAnsi="Tahoma" w:cs="Tahoma"/>
          <w:sz w:val="20"/>
        </w:rPr>
      </w:pPr>
      <w:r>
        <w:rPr>
          <w:rFonts w:ascii="Tahoma" w:hAnsi="Tahoma" w:cs="Tahoma"/>
          <w:sz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fldChar w:fldCharType="begin"/>
      </w:r>
      <w:r>
        <w:rPr>
          <w:rFonts w:ascii="Tahoma" w:hAnsi="Tahoma" w:cs="Tahoma"/>
          <w:sz w:val="20"/>
        </w:rPr>
        <w:instrText xml:space="preserve"> REF _Ref421095430 \r \h  \* MERGEFORMAT </w:instrText>
      </w:r>
      <w:r>
        <w:fldChar w:fldCharType="separate"/>
      </w:r>
      <w:r>
        <w:rPr>
          <w:rFonts w:ascii="Tahoma" w:hAnsi="Tahoma" w:cs="Tahoma"/>
          <w:sz w:val="20"/>
        </w:rPr>
        <w:t>5.1.9</w:t>
      </w:r>
      <w:r>
        <w:fldChar w:fldCharType="end"/>
      </w:r>
      <w:r>
        <w:rPr>
          <w:rFonts w:ascii="Tahoma" w:hAnsi="Tahoma" w:cs="Tahoma"/>
          <w:sz w:val="20"/>
        </w:rPr>
        <w:t xml:space="preserve"> Информационной карты). </w:t>
      </w:r>
    </w:p>
    <w:p w14:paraId="4D337BAA" w14:textId="77777777" w:rsidR="00F35DE2" w:rsidRDefault="00F35DE2" w:rsidP="00F35DE2">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14:paraId="4B1C0272"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14:paraId="0C96B984"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сроку действия </w:t>
      </w:r>
      <w:bookmarkEnd w:id="108"/>
      <w:bookmarkEnd w:id="109"/>
      <w:bookmarkEnd w:id="110"/>
      <w:r>
        <w:rPr>
          <w:rFonts w:ascii="Tahoma" w:hAnsi="Tahoma" w:cs="Tahoma"/>
          <w:sz w:val="20"/>
        </w:rPr>
        <w:t>заявки</w:t>
      </w:r>
    </w:p>
    <w:p w14:paraId="0D57B83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112" w:name="_Ref421207759"/>
      <w:bookmarkStart w:id="113" w:name="_Ref56220570"/>
      <w:r>
        <w:rPr>
          <w:rFonts w:ascii="Tahoma" w:hAnsi="Tahoma" w:cs="Tahoma"/>
          <w:sz w:val="20"/>
        </w:rPr>
        <w:t xml:space="preserve">Заявка </w:t>
      </w:r>
      <w:r>
        <w:rPr>
          <w:rFonts w:ascii="Tahoma" w:hAnsi="Tahoma" w:cs="Tahoma"/>
          <w:sz w:val="20"/>
          <w:lang w:val="ru-RU"/>
        </w:rPr>
        <w:t>У</w:t>
      </w:r>
      <w:r>
        <w:rPr>
          <w:rFonts w:ascii="Tahoma" w:hAnsi="Tahoma" w:cs="Tahoma"/>
          <w:sz w:val="20"/>
        </w:rPr>
        <w:t>частника закупки действительна в течение срока, указанного Участником закупки в письме о подаче оферты (</w:t>
      </w:r>
      <w:r>
        <w:rPr>
          <w:rFonts w:ascii="Tahoma" w:hAnsi="Tahoma" w:cs="Tahoma"/>
          <w:sz w:val="20"/>
          <w:lang w:val="ru-RU"/>
        </w:rPr>
        <w:t xml:space="preserve">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 В любом случае этот срок не должен быть менее указанного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_Ref421188795 \r \h  \* MERGEFORMAT </w:instrText>
      </w:r>
      <w:r>
        <w:fldChar w:fldCharType="separate"/>
      </w:r>
      <w:r>
        <w:rPr>
          <w:rFonts w:ascii="Tahoma" w:hAnsi="Tahoma" w:cs="Tahoma"/>
          <w:sz w:val="20"/>
        </w:rPr>
        <w:t>5.1.11</w:t>
      </w:r>
      <w:r>
        <w:fldChar w:fldCharType="end"/>
      </w:r>
      <w:r>
        <w:rPr>
          <w:rFonts w:ascii="Tahoma" w:hAnsi="Tahoma" w:cs="Tahoma"/>
          <w:sz w:val="20"/>
        </w:rPr>
        <w:t>).</w:t>
      </w:r>
      <w:bookmarkEnd w:id="112"/>
      <w:r>
        <w:rPr>
          <w:rFonts w:ascii="Tahoma" w:hAnsi="Tahoma" w:cs="Tahoma"/>
          <w:sz w:val="20"/>
        </w:rPr>
        <w:t xml:space="preserve"> </w:t>
      </w:r>
    </w:p>
    <w:p w14:paraId="7943302E" w14:textId="77777777" w:rsidR="00F35DE2" w:rsidRDefault="00F35DE2" w:rsidP="00F35DE2">
      <w:pPr>
        <w:pStyle w:val="afa"/>
        <w:tabs>
          <w:tab w:val="clear" w:pos="1134"/>
          <w:tab w:val="left" w:pos="708"/>
        </w:tabs>
        <w:spacing w:line="240" w:lineRule="auto"/>
        <w:ind w:left="1134" w:firstLine="0"/>
        <w:rPr>
          <w:rFonts w:ascii="Tahoma" w:hAnsi="Tahoma" w:cs="Tahoma"/>
          <w:sz w:val="20"/>
        </w:rPr>
      </w:pPr>
    </w:p>
    <w:p w14:paraId="219C4DDF"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bookmarkStart w:id="114" w:name="_Toc57314647"/>
      <w:bookmarkEnd w:id="113"/>
      <w:r>
        <w:rPr>
          <w:rFonts w:ascii="Tahoma" w:hAnsi="Tahoma" w:cs="Tahoma"/>
          <w:sz w:val="20"/>
        </w:rPr>
        <w:t xml:space="preserve">Требования к языку </w:t>
      </w:r>
      <w:bookmarkEnd w:id="114"/>
      <w:r>
        <w:rPr>
          <w:rFonts w:ascii="Tahoma" w:hAnsi="Tahoma" w:cs="Tahoma"/>
          <w:sz w:val="20"/>
        </w:rPr>
        <w:t>заявки</w:t>
      </w:r>
    </w:p>
    <w:p w14:paraId="046432E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115" w:name="_Toc57314648"/>
      <w:r>
        <w:rPr>
          <w:rFonts w:ascii="Tahoma" w:hAnsi="Tahoma" w:cs="Tahoma"/>
          <w:sz w:val="20"/>
        </w:rPr>
        <w:lastRenderedPageBreak/>
        <w:t>Все документы, входящие в заявку, должны быть подготовлены на русском языке за исключением нижеследующего.</w:t>
      </w:r>
    </w:p>
    <w:p w14:paraId="1301F8C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w:t>
      </w:r>
      <w:proofErr w:type="spellStart"/>
      <w:r>
        <w:rPr>
          <w:rFonts w:ascii="Tahoma" w:hAnsi="Tahoma" w:cs="Tahoma"/>
          <w:sz w:val="20"/>
        </w:rPr>
        <w:t>апостилированный</w:t>
      </w:r>
      <w:proofErr w:type="spellEnd"/>
      <w:r>
        <w:rPr>
          <w:rFonts w:ascii="Tahoma" w:hAnsi="Tahoma" w:cs="Tahoma"/>
          <w:sz w:val="20"/>
        </w:rPr>
        <w:t xml:space="preserve">). При выявлении расхождений между русским переводом и оригиналом документа на ином языке </w:t>
      </w:r>
      <w:r>
        <w:rPr>
          <w:rFonts w:ascii="Tahoma" w:hAnsi="Tahoma" w:cs="Tahoma"/>
          <w:sz w:val="20"/>
          <w:lang w:val="ru-RU"/>
        </w:rPr>
        <w:t>З</w:t>
      </w:r>
      <w:proofErr w:type="spellStart"/>
      <w:r>
        <w:rPr>
          <w:rFonts w:ascii="Tahoma" w:hAnsi="Tahoma" w:cs="Tahoma"/>
          <w:sz w:val="20"/>
        </w:rPr>
        <w:t>аказчик</w:t>
      </w:r>
      <w:proofErr w:type="spellEnd"/>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4DB0AB00" w14:textId="77777777" w:rsidR="00F35DE2" w:rsidRDefault="00F35DE2" w:rsidP="00F35DE2">
      <w:pPr>
        <w:spacing w:line="240" w:lineRule="auto"/>
        <w:ind w:left="1134" w:firstLine="0"/>
        <w:rPr>
          <w:rFonts w:ascii="Tahoma" w:hAnsi="Tahoma" w:cs="Tahoma"/>
          <w:sz w:val="20"/>
        </w:rPr>
      </w:pPr>
    </w:p>
    <w:p w14:paraId="0D9D0342"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5"/>
      <w:r>
        <w:rPr>
          <w:rFonts w:ascii="Tahoma" w:hAnsi="Tahoma" w:cs="Tahoma"/>
          <w:sz w:val="20"/>
        </w:rPr>
        <w:t>заявки</w:t>
      </w:r>
    </w:p>
    <w:p w14:paraId="5B92AFC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116"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5.1.12</w:t>
      </w:r>
      <w:r>
        <w:fldChar w:fldCharType="end"/>
      </w:r>
      <w:r>
        <w:rPr>
          <w:rFonts w:ascii="Tahoma" w:hAnsi="Tahoma" w:cs="Tahoma"/>
          <w:sz w:val="20"/>
        </w:rPr>
        <w:t>).</w:t>
      </w:r>
      <w:bookmarkEnd w:id="116"/>
    </w:p>
    <w:p w14:paraId="256F277D" w14:textId="77777777" w:rsidR="00F35DE2" w:rsidRDefault="00F35DE2" w:rsidP="00F35DE2">
      <w:pPr>
        <w:pStyle w:val="afa"/>
        <w:tabs>
          <w:tab w:val="clear" w:pos="1134"/>
          <w:tab w:val="left" w:pos="708"/>
        </w:tabs>
        <w:spacing w:line="240" w:lineRule="auto"/>
        <w:ind w:left="1134" w:firstLine="0"/>
        <w:rPr>
          <w:rFonts w:ascii="Tahoma" w:hAnsi="Tahoma" w:cs="Tahoma"/>
          <w:sz w:val="20"/>
        </w:rPr>
      </w:pPr>
    </w:p>
    <w:p w14:paraId="344A9BFC" w14:textId="77777777" w:rsidR="00F35DE2" w:rsidRDefault="00F35DE2" w:rsidP="00F35DE2">
      <w:pPr>
        <w:pStyle w:val="afa"/>
        <w:tabs>
          <w:tab w:val="clear" w:pos="1134"/>
          <w:tab w:val="left" w:pos="708"/>
        </w:tabs>
        <w:spacing w:line="240" w:lineRule="auto"/>
        <w:ind w:left="1134" w:firstLine="0"/>
        <w:rPr>
          <w:rFonts w:ascii="Tahoma" w:hAnsi="Tahoma" w:cs="Tahoma"/>
          <w:sz w:val="20"/>
        </w:rPr>
      </w:pPr>
    </w:p>
    <w:p w14:paraId="2D4EE784"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bookmarkStart w:id="117" w:name="_Ref57670139"/>
      <w:bookmarkStart w:id="118" w:name="_Toc57314653"/>
      <w:r>
        <w:rPr>
          <w:rFonts w:ascii="Tahoma" w:hAnsi="Tahoma" w:cs="Tahoma"/>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hAnsi="Tahoma" w:cs="Tahoma"/>
          <w:sz w:val="20"/>
          <w:lang w:val="ru-RU"/>
        </w:rPr>
        <w:t>.</w:t>
      </w:r>
    </w:p>
    <w:p w14:paraId="47148C0B" w14:textId="77777777" w:rsidR="00F35DE2" w:rsidRDefault="00F35DE2" w:rsidP="00F35DE2">
      <w:pPr>
        <w:pStyle w:val="af8"/>
        <w:tabs>
          <w:tab w:val="clear" w:pos="2269"/>
          <w:tab w:val="left" w:pos="708"/>
        </w:tabs>
        <w:spacing w:line="240" w:lineRule="auto"/>
        <w:ind w:left="1134" w:firstLine="0"/>
        <w:outlineLvl w:val="2"/>
        <w:rPr>
          <w:rFonts w:ascii="Tahoma" w:hAnsi="Tahoma" w:cs="Tahoma"/>
          <w:sz w:val="20"/>
        </w:rPr>
      </w:pPr>
    </w:p>
    <w:p w14:paraId="7A4D5AB5" w14:textId="77777777" w:rsidR="00F35DE2" w:rsidRDefault="00F35DE2" w:rsidP="00F35DE2">
      <w:pPr>
        <w:numPr>
          <w:ilvl w:val="3"/>
          <w:numId w:val="11"/>
        </w:numPr>
        <w:snapToGrid w:val="0"/>
        <w:spacing w:line="240" w:lineRule="auto"/>
        <w:ind w:left="0" w:firstLine="1134"/>
        <w:rPr>
          <w:rFonts w:ascii="Tahoma" w:hAnsi="Tahoma" w:cs="Tahoma"/>
          <w:sz w:val="20"/>
        </w:rPr>
      </w:pPr>
      <w:bookmarkStart w:id="119" w:name="_Ref421207825"/>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5.1.13</w:t>
      </w:r>
      <w:r>
        <w:fldChar w:fldCharType="end"/>
      </w:r>
      <w:r>
        <w:rPr>
          <w:rFonts w:ascii="Tahoma" w:hAnsi="Tahoma" w:cs="Tahoma"/>
          <w:sz w:val="20"/>
        </w:rPr>
        <w:t xml:space="preserve">). </w:t>
      </w:r>
    </w:p>
    <w:p w14:paraId="049DD45C" w14:textId="77777777" w:rsidR="00F35DE2" w:rsidRDefault="00F35DE2" w:rsidP="00F35DE2">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w:t>
      </w:r>
      <w:proofErr w:type="spellStart"/>
      <w:r>
        <w:rPr>
          <w:rFonts w:ascii="Tahoma" w:hAnsi="Tahoma" w:cs="Tahoma"/>
          <w:sz w:val="20"/>
        </w:rPr>
        <w:t>т.ч</w:t>
      </w:r>
      <w:proofErr w:type="spellEnd"/>
      <w:r>
        <w:rPr>
          <w:rFonts w:ascii="Tahoma" w:hAnsi="Tahoma" w:cs="Tahoma"/>
          <w:sz w:val="20"/>
        </w:rPr>
        <w:t xml:space="preserve">. НДС и других обязательных платежей, влияющих на цену договора. </w:t>
      </w:r>
    </w:p>
    <w:p w14:paraId="35E8719D" w14:textId="77777777" w:rsidR="00F35DE2" w:rsidRDefault="00F35DE2" w:rsidP="00F35DE2">
      <w:pPr>
        <w:spacing w:line="240" w:lineRule="auto"/>
        <w:ind w:left="1134" w:firstLine="0"/>
        <w:rPr>
          <w:rFonts w:ascii="Tahoma" w:hAnsi="Tahoma" w:cs="Tahoma"/>
          <w:sz w:val="20"/>
        </w:rPr>
      </w:pPr>
    </w:p>
    <w:p w14:paraId="315B639C"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ahoma" w:hAnsi="Tahoma" w:cs="Tahoma"/>
          <w:sz w:val="20"/>
          <w:lang w:val="ru-RU"/>
        </w:rPr>
        <w:t>.</w:t>
      </w:r>
    </w:p>
    <w:p w14:paraId="1A092DC4"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Pr>
          <w:rFonts w:ascii="Tahoma" w:hAnsi="Tahoma" w:cs="Tahoma"/>
          <w:sz w:val="20"/>
          <w:lang w:val="ru-RU"/>
        </w:rPr>
        <w:t xml:space="preserve">. </w:t>
      </w:r>
    </w:p>
    <w:p w14:paraId="6D2D86BA" w14:textId="77777777" w:rsidR="00F35DE2" w:rsidRDefault="00F35DE2" w:rsidP="00F35DE2">
      <w:pPr>
        <w:pStyle w:val="af8"/>
        <w:tabs>
          <w:tab w:val="clear" w:pos="2269"/>
          <w:tab w:val="left" w:pos="708"/>
        </w:tabs>
        <w:spacing w:line="240" w:lineRule="auto"/>
        <w:ind w:left="1134" w:firstLine="0"/>
        <w:outlineLvl w:val="2"/>
        <w:rPr>
          <w:rFonts w:ascii="Tahoma" w:hAnsi="Tahoma" w:cs="Tahoma"/>
          <w:sz w:val="20"/>
        </w:rPr>
      </w:pPr>
    </w:p>
    <w:p w14:paraId="06967533"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551AE11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19"/>
      <w:r>
        <w:rPr>
          <w:rFonts w:ascii="Tahoma" w:hAnsi="Tahoma" w:cs="Tahoma"/>
          <w:sz w:val="20"/>
          <w:lang w:val="ru-RU"/>
        </w:rPr>
        <w:t xml:space="preserve"> </w:t>
      </w:r>
    </w:p>
    <w:p w14:paraId="033A3F12" w14:textId="77777777" w:rsidR="00F35DE2" w:rsidRDefault="00F35DE2" w:rsidP="00F35DE2">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6C9257D9"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45411685" w14:textId="77777777" w:rsidR="00F35DE2" w:rsidRDefault="00F35DE2" w:rsidP="00F35DE2">
      <w:pPr>
        <w:pStyle w:val="17"/>
        <w:tabs>
          <w:tab w:val="num" w:pos="0"/>
        </w:tabs>
        <w:spacing w:before="0" w:after="0"/>
        <w:rPr>
          <w:rFonts w:ascii="Tahoma" w:hAnsi="Tahoma" w:cs="Tahoma"/>
          <w:snapToGrid w:val="0"/>
          <w:sz w:val="20"/>
        </w:rPr>
      </w:pPr>
    </w:p>
    <w:p w14:paraId="6D09D271" w14:textId="77777777" w:rsidR="00F35DE2" w:rsidRDefault="00F35DE2" w:rsidP="00F35DE2">
      <w:pPr>
        <w:pStyle w:val="20"/>
        <w:numPr>
          <w:ilvl w:val="1"/>
          <w:numId w:val="11"/>
        </w:numPr>
        <w:snapToGrid w:val="0"/>
        <w:rPr>
          <w:rFonts w:ascii="Tahoma" w:hAnsi="Tahoma" w:cs="Tahoma"/>
          <w:snapToGrid/>
          <w:sz w:val="20"/>
        </w:rPr>
      </w:pPr>
      <w:bookmarkStart w:id="120" w:name="_Toc126050628"/>
      <w:bookmarkStart w:id="121" w:name="_Ref93088240"/>
      <w:bookmarkEnd w:id="117"/>
      <w:bookmarkEnd w:id="118"/>
      <w:r>
        <w:rPr>
          <w:rFonts w:ascii="Tahoma" w:hAnsi="Tahoma" w:cs="Tahoma"/>
          <w:b w:val="0"/>
          <w:sz w:val="20"/>
        </w:rPr>
        <w:t>Требования к Участникам закупки. Подтверждение соответствия предъявляемым требованиям</w:t>
      </w:r>
      <w:bookmarkEnd w:id="120"/>
      <w:bookmarkEnd w:id="121"/>
    </w:p>
    <w:p w14:paraId="2CDB28FF" w14:textId="77777777" w:rsidR="00F35DE2" w:rsidRDefault="00F35DE2" w:rsidP="00F35DE2">
      <w:pPr>
        <w:pStyle w:val="23"/>
        <w:numPr>
          <w:ilvl w:val="2"/>
          <w:numId w:val="11"/>
        </w:numPr>
        <w:snapToGrid w:val="0"/>
        <w:spacing w:before="0" w:after="0"/>
        <w:rPr>
          <w:rFonts w:ascii="Tahoma" w:hAnsi="Tahoma" w:cs="Tahoma"/>
          <w:b w:val="0"/>
          <w:sz w:val="20"/>
        </w:rPr>
      </w:pPr>
      <w:bookmarkStart w:id="122" w:name="_Ref93090116"/>
      <w:bookmarkStart w:id="123" w:name="_Toc90385071"/>
      <w:bookmarkStart w:id="124" w:name="_Toc126050629"/>
      <w:r>
        <w:rPr>
          <w:rFonts w:ascii="Tahoma" w:hAnsi="Tahoma" w:cs="Tahoma"/>
          <w:b w:val="0"/>
          <w:sz w:val="20"/>
        </w:rPr>
        <w:t>Требования к Участникам</w:t>
      </w:r>
      <w:bookmarkEnd w:id="122"/>
      <w:bookmarkEnd w:id="123"/>
      <w:r>
        <w:rPr>
          <w:rFonts w:ascii="Tahoma" w:hAnsi="Tahoma" w:cs="Tahoma"/>
          <w:b w:val="0"/>
          <w:sz w:val="20"/>
          <w:lang w:val="ru-RU"/>
        </w:rPr>
        <w:t xml:space="preserve"> закупки</w:t>
      </w:r>
      <w:bookmarkEnd w:id="124"/>
    </w:p>
    <w:p w14:paraId="6EC0807F"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25" w:name="_Ref421207869"/>
      <w:r>
        <w:rPr>
          <w:rFonts w:ascii="Tahoma" w:hAnsi="Tahoma" w:cs="Tahoma"/>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_Ref93267624 \r \h  \* MERGEFORMAT </w:instrText>
      </w:r>
      <w:r>
        <w:fldChar w:fldCharType="separate"/>
      </w:r>
      <w:r>
        <w:rPr>
          <w:rFonts w:ascii="Tahoma" w:hAnsi="Tahoma" w:cs="Tahoma"/>
          <w:sz w:val="20"/>
          <w:lang w:val="ru-RU"/>
        </w:rPr>
        <w:t>4.5.3</w:t>
      </w:r>
      <w:r>
        <w:fldChar w:fldCharType="end"/>
      </w:r>
      <w:r>
        <w:rPr>
          <w:rFonts w:ascii="Tahoma" w:hAnsi="Tahoma" w:cs="Tahoma"/>
          <w:sz w:val="20"/>
          <w:lang w:val="ru-RU"/>
        </w:rPr>
        <w:t>. Дополнительные требования к коллективным Участникам</w:t>
      </w:r>
      <w:r>
        <w:rPr>
          <w:rFonts w:ascii="Tahoma" w:hAnsi="Tahoma" w:cs="Tahoma"/>
          <w:sz w:val="20"/>
        </w:rPr>
        <w:t xml:space="preserve"> закупки</w:t>
      </w:r>
      <w:r>
        <w:rPr>
          <w:rFonts w:ascii="Tahoma" w:hAnsi="Tahoma" w:cs="Tahoma"/>
          <w:sz w:val="20"/>
          <w:lang w:val="ru-RU"/>
        </w:rPr>
        <w:t xml:space="preserve">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_Ref93267180 \r \h  \* MERGEFORMAT </w:instrText>
      </w:r>
      <w:r>
        <w:fldChar w:fldCharType="separate"/>
      </w:r>
      <w:r>
        <w:rPr>
          <w:rFonts w:ascii="Tahoma" w:hAnsi="Tahoma" w:cs="Tahoma"/>
          <w:sz w:val="20"/>
          <w:lang w:val="ru-RU"/>
        </w:rPr>
        <w:t>4.5.4</w:t>
      </w:r>
      <w:r>
        <w:fldChar w:fldCharType="end"/>
      </w:r>
      <w:r>
        <w:rPr>
          <w:rFonts w:ascii="Tahoma" w:hAnsi="Tahoma" w:cs="Tahoma"/>
          <w:sz w:val="20"/>
          <w:lang w:val="ru-RU"/>
        </w:rPr>
        <w:t>.</w:t>
      </w:r>
      <w:bookmarkEnd w:id="125"/>
    </w:p>
    <w:p w14:paraId="6A0E7B6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26"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Участниками закупки могут являться только субъекты малого и среднего предпринимательства.</w:t>
      </w:r>
      <w:bookmarkEnd w:id="126"/>
    </w:p>
    <w:p w14:paraId="489FF9C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27"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7"/>
    </w:p>
    <w:p w14:paraId="3C3F04D7"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rPr>
        <w:lastRenderedPageBreak/>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58A97E00"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proofErr w:type="spellStart"/>
      <w:r>
        <w:rPr>
          <w:rFonts w:ascii="Tahoma" w:hAnsi="Tahoma" w:cs="Tahoma"/>
          <w:sz w:val="20"/>
        </w:rPr>
        <w:t>непроведение</w:t>
      </w:r>
      <w:proofErr w:type="spellEnd"/>
      <w:r>
        <w:rPr>
          <w:rFonts w:ascii="Tahoma" w:hAnsi="Tahoma" w:cs="Tahoma"/>
          <w:sz w:val="2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953B44B"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proofErr w:type="spellStart"/>
      <w:r>
        <w:rPr>
          <w:rFonts w:ascii="Tahoma" w:hAnsi="Tahoma" w:cs="Tahoma"/>
          <w:sz w:val="20"/>
        </w:rPr>
        <w:t>неприостановление</w:t>
      </w:r>
      <w:proofErr w:type="spellEnd"/>
      <w:r>
        <w:rPr>
          <w:rFonts w:ascii="Tahoma" w:hAnsi="Tahoma" w:cs="Tahoma"/>
          <w:sz w:val="20"/>
        </w:rPr>
        <w:t xml:space="preserve">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1B388979"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proofErr w:type="spellStart"/>
      <w:r>
        <w:rPr>
          <w:rFonts w:ascii="Tahoma" w:hAnsi="Tahoma" w:cs="Tahoma"/>
          <w:sz w:val="20"/>
          <w:lang w:val="ru-RU"/>
        </w:rPr>
        <w:t>У</w:t>
      </w:r>
      <w:proofErr w:type="spellEnd"/>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62FEB3E8"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6048BA06"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r>
        <w:rPr>
          <w:rFonts w:ascii="Arial" w:hAnsi="Arial" w:cs="Arial"/>
          <w:sz w:val="20"/>
          <w:lang w:val="ru-RU" w:eastAsia="en-US"/>
        </w:rPr>
        <w:t>.</w:t>
      </w:r>
      <w:r>
        <w:rPr>
          <w:rFonts w:ascii="Tahoma" w:hAnsi="Tahoma" w:cs="Tahoma"/>
          <w:sz w:val="20"/>
          <w:lang w:eastAsia="en-US"/>
        </w:rPr>
        <w:t xml:space="preserve"> </w:t>
      </w:r>
    </w:p>
    <w:p w14:paraId="611563DA" w14:textId="77777777" w:rsidR="00F35DE2" w:rsidRDefault="00F35DE2" w:rsidP="00F35DE2">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0CA47CB6" w14:textId="77777777" w:rsidR="00F35DE2" w:rsidRDefault="00F35DE2" w:rsidP="00F35DE2">
      <w:pPr>
        <w:pStyle w:val="afd"/>
        <w:tabs>
          <w:tab w:val="clear" w:pos="360"/>
          <w:tab w:val="left" w:pos="708"/>
        </w:tabs>
        <w:spacing w:line="240" w:lineRule="auto"/>
        <w:ind w:left="1134" w:firstLine="0"/>
        <w:rPr>
          <w:rFonts w:ascii="Tahoma" w:hAnsi="Tahoma" w:cs="Tahoma"/>
          <w:sz w:val="20"/>
        </w:rPr>
      </w:pPr>
    </w:p>
    <w:p w14:paraId="1D5115C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28"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5.1.16</w:t>
      </w:r>
      <w:r>
        <w:fldChar w:fldCharType="end"/>
      </w:r>
      <w:r>
        <w:rPr>
          <w:rFonts w:ascii="Tahoma" w:hAnsi="Tahoma" w:cs="Tahoma"/>
          <w:sz w:val="20"/>
          <w:lang w:val="ru-RU"/>
        </w:rPr>
        <w:t>) могут быть установлены дополнительные требования.</w:t>
      </w:r>
      <w:bookmarkEnd w:id="128"/>
    </w:p>
    <w:p w14:paraId="4ABD4DF5" w14:textId="77777777" w:rsidR="00F35DE2" w:rsidRDefault="00F35DE2" w:rsidP="00F35DE2">
      <w:pPr>
        <w:pStyle w:val="afa"/>
        <w:tabs>
          <w:tab w:val="clear" w:pos="1134"/>
          <w:tab w:val="left" w:pos="708"/>
        </w:tabs>
        <w:spacing w:line="240" w:lineRule="auto"/>
        <w:ind w:left="1080" w:firstLine="0"/>
        <w:rPr>
          <w:rFonts w:ascii="Tahoma" w:hAnsi="Tahoma" w:cs="Tahoma"/>
          <w:sz w:val="20"/>
        </w:rPr>
      </w:pPr>
      <w:bookmarkStart w:id="129" w:name="_Toc90385072"/>
      <w:bookmarkStart w:id="130" w:name="_Ref86827631"/>
    </w:p>
    <w:p w14:paraId="5B648199" w14:textId="77777777" w:rsidR="00F35DE2" w:rsidRDefault="00F35DE2" w:rsidP="00F35DE2">
      <w:pPr>
        <w:pStyle w:val="23"/>
        <w:numPr>
          <w:ilvl w:val="2"/>
          <w:numId w:val="11"/>
        </w:numPr>
        <w:snapToGrid w:val="0"/>
        <w:spacing w:before="0" w:after="0"/>
        <w:ind w:left="0" w:firstLine="1134"/>
        <w:rPr>
          <w:rFonts w:ascii="Tahoma" w:hAnsi="Tahoma" w:cs="Tahoma"/>
          <w:b w:val="0"/>
          <w:sz w:val="20"/>
        </w:rPr>
      </w:pPr>
      <w:bookmarkStart w:id="131" w:name="_Toc126050630"/>
      <w:bookmarkStart w:id="132" w:name="_Ref417316519"/>
      <w:bookmarkStart w:id="133" w:name="_Ref417315768"/>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29"/>
      <w:bookmarkEnd w:id="130"/>
      <w:bookmarkEnd w:id="131"/>
      <w:bookmarkEnd w:id="132"/>
      <w:bookmarkEnd w:id="133"/>
    </w:p>
    <w:p w14:paraId="39CCC35E"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34"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4"/>
    </w:p>
    <w:p w14:paraId="7F6FBF7E" w14:textId="02E59A0F" w:rsidR="00F35DE2" w:rsidRDefault="00F35DE2" w:rsidP="00F35DE2">
      <w:pPr>
        <w:pStyle w:val="afd"/>
        <w:numPr>
          <w:ilvl w:val="4"/>
          <w:numId w:val="11"/>
        </w:numPr>
        <w:snapToGrid w:val="0"/>
        <w:spacing w:line="240" w:lineRule="auto"/>
        <w:ind w:left="142" w:firstLine="992"/>
        <w:rPr>
          <w:rFonts w:ascii="Tahoma" w:hAnsi="Tahoma" w:cs="Tahoma"/>
          <w:sz w:val="20"/>
          <w:lang w:val="ru-RU"/>
        </w:rPr>
      </w:pPr>
      <w:bookmarkStart w:id="135" w:name="_Ref421208020"/>
      <w:r>
        <w:rPr>
          <w:rFonts w:ascii="Tahoma" w:hAnsi="Tahoma" w:cs="Tahoma"/>
          <w:sz w:val="20"/>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Pr>
          <w:rFonts w:ascii="Tahoma" w:hAnsi="Tahoma" w:cs="Tahoma"/>
          <w:sz w:val="20"/>
          <w:lang w:val="ru-RU"/>
        </w:rPr>
        <w:t>;</w:t>
      </w:r>
      <w:bookmarkEnd w:id="135"/>
    </w:p>
    <w:p w14:paraId="7D123683"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Копию устава в действующей редакции со всеми изменениями и дополнениями, заверенную Участником</w:t>
      </w:r>
      <w:r>
        <w:rPr>
          <w:rFonts w:ascii="Tahoma" w:hAnsi="Tahoma" w:cs="Tahoma"/>
          <w:sz w:val="20"/>
        </w:rPr>
        <w:t xml:space="preserve"> закупки</w:t>
      </w:r>
      <w:r>
        <w:rPr>
          <w:rFonts w:ascii="Tahoma" w:hAnsi="Tahoma" w:cs="Tahoma"/>
          <w:sz w:val="20"/>
          <w:vertAlign w:val="superscript"/>
          <w:lang w:val="ru-RU"/>
        </w:rPr>
        <w:footnoteReference w:id="2"/>
      </w:r>
      <w:r>
        <w:rPr>
          <w:rFonts w:ascii="Tahoma" w:hAnsi="Tahoma" w:cs="Tahoma"/>
          <w:sz w:val="20"/>
          <w:lang w:val="ru-RU"/>
        </w:rPr>
        <w:t>;</w:t>
      </w:r>
    </w:p>
    <w:p w14:paraId="3EC2359A"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3B8F3215"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Pr>
          <w:rFonts w:ascii="Tahoma" w:hAnsi="Tahoma" w:cs="Tahoma"/>
          <w:sz w:val="20"/>
        </w:rPr>
        <w:t xml:space="preserve"> закупки</w:t>
      </w:r>
      <w:r>
        <w:rPr>
          <w:rFonts w:ascii="Tahoma" w:hAnsi="Tahoma" w:cs="Tahoma"/>
          <w:sz w:val="20"/>
          <w:lang w:val="ru-RU"/>
        </w:rPr>
        <w:t>);</w:t>
      </w:r>
    </w:p>
    <w:p w14:paraId="7F8120FF"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bookmarkStart w:id="136" w:name="_Ref167269381"/>
      <w:r>
        <w:rPr>
          <w:rFonts w:ascii="Tahoma" w:hAnsi="Tahoma" w:cs="Tahoma"/>
          <w:sz w:val="20"/>
          <w:lang w:val="ru-RU"/>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bookmarkEnd w:id="136"/>
    </w:p>
    <w:p w14:paraId="17DBE0E2"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bookmarkStart w:id="137"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5.1.17</w:t>
      </w:r>
      <w:r>
        <w:fldChar w:fldCharType="end"/>
      </w:r>
      <w:r>
        <w:rPr>
          <w:rFonts w:ascii="Tahoma" w:hAnsi="Tahoma" w:cs="Tahoma"/>
          <w:sz w:val="20"/>
          <w:lang w:val="ru-RU"/>
        </w:rPr>
        <w:t>);</w:t>
      </w:r>
      <w:bookmarkEnd w:id="137"/>
    </w:p>
    <w:p w14:paraId="694EF685"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bookmarkStart w:id="138" w:name="_Ref385407581"/>
      <w:r>
        <w:rPr>
          <w:rFonts w:ascii="Tahoma" w:hAnsi="Tahoma" w:cs="Tahoma"/>
          <w:sz w:val="20"/>
          <w:lang w:val="ru-RU"/>
        </w:rPr>
        <w:t xml:space="preserve">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w:t>
      </w:r>
      <w:r>
        <w:rPr>
          <w:rFonts w:ascii="Tahoma" w:hAnsi="Tahoma" w:cs="Tahoma"/>
          <w:sz w:val="20"/>
          <w:lang w:val="ru-RU"/>
        </w:rPr>
        <w:lastRenderedPageBreak/>
        <w:t>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w:t>
      </w:r>
      <w:proofErr w:type="spellStart"/>
      <w:r>
        <w:rPr>
          <w:rFonts w:ascii="Tahoma" w:hAnsi="Tahoma" w:cs="Tahoma"/>
          <w:sz w:val="20"/>
          <w:lang w:val="ru-RU"/>
        </w:rPr>
        <w:t>пз</w:t>
      </w:r>
      <w:proofErr w:type="spellEnd"/>
      <w:r>
        <w:rPr>
          <w:rFonts w:ascii="Tahoma" w:hAnsi="Tahoma" w:cs="Tahoma"/>
          <w:sz w:val="20"/>
          <w:lang w:val="ru-RU"/>
        </w:rPr>
        <w:t>.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38"/>
    </w:p>
    <w:p w14:paraId="155443E8"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Оригинал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 (п.</w:t>
      </w:r>
      <w:r>
        <w:rPr>
          <w:rFonts w:ascii="Tahoma" w:hAnsi="Tahoma" w:cs="Tahoma"/>
          <w:sz w:val="20"/>
          <w:lang w:val="ru-RU"/>
        </w:rPr>
        <w:fldChar w:fldCharType="begin"/>
      </w:r>
      <w:r>
        <w:rPr>
          <w:rFonts w:ascii="Tahoma" w:hAnsi="Tahoma" w:cs="Tahoma"/>
          <w:sz w:val="20"/>
          <w:lang w:val="ru-RU"/>
        </w:rPr>
        <w:instrText xml:space="preserve"> REF _Ref55336398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6.9</w:t>
      </w:r>
      <w:r>
        <w:rPr>
          <w:rFonts w:ascii="Tahoma" w:hAnsi="Tahoma" w:cs="Tahoma"/>
          <w:sz w:val="20"/>
          <w:lang w:val="ru-RU"/>
        </w:rPr>
        <w:fldChar w:fldCharType="end"/>
      </w:r>
      <w:r>
        <w:rPr>
          <w:rFonts w:ascii="Tahoma" w:hAnsi="Tahoma" w:cs="Tahoma"/>
          <w:sz w:val="20"/>
          <w:lang w:val="ru-RU"/>
        </w:rPr>
        <w:t>, форма 9);</w:t>
      </w:r>
    </w:p>
    <w:p w14:paraId="5CBDCADC"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781C40DF"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6EF19AE1" w14:textId="77777777" w:rsidR="00F35DE2" w:rsidRDefault="00F35DE2" w:rsidP="00F35DE2">
      <w:pPr>
        <w:pStyle w:val="afd"/>
        <w:numPr>
          <w:ilvl w:val="4"/>
          <w:numId w:val="11"/>
        </w:numPr>
        <w:snapToGrid w:val="0"/>
        <w:spacing w:line="240" w:lineRule="auto"/>
        <w:ind w:left="142" w:firstLine="992"/>
        <w:rPr>
          <w:rFonts w:ascii="Tahoma" w:hAnsi="Tahoma" w:cs="Tahoma"/>
          <w:sz w:val="20"/>
          <w:lang w:val="ru-RU"/>
        </w:rPr>
      </w:pPr>
      <w:bookmarkStart w:id="139" w:name="_Ref421208657"/>
      <w:r>
        <w:rPr>
          <w:rFonts w:ascii="Tahoma" w:hAnsi="Tahoma" w:cs="Tahoma"/>
          <w:sz w:val="20"/>
          <w:lang w:val="ru-RU"/>
        </w:rPr>
        <w:t xml:space="preserve">опросный лист по соответствию Подрядчика требованиям по ПБ и ОТ (п. </w:t>
      </w:r>
      <w:r>
        <w:fldChar w:fldCharType="begin"/>
      </w:r>
      <w:r>
        <w:rPr>
          <w:rFonts w:ascii="Tahoma" w:hAnsi="Tahoma" w:cs="Tahoma"/>
          <w:sz w:val="20"/>
          <w:lang w:val="ru-RU"/>
        </w:rPr>
        <w:instrText xml:space="preserve"> REF _Ref253398010 \r \h  \* MERGEFORMAT </w:instrText>
      </w:r>
      <w:r>
        <w:fldChar w:fldCharType="separate"/>
      </w:r>
      <w:r>
        <w:rPr>
          <w:rFonts w:ascii="Tahoma" w:hAnsi="Tahoma" w:cs="Tahoma"/>
          <w:sz w:val="20"/>
          <w:lang w:val="ru-RU"/>
        </w:rPr>
        <w:t>6.12</w:t>
      </w:r>
      <w:r>
        <w:fldChar w:fldCharType="end"/>
      </w:r>
      <w:r>
        <w:rPr>
          <w:rFonts w:ascii="Tahoma" w:hAnsi="Tahoma" w:cs="Tahoma"/>
          <w:sz w:val="20"/>
          <w:lang w:val="ru-RU"/>
        </w:rPr>
        <w:t xml:space="preserve">, форма 12), в случае установления данного требования в Информационной карте (п. </w:t>
      </w:r>
      <w:r>
        <w:fldChar w:fldCharType="begin"/>
      </w:r>
      <w:r>
        <w:rPr>
          <w:rFonts w:ascii="Tahoma" w:hAnsi="Tahoma" w:cs="Tahoma"/>
          <w:sz w:val="20"/>
          <w:lang w:val="ru-RU"/>
        </w:rPr>
        <w:instrText xml:space="preserve"> REF _Ref421203517 \r \h  \* MERGEFORMAT </w:instrText>
      </w:r>
      <w:r>
        <w:fldChar w:fldCharType="separate"/>
      </w:r>
      <w:r>
        <w:rPr>
          <w:rFonts w:ascii="Tahoma" w:hAnsi="Tahoma" w:cs="Tahoma"/>
          <w:sz w:val="20"/>
          <w:lang w:val="ru-RU"/>
        </w:rPr>
        <w:t>5.1.25</w:t>
      </w:r>
      <w:r>
        <w:fldChar w:fldCharType="end"/>
      </w:r>
      <w:r>
        <w:rPr>
          <w:rFonts w:ascii="Tahoma" w:hAnsi="Tahoma" w:cs="Tahoma"/>
          <w:sz w:val="20"/>
          <w:lang w:val="ru-RU"/>
        </w:rPr>
        <w:t>);</w:t>
      </w:r>
      <w:bookmarkEnd w:id="139"/>
    </w:p>
    <w:p w14:paraId="45CF8AEC"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w:t>
      </w:r>
      <w:proofErr w:type="spellStart"/>
      <w:r>
        <w:rPr>
          <w:rFonts w:ascii="Tahoma" w:hAnsi="Tahoma" w:cs="Tahoma"/>
          <w:sz w:val="20"/>
          <w:lang w:val="ru-RU"/>
        </w:rPr>
        <w:t>аффилированности</w:t>
      </w:r>
      <w:proofErr w:type="spellEnd"/>
      <w:r>
        <w:rPr>
          <w:rFonts w:ascii="Tahoma" w:hAnsi="Tahoma" w:cs="Tahoma"/>
          <w:sz w:val="20"/>
          <w:lang w:val="ru-RU"/>
        </w:rPr>
        <w:t xml:space="preserve">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6.10</w:t>
      </w:r>
      <w:r>
        <w:rPr>
          <w:rFonts w:ascii="Tahoma" w:hAnsi="Tahoma" w:cs="Tahoma"/>
          <w:sz w:val="20"/>
          <w:lang w:val="ru-RU"/>
        </w:rPr>
        <w:fldChar w:fldCharType="end"/>
      </w:r>
      <w:r>
        <w:rPr>
          <w:rFonts w:ascii="Tahoma" w:hAnsi="Tahoma" w:cs="Tahoma"/>
          <w:sz w:val="20"/>
          <w:lang w:val="ru-RU"/>
        </w:rPr>
        <w:t>, форма 10);</w:t>
      </w:r>
    </w:p>
    <w:p w14:paraId="461149D7"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6.11</w:t>
      </w:r>
      <w:r>
        <w:rPr>
          <w:rFonts w:ascii="Tahoma" w:hAnsi="Tahoma" w:cs="Tahoma"/>
          <w:sz w:val="20"/>
          <w:lang w:val="ru-RU"/>
        </w:rPr>
        <w:fldChar w:fldCharType="end"/>
      </w:r>
      <w:r>
        <w:rPr>
          <w:rFonts w:ascii="Tahoma" w:hAnsi="Tahoma" w:cs="Tahoma"/>
          <w:sz w:val="20"/>
          <w:lang w:val="ru-RU"/>
        </w:rPr>
        <w:t>, форма 11);</w:t>
      </w:r>
    </w:p>
    <w:p w14:paraId="204A893C"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w:t>
      </w:r>
      <w:r>
        <w:rPr>
          <w:rStyle w:val="ac"/>
          <w:rFonts w:ascii="Tahoma" w:hAnsi="Tahoma" w:cs="Tahoma"/>
          <w:sz w:val="20"/>
          <w:lang w:val="ru-RU"/>
        </w:rPr>
        <w:footnoteReference w:id="3"/>
      </w:r>
      <w:r>
        <w:rPr>
          <w:rFonts w:ascii="Tahoma" w:hAnsi="Tahoma" w:cs="Tahoma"/>
          <w:sz w:val="20"/>
          <w:lang w:val="ru-RU"/>
        </w:rPr>
        <w:t xml:space="preserve">; </w:t>
      </w:r>
    </w:p>
    <w:p w14:paraId="667F8B40"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r>
        <w:rPr>
          <w:rStyle w:val="ac"/>
          <w:rFonts w:ascii="Tahoma" w:hAnsi="Tahoma" w:cs="Tahoma"/>
          <w:sz w:val="20"/>
          <w:lang w:val="ru-RU"/>
        </w:rPr>
        <w:footnoteReference w:id="4"/>
      </w:r>
      <w:r>
        <w:rPr>
          <w:rFonts w:ascii="Tahoma" w:hAnsi="Tahoma" w:cs="Tahoma"/>
          <w:sz w:val="20"/>
          <w:lang w:val="ru-RU"/>
        </w:rPr>
        <w:t>;</w:t>
      </w:r>
    </w:p>
    <w:p w14:paraId="460E08E4"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2377E939"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4A3AF3BE" w14:textId="54E689ED" w:rsidR="00F35DE2" w:rsidRPr="00523365" w:rsidRDefault="00523365" w:rsidP="00523365">
      <w:pPr>
        <w:pStyle w:val="afd"/>
        <w:numPr>
          <w:ilvl w:val="4"/>
          <w:numId w:val="11"/>
        </w:numPr>
        <w:tabs>
          <w:tab w:val="clear" w:pos="1701"/>
          <w:tab w:val="num" w:pos="1560"/>
        </w:tabs>
        <w:snapToGrid w:val="0"/>
        <w:spacing w:line="240" w:lineRule="auto"/>
        <w:ind w:left="0" w:firstLine="1134"/>
        <w:rPr>
          <w:rFonts w:ascii="Tahoma" w:hAnsi="Tahoma" w:cs="Tahoma"/>
          <w:sz w:val="20"/>
          <w:highlight w:val="green"/>
          <w:lang w:val="ru-RU"/>
        </w:rPr>
      </w:pPr>
      <w:proofErr w:type="spellStart"/>
      <w:r w:rsidRPr="00523365">
        <w:rPr>
          <w:rFonts w:ascii="Tahoma" w:hAnsi="Tahoma" w:cs="Tahoma"/>
          <w:sz w:val="20"/>
          <w:highlight w:val="green"/>
          <w:lang w:val="ru-RU"/>
        </w:rPr>
        <w:t>Авторизационное</w:t>
      </w:r>
      <w:proofErr w:type="spellEnd"/>
      <w:r w:rsidRPr="00523365">
        <w:rPr>
          <w:rFonts w:ascii="Tahoma" w:hAnsi="Tahoma" w:cs="Tahoma"/>
          <w:sz w:val="20"/>
          <w:highlight w:val="green"/>
          <w:lang w:val="ru-RU"/>
        </w:rPr>
        <w:t xml:space="preserve"> письмо, подтверждающее партнерские отношения с ООО "1С-Битрикс" и обладание официальными статусами и компетенциями бизнес-партнера по «1С-Битрикс24»</w:t>
      </w:r>
      <w:r w:rsidR="00F35DE2" w:rsidRPr="00523365">
        <w:rPr>
          <w:rFonts w:ascii="Tahoma" w:hAnsi="Tahoma" w:cs="Tahoma"/>
          <w:sz w:val="20"/>
          <w:highlight w:val="green"/>
          <w:lang w:val="ru-RU"/>
        </w:rPr>
        <w:t>.</w:t>
      </w:r>
    </w:p>
    <w:p w14:paraId="52A5972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w:t>
      </w:r>
    </w:p>
    <w:p w14:paraId="35A5099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6.13</w:t>
      </w:r>
      <w:r>
        <w:rPr>
          <w:rFonts w:ascii="Tahoma" w:hAnsi="Tahoma" w:cs="Tahoma"/>
          <w:sz w:val="20"/>
          <w:lang w:val="ru-RU"/>
        </w:rPr>
        <w:fldChar w:fldCharType="end"/>
      </w:r>
      <w:r>
        <w:rPr>
          <w:rFonts w:ascii="Tahoma" w:hAnsi="Tahoma" w:cs="Tahoma"/>
          <w:sz w:val="20"/>
          <w:lang w:val="ru-RU"/>
        </w:rPr>
        <w:t xml:space="preserve"> форма 13);</w:t>
      </w:r>
    </w:p>
    <w:p w14:paraId="176EA05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0A099D9F"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2DF08DD7" w14:textId="77777777" w:rsidR="00F35DE2" w:rsidRDefault="00F35DE2" w:rsidP="00F35DE2">
      <w:pPr>
        <w:pStyle w:val="afa"/>
        <w:tabs>
          <w:tab w:val="clear" w:pos="1134"/>
          <w:tab w:val="left" w:pos="708"/>
        </w:tabs>
        <w:spacing w:line="240" w:lineRule="auto"/>
        <w:ind w:left="1134" w:firstLine="0"/>
        <w:rPr>
          <w:rFonts w:ascii="Tahoma" w:hAnsi="Tahoma" w:cs="Tahoma"/>
          <w:sz w:val="20"/>
          <w:lang w:val="ru-RU"/>
        </w:rPr>
      </w:pPr>
    </w:p>
    <w:p w14:paraId="007E49FA" w14:textId="77777777" w:rsidR="00F35DE2" w:rsidRDefault="00F35DE2" w:rsidP="00F35DE2">
      <w:pPr>
        <w:pStyle w:val="23"/>
        <w:numPr>
          <w:ilvl w:val="2"/>
          <w:numId w:val="11"/>
        </w:numPr>
        <w:snapToGrid w:val="0"/>
        <w:spacing w:before="0" w:after="0"/>
        <w:rPr>
          <w:rFonts w:ascii="Tahoma" w:hAnsi="Tahoma" w:cs="Tahoma"/>
          <w:b w:val="0"/>
          <w:sz w:val="20"/>
        </w:rPr>
      </w:pPr>
      <w:bookmarkStart w:id="140" w:name="_Toc93293058"/>
      <w:bookmarkStart w:id="141" w:name="_Ref93268075"/>
      <w:bookmarkStart w:id="142" w:name="_Ref93268026"/>
      <w:bookmarkStart w:id="143" w:name="_Ref93267624"/>
      <w:bookmarkStart w:id="144" w:name="_Ref93697437"/>
      <w:bookmarkStart w:id="145" w:name="_Toc126050631"/>
      <w:r>
        <w:rPr>
          <w:rFonts w:ascii="Tahoma" w:hAnsi="Tahoma" w:cs="Tahoma"/>
          <w:b w:val="0"/>
          <w:sz w:val="20"/>
        </w:rPr>
        <w:t xml:space="preserve">Участие генеральных </w:t>
      </w:r>
      <w:bookmarkEnd w:id="140"/>
      <w:bookmarkEnd w:id="141"/>
      <w:bookmarkEnd w:id="142"/>
      <w:bookmarkEnd w:id="143"/>
      <w:r>
        <w:rPr>
          <w:rFonts w:ascii="Tahoma" w:hAnsi="Tahoma" w:cs="Tahoma"/>
          <w:b w:val="0"/>
          <w:sz w:val="20"/>
        </w:rPr>
        <w:t>исполнителей</w:t>
      </w:r>
      <w:bookmarkEnd w:id="144"/>
      <w:r>
        <w:rPr>
          <w:rFonts w:ascii="Tahoma" w:hAnsi="Tahoma" w:cs="Tahoma"/>
          <w:b w:val="0"/>
          <w:sz w:val="20"/>
        </w:rPr>
        <w:t>/подрядчиков</w:t>
      </w:r>
      <w:bookmarkEnd w:id="145"/>
    </w:p>
    <w:p w14:paraId="07E8994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014CAE4F"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осведомлен о привлечении его в качестве соисполнителя/субподрядчика;</w:t>
      </w:r>
    </w:p>
    <w:p w14:paraId="75C7BB30"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0A6528A0"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отвечает требованиям настоящей документации о закупке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w:t>
      </w:r>
    </w:p>
    <w:p w14:paraId="65D4330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18B76B04"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закупке.</w:t>
      </w:r>
    </w:p>
    <w:p w14:paraId="4F914481"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12FDF0B8"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33086CE1"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каждого соисполнителя установленным требованиям;</w:t>
      </w:r>
    </w:p>
    <w:p w14:paraId="6545C9C1"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(п. </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4159DF09"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Заявка, поданная генеральным исполнителем/подрядчиком, может быть отклонена, если в процессе проведения закупки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14:paraId="2FCE21A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46" w:name="_Ref426029977"/>
      <w:r>
        <w:rPr>
          <w:rFonts w:ascii="Tahoma" w:hAnsi="Tahoma" w:cs="Tahoma"/>
          <w:sz w:val="20"/>
          <w:lang w:val="ru-RU"/>
        </w:rPr>
        <w:t xml:space="preserve">В случае, если в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_Ref426029917 \r \h  \* MERGEFORMAT </w:instrText>
      </w:r>
      <w:r>
        <w:fldChar w:fldCharType="separate"/>
      </w:r>
      <w:r>
        <w:rPr>
          <w:rFonts w:ascii="Tahoma" w:hAnsi="Tahoma" w:cs="Tahoma"/>
          <w:sz w:val="20"/>
          <w:lang w:val="ru-RU"/>
        </w:rPr>
        <w:t>5.1.28</w:t>
      </w:r>
      <w:r>
        <w:fldChar w:fldCharType="end"/>
      </w:r>
      <w:r>
        <w:rPr>
          <w:rFonts w:ascii="Tahoma" w:hAnsi="Tahoma" w:cs="Tahoma"/>
          <w:sz w:val="20"/>
          <w:lang w:val="ru-RU"/>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46"/>
    </w:p>
    <w:p w14:paraId="11EDE52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подготовленные по формам, установленным в настоящей документации о закупке (п. </w:t>
      </w:r>
      <w:r>
        <w:rPr>
          <w:rFonts w:ascii="Tahoma" w:hAnsi="Tahoma" w:cs="Tahoma"/>
          <w:sz w:val="20"/>
          <w:lang w:val="ru-RU"/>
        </w:rPr>
        <w:fldChar w:fldCharType="begin"/>
      </w:r>
      <w:r>
        <w:rPr>
          <w:rFonts w:ascii="Tahoma" w:hAnsi="Tahoma" w:cs="Tahoma"/>
          <w:sz w:val="20"/>
          <w:lang w:val="ru-RU"/>
        </w:rPr>
        <w:instrText xml:space="preserve"> REF _Ref426032166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6.14</w:t>
      </w:r>
      <w:r>
        <w:rPr>
          <w:rFonts w:ascii="Tahoma" w:hAnsi="Tahoma" w:cs="Tahoma"/>
          <w:sz w:val="20"/>
          <w:lang w:val="ru-RU"/>
        </w:rPr>
        <w:fldChar w:fldCharType="end"/>
      </w:r>
      <w:r>
        <w:rPr>
          <w:rFonts w:ascii="Tahoma" w:hAnsi="Tahoma" w:cs="Tahoma"/>
          <w:sz w:val="20"/>
          <w:lang w:val="ru-RU"/>
        </w:rPr>
        <w:t>, форма 14)</w:t>
      </w:r>
    </w:p>
    <w:p w14:paraId="6E7CC8B4" w14:textId="77777777" w:rsidR="00F35DE2" w:rsidRDefault="00F35DE2" w:rsidP="00F35DE2">
      <w:pPr>
        <w:pStyle w:val="afa"/>
        <w:tabs>
          <w:tab w:val="clear" w:pos="1134"/>
          <w:tab w:val="left" w:pos="708"/>
        </w:tabs>
        <w:spacing w:line="240" w:lineRule="auto"/>
        <w:ind w:left="1134" w:firstLine="0"/>
        <w:rPr>
          <w:rFonts w:ascii="Tahoma" w:hAnsi="Tahoma" w:cs="Tahoma"/>
          <w:sz w:val="20"/>
          <w:lang w:val="ru-RU"/>
        </w:rPr>
      </w:pPr>
    </w:p>
    <w:p w14:paraId="442CA2CB" w14:textId="77777777" w:rsidR="00F35DE2" w:rsidRDefault="00F35DE2" w:rsidP="00F35DE2">
      <w:pPr>
        <w:pStyle w:val="23"/>
        <w:numPr>
          <w:ilvl w:val="2"/>
          <w:numId w:val="11"/>
        </w:numPr>
        <w:snapToGrid w:val="0"/>
        <w:spacing w:before="0" w:after="0"/>
        <w:rPr>
          <w:rFonts w:ascii="Tahoma" w:hAnsi="Tahoma" w:cs="Tahoma"/>
          <w:b w:val="0"/>
          <w:sz w:val="20"/>
        </w:rPr>
      </w:pPr>
      <w:bookmarkStart w:id="147" w:name="_Toc126050632"/>
      <w:bookmarkStart w:id="148" w:name="_Toc433646783"/>
      <w:bookmarkStart w:id="149" w:name="_Toc303255657"/>
      <w:bookmarkStart w:id="150" w:name="_Toc93293059"/>
      <w:bookmarkStart w:id="151" w:name="_Ref93267180"/>
      <w:r>
        <w:rPr>
          <w:rFonts w:ascii="Tahoma" w:hAnsi="Tahoma" w:cs="Tahoma"/>
          <w:b w:val="0"/>
          <w:sz w:val="20"/>
        </w:rPr>
        <w:t>Требования к коллективным Участникам закупки</w:t>
      </w:r>
      <w:bookmarkEnd w:id="147"/>
      <w:bookmarkEnd w:id="148"/>
    </w:p>
    <w:bookmarkEnd w:id="149"/>
    <w:bookmarkEnd w:id="150"/>
    <w:bookmarkEnd w:id="151"/>
    <w:p w14:paraId="7F6E13E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любое юридическое лицо или несколько юридических лиц,</w:t>
      </w:r>
      <w:r>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Pr>
          <w:rFonts w:ascii="Tahoma" w:hAnsi="Tahoma" w:cs="Tahoma"/>
          <w:sz w:val="20"/>
          <w:lang w:val="ru-RU"/>
        </w:rPr>
        <w:t xml:space="preserve">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Pr>
          <w:rFonts w:ascii="Tahoma" w:hAnsi="Tahoma" w:cs="Tahoma"/>
          <w:sz w:val="20"/>
        </w:rPr>
        <w:t xml:space="preserve"> закупки</w:t>
      </w:r>
      <w:r>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Pr>
          <w:rFonts w:ascii="Tahoma" w:hAnsi="Tahoma" w:cs="Tahoma"/>
          <w:sz w:val="20"/>
        </w:rPr>
        <w:t xml:space="preserve"> закупки</w:t>
      </w:r>
      <w:r>
        <w:rPr>
          <w:rFonts w:ascii="Tahoma" w:hAnsi="Tahoma" w:cs="Tahoma"/>
          <w:sz w:val="20"/>
          <w:lang w:val="ru-RU"/>
        </w:rPr>
        <w:t>.</w:t>
      </w:r>
    </w:p>
    <w:p w14:paraId="3CFE235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7C9E90D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52"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52"/>
    </w:p>
    <w:p w14:paraId="6A27E9A3"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183B0888"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2BC2F59E"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71556851"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lastRenderedPageBreak/>
        <w:t>в соглашении должны быть четко определены права и обязанности сторон как в рамках участия в данной закупке, так и в рамках исполнения договора;</w:t>
      </w:r>
    </w:p>
    <w:p w14:paraId="748FD4EC"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4CE8585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53"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5.1.18</w:t>
      </w:r>
      <w:r>
        <w:fldChar w:fldCharType="end"/>
      </w:r>
      <w:r>
        <w:rPr>
          <w:rFonts w:ascii="Tahoma" w:hAnsi="Tahoma" w:cs="Tahoma"/>
          <w:sz w:val="20"/>
          <w:lang w:val="ru-RU"/>
        </w:rPr>
        <w:t>).</w:t>
      </w:r>
      <w:bookmarkEnd w:id="153"/>
    </w:p>
    <w:p w14:paraId="0892167E"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закупке самостоятельно.</w:t>
      </w:r>
    </w:p>
    <w:p w14:paraId="6775902D"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закупке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2428F53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5254749B"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0D0A438A"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5DCDC7D1"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w:t>
      </w:r>
    </w:p>
    <w:p w14:paraId="3A779017" w14:textId="77777777" w:rsidR="00F35DE2" w:rsidRDefault="00F35DE2" w:rsidP="00F35DE2">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форма 8).</w:t>
      </w:r>
    </w:p>
    <w:p w14:paraId="17DFA32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закупки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79834FCE" w14:textId="77777777" w:rsidR="00F35DE2" w:rsidRDefault="00F35DE2" w:rsidP="00F35DE2">
      <w:pPr>
        <w:pStyle w:val="20"/>
        <w:numPr>
          <w:ilvl w:val="1"/>
          <w:numId w:val="11"/>
        </w:numPr>
        <w:snapToGrid w:val="0"/>
        <w:rPr>
          <w:rFonts w:ascii="Tahoma" w:hAnsi="Tahoma" w:cs="Tahoma"/>
          <w:sz w:val="20"/>
        </w:rPr>
      </w:pPr>
      <w:bookmarkStart w:id="154" w:name="_Toc126050633"/>
      <w:bookmarkStart w:id="155" w:name="_Toc69728968"/>
      <w:bookmarkStart w:id="156" w:name="_Toc57314654"/>
      <w:bookmarkStart w:id="157" w:name="_Toc55305383"/>
      <w:bookmarkStart w:id="158" w:name="_Toc55285351"/>
      <w:bookmarkStart w:id="159" w:name="_Ref55280443"/>
      <w:r>
        <w:rPr>
          <w:rFonts w:ascii="Tahoma" w:hAnsi="Tahoma" w:cs="Tahoma"/>
          <w:b w:val="0"/>
          <w:sz w:val="20"/>
        </w:rPr>
        <w:t>Подача заявок и их прием</w:t>
      </w:r>
      <w:bookmarkEnd w:id="154"/>
      <w:bookmarkEnd w:id="155"/>
      <w:bookmarkEnd w:id="156"/>
      <w:bookmarkEnd w:id="157"/>
      <w:bookmarkEnd w:id="158"/>
      <w:bookmarkEnd w:id="159"/>
    </w:p>
    <w:p w14:paraId="3D9991F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60"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60"/>
    </w:p>
    <w:p w14:paraId="47817B95"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61" w:name="_Ref56226704"/>
      <w:bookmarkStart w:id="162"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61"/>
    </w:p>
    <w:bookmarkEnd w:id="162"/>
    <w:p w14:paraId="4D6EEE93"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33C3696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6AAE57E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3D6EEC18"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63"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w:t>
      </w:r>
      <w:r>
        <w:rPr>
          <w:rFonts w:ascii="Tahoma" w:hAnsi="Tahoma" w:cs="Tahoma"/>
          <w:sz w:val="20"/>
          <w:lang w:val="ru-RU"/>
        </w:rPr>
        <w:t>у</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5.1.19</w:t>
      </w:r>
      <w:r>
        <w:fldChar w:fldCharType="end"/>
      </w:r>
      <w:r>
        <w:rPr>
          <w:rFonts w:ascii="Tahoma" w:hAnsi="Tahoma" w:cs="Tahoma"/>
          <w:sz w:val="20"/>
        </w:rPr>
        <w:t>)</w:t>
      </w:r>
      <w:r>
        <w:rPr>
          <w:rFonts w:ascii="Tahoma" w:hAnsi="Tahoma" w:cs="Tahoma"/>
          <w:sz w:val="20"/>
          <w:lang w:val="ru-RU"/>
        </w:rPr>
        <w:t>.</w:t>
      </w:r>
      <w:bookmarkEnd w:id="163"/>
    </w:p>
    <w:p w14:paraId="636430E1"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64"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5.1.20</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64"/>
    </w:p>
    <w:p w14:paraId="15B4119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381480C3" w14:textId="77777777" w:rsidR="00F35DE2" w:rsidRDefault="00F35DE2" w:rsidP="00F35DE2">
      <w:pPr>
        <w:pStyle w:val="20"/>
        <w:numPr>
          <w:ilvl w:val="1"/>
          <w:numId w:val="11"/>
        </w:numPr>
        <w:snapToGrid w:val="0"/>
        <w:rPr>
          <w:rFonts w:ascii="Tahoma" w:hAnsi="Tahoma" w:cs="Tahoma"/>
          <w:sz w:val="20"/>
        </w:rPr>
      </w:pPr>
      <w:bookmarkStart w:id="165" w:name="_Ref238291611"/>
      <w:bookmarkStart w:id="166" w:name="_Toc167508995"/>
      <w:bookmarkStart w:id="167" w:name="_Toc69728969"/>
      <w:bookmarkStart w:id="168" w:name="_Toc57314655"/>
      <w:bookmarkStart w:id="169" w:name="_Toc55305384"/>
      <w:bookmarkStart w:id="170" w:name="_Toc55285352"/>
      <w:bookmarkStart w:id="171" w:name="_Ref55280448"/>
      <w:bookmarkStart w:id="172" w:name="_Ref421178930"/>
      <w:bookmarkStart w:id="173" w:name="_Toc126050634"/>
      <w:bookmarkStart w:id="174" w:name="_Toc69728970"/>
      <w:bookmarkStart w:id="175" w:name="_Toc57314656"/>
      <w:bookmarkStart w:id="176" w:name="_Toc55305385"/>
      <w:bookmarkStart w:id="177" w:name="_Toc55285353"/>
      <w:bookmarkStart w:id="178" w:name="_Ref55280453"/>
      <w:r>
        <w:rPr>
          <w:rFonts w:ascii="Tahoma" w:hAnsi="Tahoma" w:cs="Tahoma"/>
          <w:b w:val="0"/>
          <w:sz w:val="20"/>
        </w:rPr>
        <w:t xml:space="preserve">Вскрытие конвертов с </w:t>
      </w:r>
      <w:bookmarkEnd w:id="165"/>
      <w:bookmarkEnd w:id="166"/>
      <w:bookmarkEnd w:id="167"/>
      <w:bookmarkEnd w:id="168"/>
      <w:bookmarkEnd w:id="169"/>
      <w:bookmarkEnd w:id="170"/>
      <w:bookmarkEnd w:id="171"/>
      <w:r>
        <w:rPr>
          <w:rFonts w:ascii="Tahoma" w:hAnsi="Tahoma" w:cs="Tahoma"/>
          <w:b w:val="0"/>
          <w:sz w:val="20"/>
        </w:rPr>
        <w:t>заявками</w:t>
      </w:r>
      <w:bookmarkEnd w:id="172"/>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73"/>
    </w:p>
    <w:p w14:paraId="059C92AF"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79"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5.1.21</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5.1.22</w:t>
      </w:r>
      <w:r>
        <w:fldChar w:fldCharType="end"/>
      </w:r>
      <w:r>
        <w:rPr>
          <w:rFonts w:ascii="Tahoma" w:hAnsi="Tahoma" w:cs="Tahoma"/>
          <w:sz w:val="20"/>
        </w:rPr>
        <w:t>).</w:t>
      </w:r>
      <w:bookmarkEnd w:id="179"/>
    </w:p>
    <w:p w14:paraId="62B3EEE2"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80"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5.1.23</w:t>
      </w:r>
      <w:r>
        <w:fldChar w:fldCharType="end"/>
      </w:r>
      <w:r>
        <w:rPr>
          <w:rFonts w:ascii="Tahoma" w:hAnsi="Tahoma" w:cs="Tahoma"/>
          <w:sz w:val="20"/>
        </w:rPr>
        <w:t>), и предупредить о своем намерении присутствовать на данной процедуре.</w:t>
      </w:r>
      <w:bookmarkEnd w:id="180"/>
    </w:p>
    <w:p w14:paraId="2BE02D7E"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523E08FF"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181" w:name="_Ref56229738"/>
      <w:r>
        <w:rPr>
          <w:rFonts w:ascii="Tahoma" w:hAnsi="Tahoma" w:cs="Tahoma"/>
          <w:sz w:val="20"/>
        </w:rPr>
        <w:t xml:space="preserve">В ходе данной процедуры комиссия вскрывает каждый полученный конверт </w:t>
      </w:r>
      <w:bookmarkEnd w:id="181"/>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w:t>
      </w:r>
    </w:p>
    <w:p w14:paraId="30EC10C1"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lastRenderedPageBreak/>
        <w:t xml:space="preserve">При закупке с использованием функционала ЭТП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sz w:val="20"/>
        </w:rPr>
        <w:t>(</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5.1.21</w:t>
      </w:r>
      <w:r>
        <w:fldChar w:fldCharType="end"/>
      </w:r>
      <w:r>
        <w:rPr>
          <w:rFonts w:ascii="Tahoma" w:hAnsi="Tahoma" w:cs="Tahoma"/>
          <w:sz w:val="20"/>
          <w:lang w:val="ru-RU"/>
        </w:rPr>
        <w:t>).</w:t>
      </w:r>
    </w:p>
    <w:p w14:paraId="6B4B8817" w14:textId="77777777" w:rsidR="00F35DE2" w:rsidRDefault="00F35DE2" w:rsidP="00F35DE2">
      <w:pPr>
        <w:pStyle w:val="20"/>
        <w:numPr>
          <w:ilvl w:val="1"/>
          <w:numId w:val="11"/>
        </w:numPr>
        <w:snapToGrid w:val="0"/>
        <w:rPr>
          <w:rFonts w:ascii="Tahoma" w:hAnsi="Tahoma" w:cs="Tahoma"/>
          <w:sz w:val="20"/>
        </w:rPr>
      </w:pPr>
      <w:bookmarkStart w:id="182" w:name="_Toc126050635"/>
      <w:bookmarkStart w:id="183" w:name="_Ref238291633"/>
      <w:bookmarkStart w:id="184" w:name="_Ref175752929"/>
      <w:r>
        <w:rPr>
          <w:rFonts w:ascii="Tahoma" w:hAnsi="Tahoma" w:cs="Tahoma"/>
          <w:b w:val="0"/>
          <w:sz w:val="20"/>
        </w:rPr>
        <w:t>Рассмотрение, оценка и сопоставление заявок</w:t>
      </w:r>
      <w:bookmarkEnd w:id="174"/>
      <w:bookmarkEnd w:id="175"/>
      <w:bookmarkEnd w:id="176"/>
      <w:bookmarkEnd w:id="177"/>
      <w:bookmarkEnd w:id="178"/>
      <w:bookmarkEnd w:id="182"/>
      <w:bookmarkEnd w:id="183"/>
      <w:r>
        <w:rPr>
          <w:rFonts w:ascii="Tahoma" w:hAnsi="Tahoma" w:cs="Tahoma"/>
          <w:b w:val="0"/>
          <w:sz w:val="20"/>
        </w:rPr>
        <w:t xml:space="preserve"> </w:t>
      </w:r>
      <w:bookmarkEnd w:id="184"/>
    </w:p>
    <w:p w14:paraId="4BB0BB3D" w14:textId="77777777" w:rsidR="00F35DE2" w:rsidRDefault="00F35DE2" w:rsidP="00F35DE2">
      <w:pPr>
        <w:pStyle w:val="23"/>
        <w:numPr>
          <w:ilvl w:val="2"/>
          <w:numId w:val="11"/>
        </w:numPr>
        <w:snapToGrid w:val="0"/>
        <w:rPr>
          <w:rFonts w:ascii="Tahoma" w:hAnsi="Tahoma" w:cs="Tahoma"/>
          <w:sz w:val="20"/>
        </w:rPr>
      </w:pPr>
      <w:bookmarkStart w:id="185" w:name="_Toc126050636"/>
      <w:r>
        <w:rPr>
          <w:rFonts w:ascii="Tahoma" w:hAnsi="Tahoma" w:cs="Tahoma"/>
          <w:sz w:val="20"/>
        </w:rPr>
        <w:t>Общие положения</w:t>
      </w:r>
      <w:bookmarkEnd w:id="185"/>
    </w:p>
    <w:p w14:paraId="560BE7C1"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w:t>
      </w:r>
      <w:proofErr w:type="spellStart"/>
      <w:r>
        <w:rPr>
          <w:rFonts w:ascii="Tahoma" w:hAnsi="Tahoma" w:cs="Tahoma"/>
          <w:sz w:val="20"/>
        </w:rPr>
        <w:t>ассмотрение</w:t>
      </w:r>
      <w:proofErr w:type="spellEnd"/>
      <w:r>
        <w:rPr>
          <w:rFonts w:ascii="Tahoma" w:hAnsi="Tahoma" w:cs="Tahoma"/>
          <w:sz w:val="20"/>
        </w:rPr>
        <w:t xml:space="preserve">,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21C6B3B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5"/>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5EE9AD8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86"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5.1.24</w:t>
      </w:r>
      <w:r>
        <w:fldChar w:fldCharType="end"/>
      </w:r>
      <w:r>
        <w:rPr>
          <w:rFonts w:ascii="Tahoma" w:eastAsia="Calibri" w:hAnsi="Tahoma" w:cs="Tahoma"/>
          <w:sz w:val="20"/>
          <w:szCs w:val="22"/>
        </w:rPr>
        <w:t>).</w:t>
      </w:r>
      <w:bookmarkEnd w:id="186"/>
    </w:p>
    <w:p w14:paraId="45B2EE68"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7C70E7DD" w14:textId="77777777" w:rsidR="00F35DE2" w:rsidRDefault="00F35DE2" w:rsidP="00F35DE2">
      <w:pPr>
        <w:pStyle w:val="23"/>
        <w:numPr>
          <w:ilvl w:val="2"/>
          <w:numId w:val="11"/>
        </w:numPr>
        <w:snapToGrid w:val="0"/>
        <w:rPr>
          <w:rFonts w:ascii="Tahoma" w:hAnsi="Tahoma" w:cs="Tahoma"/>
          <w:sz w:val="20"/>
        </w:rPr>
      </w:pPr>
      <w:bookmarkStart w:id="187" w:name="_Toc126050637"/>
      <w:bookmarkStart w:id="188" w:name="_Ref93089454"/>
      <w:bookmarkStart w:id="189" w:name="_Ref55304418"/>
      <w:r>
        <w:rPr>
          <w:rFonts w:ascii="Tahoma" w:hAnsi="Tahoma" w:cs="Tahoma"/>
          <w:sz w:val="20"/>
        </w:rPr>
        <w:t>Отборочная стадия</w:t>
      </w:r>
      <w:bookmarkEnd w:id="187"/>
      <w:bookmarkEnd w:id="188"/>
    </w:p>
    <w:bookmarkEnd w:id="189"/>
    <w:p w14:paraId="127C128F" w14:textId="77777777" w:rsidR="00F35DE2" w:rsidRDefault="00F35DE2" w:rsidP="00F35DE2">
      <w:pPr>
        <w:pStyle w:val="afa"/>
        <w:tabs>
          <w:tab w:val="clear" w:pos="1134"/>
          <w:tab w:val="left" w:pos="708"/>
        </w:tabs>
        <w:spacing w:line="240" w:lineRule="auto"/>
        <w:ind w:left="1134" w:firstLine="0"/>
        <w:rPr>
          <w:rFonts w:ascii="Tahoma" w:hAnsi="Tahoma" w:cs="Tahoma"/>
          <w:sz w:val="20"/>
          <w:lang w:val="ru-RU"/>
        </w:rPr>
      </w:pPr>
    </w:p>
    <w:p w14:paraId="3CE0A26F"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rPr>
      </w:pPr>
      <w:bookmarkStart w:id="190" w:name="_Ref396133735"/>
      <w:r>
        <w:rPr>
          <w:rFonts w:ascii="Tahoma" w:hAnsi="Tahoma" w:cs="Tahoma"/>
          <w:sz w:val="20"/>
          <w:lang w:val="ru-RU"/>
        </w:rPr>
        <w:t>В рамках отборочной стадии выполняются следующие действия:</w:t>
      </w:r>
      <w:bookmarkEnd w:id="190"/>
    </w:p>
    <w:p w14:paraId="10C455CB"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571BFB93"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678F2465"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79742967" w14:textId="77777777" w:rsidR="00F35DE2" w:rsidRDefault="00F35DE2" w:rsidP="00F35DE2">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78655824" w14:textId="77777777" w:rsidR="00F35DE2" w:rsidRDefault="00F35DE2" w:rsidP="00F35DE2">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затребование от участников закупки разъяснения положений заявок (в том числе, в случае выявления в заявке разночтений согласно пункту 1.2. Инструкции "Цена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Инструкции служит основанием для отклонения заявки;</w:t>
      </w:r>
    </w:p>
    <w:p w14:paraId="62F34381" w14:textId="77777777" w:rsidR="00F35DE2" w:rsidRDefault="00F35DE2" w:rsidP="00F35DE2">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29719165"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04E387E4"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27E0F226"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7BB657BE"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1D512037"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4C4DB220"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lastRenderedPageBreak/>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5BB74ECA"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22567B12"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6ABC134A" w14:textId="77777777" w:rsidR="00F35DE2" w:rsidRDefault="00F35DE2" w:rsidP="00F35DE2">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4C3CEF19"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58AD7D8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12B59005"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5A62B97A"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187256DD"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757B1215" w14:textId="77777777" w:rsidR="00F35DE2" w:rsidRDefault="00F35DE2" w:rsidP="00F35DE2">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0D719982"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5A1AB6A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91"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91"/>
    </w:p>
    <w:p w14:paraId="4DDE7891"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Перечень критериев отбора заявок приведен в разделе </w:t>
      </w:r>
      <w:r>
        <w:rPr>
          <w:rFonts w:ascii="Tahoma" w:hAnsi="Tahoma" w:cs="Tahoma"/>
          <w:sz w:val="20"/>
          <w:lang w:val="en-US"/>
        </w:rPr>
        <w:t>I</w:t>
      </w:r>
      <w:r>
        <w:rPr>
          <w:rFonts w:ascii="Tahoma" w:hAnsi="Tahoma" w:cs="Tahoma"/>
          <w:sz w:val="20"/>
          <w:lang w:val="ru-RU"/>
        </w:rPr>
        <w:t xml:space="preserve"> «</w:t>
      </w:r>
      <w:r>
        <w:rPr>
          <w:rFonts w:ascii="Tahoma" w:hAnsi="Tahoma"/>
          <w:sz w:val="20"/>
          <w:szCs w:val="24"/>
          <w:lang w:eastAsia="en-US"/>
        </w:rPr>
        <w:t>Критерии отбора</w:t>
      </w:r>
      <w:r>
        <w:rPr>
          <w:rFonts w:ascii="Tahoma" w:hAnsi="Tahoma"/>
          <w:sz w:val="20"/>
          <w:szCs w:val="24"/>
          <w:lang w:val="ru-RU" w:eastAsia="en-US"/>
        </w:rPr>
        <w:t>»</w:t>
      </w:r>
      <w:r>
        <w:rPr>
          <w:rFonts w:ascii="Tahoma" w:hAnsi="Tahoma" w:cs="Tahoma"/>
          <w:sz w:val="20"/>
          <w:lang w:val="ru-RU"/>
        </w:rPr>
        <w:t xml:space="preserve"> Приложения №3 к настоящей документации о закупке.</w:t>
      </w:r>
    </w:p>
    <w:p w14:paraId="6AC42039" w14:textId="77777777" w:rsidR="00F35DE2" w:rsidRDefault="00F35DE2" w:rsidP="00F35DE2">
      <w:pPr>
        <w:pStyle w:val="23"/>
        <w:numPr>
          <w:ilvl w:val="2"/>
          <w:numId w:val="11"/>
        </w:numPr>
        <w:snapToGrid w:val="0"/>
        <w:rPr>
          <w:rFonts w:ascii="Tahoma" w:hAnsi="Tahoma" w:cs="Tahoma"/>
          <w:sz w:val="20"/>
        </w:rPr>
      </w:pPr>
      <w:bookmarkStart w:id="192" w:name="_Toc126050638"/>
      <w:bookmarkStart w:id="193" w:name="_Ref93089457"/>
      <w:bookmarkStart w:id="194" w:name="_Ref55304422"/>
      <w:r>
        <w:rPr>
          <w:rFonts w:ascii="Tahoma" w:hAnsi="Tahoma" w:cs="Tahoma"/>
          <w:sz w:val="20"/>
        </w:rPr>
        <w:t>Оценочная стадия</w:t>
      </w:r>
      <w:bookmarkEnd w:id="192"/>
      <w:bookmarkEnd w:id="193"/>
    </w:p>
    <w:p w14:paraId="01152AD7"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bookmarkStart w:id="195" w:name="_Ref396133786"/>
      <w:bookmarkEnd w:id="194"/>
      <w:r>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95"/>
    </w:p>
    <w:p w14:paraId="24191E73"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В </w:t>
      </w:r>
      <w:proofErr w:type="spellStart"/>
      <w:r>
        <w:rPr>
          <w:rFonts w:ascii="Tahoma" w:hAnsi="Tahoma" w:cs="Tahoma"/>
          <w:sz w:val="20"/>
        </w:rPr>
        <w:t>ранжировке</w:t>
      </w:r>
      <w:proofErr w:type="spellEnd"/>
      <w:r>
        <w:rPr>
          <w:rFonts w:ascii="Tahoma" w:hAnsi="Tahoma" w:cs="Tahoma"/>
          <w:sz w:val="20"/>
        </w:rPr>
        <w:t xml:space="preserve"> учитываются альтернативные предложения</w:t>
      </w:r>
      <w:r>
        <w:rPr>
          <w:rFonts w:ascii="Tahoma" w:hAnsi="Tahoma" w:cs="Tahoma"/>
          <w:sz w:val="20"/>
          <w:lang w:val="ru-RU"/>
        </w:rPr>
        <w:t xml:space="preserve"> (в случае их подачи)</w:t>
      </w:r>
      <w:r>
        <w:rPr>
          <w:rFonts w:ascii="Tahoma" w:hAnsi="Tahoma" w:cs="Tahoma"/>
          <w:sz w:val="20"/>
        </w:rPr>
        <w:t xml:space="preserve"> наравне с основными.</w:t>
      </w:r>
    </w:p>
    <w:p w14:paraId="72B1D8EC"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Оценка заявок производится согласно критериям, указанным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 по документам и сведениям, представленным Участниками</w:t>
      </w:r>
      <w:r>
        <w:rPr>
          <w:rFonts w:ascii="Tahoma" w:hAnsi="Tahoma" w:cs="Tahoma"/>
          <w:sz w:val="20"/>
        </w:rPr>
        <w:t xml:space="preserve"> закупки</w:t>
      </w:r>
      <w:r>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2BDBD574"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Первое место в </w:t>
      </w:r>
      <w:proofErr w:type="spellStart"/>
      <w:r>
        <w:rPr>
          <w:rFonts w:ascii="Tahoma" w:hAnsi="Tahoma" w:cs="Tahoma"/>
          <w:sz w:val="20"/>
          <w:lang w:val="ru-RU"/>
        </w:rPr>
        <w:t>ранжировке</w:t>
      </w:r>
      <w:proofErr w:type="spellEnd"/>
      <w:r>
        <w:rPr>
          <w:rFonts w:ascii="Tahoma" w:hAnsi="Tahoma" w:cs="Tahoma"/>
          <w:sz w:val="20"/>
          <w:lang w:val="ru-RU"/>
        </w:rPr>
        <w:t xml:space="preserve"> присваивается заявке, получившей наивысший итоговый рейтинг, последующие места определяются по мере убывания итоговых рейтингов Участников</w:t>
      </w:r>
      <w:r>
        <w:rPr>
          <w:rFonts w:ascii="Tahoma" w:hAnsi="Tahoma" w:cs="Tahoma"/>
          <w:sz w:val="20"/>
        </w:rPr>
        <w:t xml:space="preserve"> закупки</w:t>
      </w:r>
      <w:r>
        <w:rPr>
          <w:rFonts w:ascii="Tahoma" w:hAnsi="Tahoma" w:cs="Tahoma"/>
          <w:sz w:val="20"/>
          <w:lang w:val="ru-RU"/>
        </w:rPr>
        <w:t>.</w:t>
      </w:r>
    </w:p>
    <w:p w14:paraId="2B987AD0"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Заявки Участников получили одинаковое количество баллов, то лучшим признается предложение, поступившее ранее других</w:t>
      </w:r>
      <w:r>
        <w:t>.</w:t>
      </w:r>
    </w:p>
    <w:p w14:paraId="13AC55D5"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55657ECE"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31BE880B"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Итоговый рейтинг заявки для построения </w:t>
      </w:r>
      <w:proofErr w:type="spellStart"/>
      <w:r>
        <w:rPr>
          <w:rFonts w:ascii="Tahoma" w:hAnsi="Tahoma" w:cs="Tahoma"/>
          <w:sz w:val="20"/>
          <w:lang w:val="ru-RU"/>
        </w:rPr>
        <w:t>ранжировочного</w:t>
      </w:r>
      <w:proofErr w:type="spellEnd"/>
      <w:r>
        <w:rPr>
          <w:rFonts w:ascii="Tahoma" w:hAnsi="Tahoma" w:cs="Tahoma"/>
          <w:sz w:val="20"/>
          <w:lang w:val="ru-RU"/>
        </w:rPr>
        <w:t xml:space="preserve">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7575D45A" w14:textId="77777777" w:rsidR="00F35DE2" w:rsidRDefault="00F35DE2" w:rsidP="00F35DE2">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Значимость критериев и порядок оценки указаны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w:t>
      </w:r>
    </w:p>
    <w:p w14:paraId="4460700A" w14:textId="77777777" w:rsidR="00F35DE2" w:rsidRDefault="00F35DE2" w:rsidP="00F35DE2">
      <w:pPr>
        <w:pStyle w:val="20"/>
        <w:numPr>
          <w:ilvl w:val="1"/>
          <w:numId w:val="11"/>
        </w:numPr>
        <w:snapToGrid w:val="0"/>
        <w:rPr>
          <w:rFonts w:ascii="Tahoma" w:hAnsi="Tahoma" w:cs="Tahoma"/>
          <w:sz w:val="20"/>
        </w:rPr>
      </w:pPr>
      <w:bookmarkStart w:id="196" w:name="_Toc126050639"/>
      <w:bookmarkStart w:id="197" w:name="_Ref238291657"/>
      <w:bookmarkStart w:id="198" w:name="_Toc69728971"/>
      <w:bookmarkStart w:id="199" w:name="_Toc57314657"/>
      <w:bookmarkStart w:id="200" w:name="_Toc55305386"/>
      <w:bookmarkStart w:id="201" w:name="_Toc55285354"/>
      <w:bookmarkStart w:id="202" w:name="_Ref55280461"/>
      <w:r>
        <w:rPr>
          <w:rFonts w:ascii="Tahoma" w:hAnsi="Tahoma" w:cs="Tahoma"/>
          <w:b w:val="0"/>
          <w:sz w:val="20"/>
        </w:rPr>
        <w:lastRenderedPageBreak/>
        <w:t>Переторжка (регулирование цены)</w:t>
      </w:r>
      <w:bookmarkEnd w:id="196"/>
      <w:bookmarkEnd w:id="197"/>
    </w:p>
    <w:p w14:paraId="42B7067A"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02803DCE"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0CCFC641"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19F56ADC"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771129B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687A3E16"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34ACCA1A"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203" w:name="_Ref179130070"/>
      <w:r>
        <w:rPr>
          <w:rFonts w:ascii="Tahoma" w:hAnsi="Tahoma" w:cs="Tahoma"/>
          <w:sz w:val="20"/>
        </w:rPr>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03"/>
    </w:p>
    <w:p w14:paraId="63D227C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частником закупки от его имени 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104DD3F1"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14C890AE"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6D632BAA"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lastRenderedPageBreak/>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108F0B67"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204" w:name="_Ref179130074"/>
      <w:r>
        <w:rPr>
          <w:rFonts w:ascii="Tahoma" w:hAnsi="Tahoma" w:cs="Tahoma"/>
          <w:sz w:val="20"/>
        </w:rPr>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04"/>
    </w:p>
    <w:p w14:paraId="5AB51E98"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bookmarkStart w:id="205"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205"/>
    </w:p>
    <w:p w14:paraId="7163A58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16D3077D"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38D3043A"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1255F94B"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Pr>
          <w:rFonts w:ascii="Tahoma" w:hAnsi="Tahoma" w:cs="Tahoma"/>
          <w:sz w:val="20"/>
        </w:rPr>
        <w:t>ранжировки</w:t>
      </w:r>
      <w:proofErr w:type="spellEnd"/>
      <w:r>
        <w:rPr>
          <w:rFonts w:ascii="Tahoma" w:hAnsi="Tahoma" w:cs="Tahoma"/>
          <w:sz w:val="20"/>
        </w:rPr>
        <w:t xml:space="preserve"> заявок. Заявки </w:t>
      </w:r>
      <w:r>
        <w:rPr>
          <w:rFonts w:ascii="Tahoma" w:hAnsi="Tahoma" w:cs="Tahoma"/>
          <w:sz w:val="20"/>
          <w:lang w:val="ru-RU"/>
        </w:rPr>
        <w:t>У</w:t>
      </w:r>
      <w:r>
        <w:rPr>
          <w:rFonts w:ascii="Tahoma" w:hAnsi="Tahoma" w:cs="Tahoma"/>
          <w:sz w:val="20"/>
        </w:rPr>
        <w:t xml:space="preserve">частников закупки, приглашенных на переторжку, но в ней не участвовавших, учитываются при построении итоговой </w:t>
      </w:r>
      <w:proofErr w:type="spellStart"/>
      <w:r>
        <w:rPr>
          <w:rFonts w:ascii="Tahoma" w:hAnsi="Tahoma" w:cs="Tahoma"/>
          <w:sz w:val="20"/>
        </w:rPr>
        <w:t>ранжировки</w:t>
      </w:r>
      <w:proofErr w:type="spellEnd"/>
      <w:r>
        <w:rPr>
          <w:rFonts w:ascii="Tahoma" w:hAnsi="Tahoma" w:cs="Tahoma"/>
          <w:sz w:val="20"/>
        </w:rPr>
        <w:t xml:space="preserve"> заявок по первоначальной цене.</w:t>
      </w:r>
    </w:p>
    <w:p w14:paraId="07496C05"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как нарушение требований пункта </w:t>
      </w:r>
      <w:r>
        <w:rPr>
          <w:rFonts w:ascii="Tahoma" w:hAnsi="Tahoma" w:cs="Tahoma"/>
          <w:sz w:val="20"/>
          <w:lang w:val="ru-RU"/>
        </w:rPr>
        <w:t>4.4.1.2.</w:t>
      </w:r>
    </w:p>
    <w:p w14:paraId="26C1B104"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b/>
          <w:sz w:val="20"/>
        </w:rPr>
        <w:t>При закупке с использованием ЭТП, переторжка осуществляется только в электронной форме в соответствии с правилами и регламентами ЭТП</w:t>
      </w:r>
      <w:r>
        <w:rPr>
          <w:rFonts w:ascii="Tahoma" w:hAnsi="Tahoma" w:cs="Tahoma"/>
          <w:b/>
          <w:sz w:val="20"/>
          <w:lang w:val="ru-RU"/>
        </w:rPr>
        <w:t>.</w:t>
      </w:r>
    </w:p>
    <w:p w14:paraId="6FB0BEF1" w14:textId="77777777" w:rsidR="00F35DE2" w:rsidRDefault="00F35DE2" w:rsidP="00F35DE2">
      <w:pPr>
        <w:pStyle w:val="20"/>
        <w:numPr>
          <w:ilvl w:val="1"/>
          <w:numId w:val="11"/>
        </w:numPr>
        <w:snapToGrid w:val="0"/>
        <w:rPr>
          <w:rFonts w:ascii="Tahoma" w:hAnsi="Tahoma" w:cs="Tahoma"/>
          <w:sz w:val="20"/>
        </w:rPr>
      </w:pPr>
      <w:bookmarkStart w:id="206" w:name="_Toc126050640"/>
      <w:bookmarkStart w:id="207" w:name="_Ref421186941"/>
      <w:bookmarkStart w:id="208" w:name="_Ref167268476"/>
      <w:r>
        <w:rPr>
          <w:rFonts w:ascii="Tahoma" w:hAnsi="Tahoma" w:cs="Tahoma"/>
          <w:b w:val="0"/>
          <w:sz w:val="20"/>
        </w:rPr>
        <w:t xml:space="preserve">Проведение </w:t>
      </w:r>
      <w:proofErr w:type="spellStart"/>
      <w:r>
        <w:rPr>
          <w:rFonts w:ascii="Tahoma" w:hAnsi="Tahoma" w:cs="Tahoma"/>
          <w:b w:val="0"/>
          <w:sz w:val="20"/>
        </w:rPr>
        <w:t>постквалификации</w:t>
      </w:r>
      <w:proofErr w:type="spellEnd"/>
      <w:r>
        <w:rPr>
          <w:rStyle w:val="ac"/>
          <w:rFonts w:ascii="Tahoma" w:hAnsi="Tahoma" w:cs="Tahoma"/>
          <w:b w:val="0"/>
          <w:sz w:val="20"/>
        </w:rPr>
        <w:footnoteReference w:id="6"/>
      </w:r>
      <w:bookmarkEnd w:id="206"/>
      <w:bookmarkEnd w:id="207"/>
    </w:p>
    <w:p w14:paraId="6A9A113E"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w:t>
      </w:r>
      <w:proofErr w:type="spellStart"/>
      <w:r>
        <w:rPr>
          <w:rFonts w:ascii="Tahoma" w:hAnsi="Tahoma" w:cs="Tahoma"/>
          <w:sz w:val="20"/>
        </w:rPr>
        <w:t>ранжировке</w:t>
      </w:r>
      <w:proofErr w:type="spellEnd"/>
      <w:r>
        <w:rPr>
          <w:rFonts w:ascii="Tahoma" w:hAnsi="Tahoma" w:cs="Tahoma"/>
          <w:sz w:val="20"/>
        </w:rPr>
        <w:t xml:space="preserve">, прохождения </w:t>
      </w:r>
      <w:proofErr w:type="spellStart"/>
      <w:r>
        <w:rPr>
          <w:rFonts w:ascii="Tahoma" w:hAnsi="Tahoma" w:cs="Tahoma"/>
          <w:sz w:val="20"/>
        </w:rPr>
        <w:t>постквалификации</w:t>
      </w:r>
      <w:proofErr w:type="spellEnd"/>
      <w:r>
        <w:rPr>
          <w:rFonts w:ascii="Tahoma" w:hAnsi="Tahoma" w:cs="Tahoma"/>
          <w:sz w:val="20"/>
        </w:rPr>
        <w:t xml:space="preserve"> — подтверждения его соответствия квалификационным требованиям перед выбором победителя. </w:t>
      </w:r>
      <w:proofErr w:type="spellStart"/>
      <w:r>
        <w:rPr>
          <w:rFonts w:ascii="Tahoma" w:hAnsi="Tahoma" w:cs="Tahoma"/>
          <w:sz w:val="20"/>
          <w:lang w:val="ru-RU"/>
        </w:rPr>
        <w:t>Непрохождение</w:t>
      </w:r>
      <w:proofErr w:type="spellEnd"/>
      <w:r>
        <w:rPr>
          <w:rFonts w:ascii="Tahoma" w:hAnsi="Tahoma" w:cs="Tahoma"/>
          <w:sz w:val="20"/>
        </w:rPr>
        <w:t xml:space="preserve"> </w:t>
      </w:r>
      <w:proofErr w:type="spellStart"/>
      <w:r>
        <w:rPr>
          <w:rFonts w:ascii="Tahoma" w:hAnsi="Tahoma" w:cs="Tahoma"/>
          <w:sz w:val="20"/>
        </w:rPr>
        <w:t>постквалификации</w:t>
      </w:r>
      <w:proofErr w:type="spellEnd"/>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закупке</w:t>
      </w:r>
      <w:r>
        <w:rPr>
          <w:rFonts w:ascii="Tahoma" w:hAnsi="Tahoma" w:cs="Tahoma"/>
          <w:sz w:val="20"/>
        </w:rPr>
        <w:t>.</w:t>
      </w:r>
    </w:p>
    <w:p w14:paraId="339474BB"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proofErr w:type="spellStart"/>
      <w:r>
        <w:rPr>
          <w:rFonts w:ascii="Tahoma" w:hAnsi="Tahoma" w:cs="Tahoma"/>
          <w:sz w:val="20"/>
        </w:rPr>
        <w:t>Постквалификация</w:t>
      </w:r>
      <w:proofErr w:type="spellEnd"/>
      <w:r>
        <w:rPr>
          <w:rFonts w:ascii="Tahoma" w:hAnsi="Tahoma" w:cs="Tahoma"/>
          <w:sz w:val="20"/>
        </w:rPr>
        <w:t xml:space="preserve">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614EF16A" w14:textId="77777777" w:rsidR="00F35DE2" w:rsidRDefault="00F35DE2" w:rsidP="00F35DE2">
      <w:pPr>
        <w:pStyle w:val="20"/>
        <w:numPr>
          <w:ilvl w:val="1"/>
          <w:numId w:val="11"/>
        </w:numPr>
        <w:snapToGrid w:val="0"/>
        <w:rPr>
          <w:rFonts w:ascii="Tahoma" w:hAnsi="Tahoma" w:cs="Tahoma"/>
          <w:sz w:val="20"/>
        </w:rPr>
      </w:pPr>
      <w:bookmarkStart w:id="209" w:name="_Toc126050641"/>
      <w:bookmarkStart w:id="210" w:name="_Ref421186904"/>
      <w:r>
        <w:rPr>
          <w:rFonts w:ascii="Tahoma" w:hAnsi="Tahoma" w:cs="Tahoma"/>
          <w:b w:val="0"/>
          <w:sz w:val="20"/>
        </w:rPr>
        <w:t>Определение победителя</w:t>
      </w:r>
      <w:bookmarkEnd w:id="198"/>
      <w:bookmarkEnd w:id="199"/>
      <w:bookmarkEnd w:id="200"/>
      <w:bookmarkEnd w:id="201"/>
      <w:bookmarkEnd w:id="202"/>
      <w:bookmarkEnd w:id="208"/>
      <w:bookmarkEnd w:id="209"/>
      <w:bookmarkEnd w:id="210"/>
    </w:p>
    <w:p w14:paraId="2C90544A" w14:textId="77777777" w:rsidR="00F35DE2" w:rsidRDefault="00F35DE2" w:rsidP="00F35DE2">
      <w:pPr>
        <w:pStyle w:val="af8"/>
        <w:numPr>
          <w:ilvl w:val="2"/>
          <w:numId w:val="11"/>
        </w:numPr>
        <w:tabs>
          <w:tab w:val="num" w:pos="1985"/>
        </w:tabs>
        <w:snapToGrid w:val="0"/>
        <w:spacing w:line="240" w:lineRule="auto"/>
        <w:ind w:left="0" w:firstLine="1134"/>
        <w:rPr>
          <w:rFonts w:ascii="Tahoma" w:hAnsi="Tahoma" w:cs="Tahoma"/>
          <w:sz w:val="20"/>
        </w:rPr>
      </w:pPr>
      <w:bookmarkStart w:id="211" w:name="_Ref421186013"/>
      <w:r>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Pr>
          <w:rFonts w:ascii="Tahoma" w:hAnsi="Tahoma" w:cs="Tahoma"/>
          <w:color w:val="000000"/>
          <w:sz w:val="20"/>
        </w:rPr>
        <w:t xml:space="preserve"> о закупке</w:t>
      </w:r>
      <w:r>
        <w:rPr>
          <w:rFonts w:ascii="Tahoma" w:hAnsi="Tahoma" w:cs="Tahoma"/>
          <w:sz w:val="20"/>
        </w:rPr>
        <w:t xml:space="preserve"> и заявке, которого по результатам оценки и сопоставления заявок присвоен первый номер. </w:t>
      </w:r>
    </w:p>
    <w:p w14:paraId="37FE5A20" w14:textId="77777777" w:rsidR="00F35DE2" w:rsidRDefault="00F35DE2" w:rsidP="00F35DE2">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fldChar w:fldCharType="begin"/>
      </w:r>
      <w:r>
        <w:rPr>
          <w:rFonts w:ascii="Tahoma" w:hAnsi="Tahoma" w:cs="Tahoma"/>
          <w:sz w:val="20"/>
          <w:highlight w:val="cyan"/>
        </w:rPr>
        <w:instrText xml:space="preserve"> REF _Ref421178662 \r \h  \* MERGEFORMAT </w:instrText>
      </w:r>
      <w:r>
        <w:fldChar w:fldCharType="separate"/>
      </w:r>
      <w:r>
        <w:rPr>
          <w:rFonts w:ascii="Tahoma" w:hAnsi="Tahoma" w:cs="Tahoma"/>
          <w:sz w:val="20"/>
          <w:highlight w:val="cyan"/>
        </w:rPr>
        <w:t>1.4.3</w:t>
      </w:r>
      <w:r>
        <w:fldChar w:fldCharType="end"/>
      </w:r>
      <w:r>
        <w:rPr>
          <w:rFonts w:ascii="Tahoma" w:hAnsi="Tahoma" w:cs="Tahoma"/>
          <w:sz w:val="20"/>
        </w:rPr>
        <w:t>).</w:t>
      </w:r>
    </w:p>
    <w:p w14:paraId="33D43CCA" w14:textId="77777777" w:rsidR="00F35DE2" w:rsidRDefault="00F35DE2" w:rsidP="00F35DE2">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об объеме, цене закупаемых товаров, работ, услуг, сроке исполнения договора.</w:t>
      </w:r>
    </w:p>
    <w:p w14:paraId="702CEFF1" w14:textId="77777777" w:rsidR="00F35DE2" w:rsidRDefault="00F35DE2" w:rsidP="00F35DE2">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w:t>
      </w:r>
      <w:r>
        <w:rPr>
          <w:rFonts w:ascii="Tahoma" w:hAnsi="Tahoma" w:cs="Tahoma"/>
          <w:sz w:val="20"/>
        </w:rPr>
        <w:lastRenderedPageBreak/>
        <w:t xml:space="preserve">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06FDD33C"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В случае, если в нескольких окончательных заявках содержатся одинаковые условия исполнения договора, выигравшей заявкой признается окончательная заявка, которая поступила ранее</w:t>
      </w:r>
      <w:r>
        <w:rPr>
          <w:rFonts w:ascii="Tahoma" w:hAnsi="Tahoma" w:cs="Tahoma"/>
          <w:sz w:val="20"/>
        </w:rPr>
        <w:t>.</w:t>
      </w:r>
      <w:bookmarkEnd w:id="211"/>
      <w:r>
        <w:rPr>
          <w:rFonts w:ascii="Tahoma" w:hAnsi="Tahoma" w:cs="Tahoma"/>
          <w:sz w:val="20"/>
        </w:rPr>
        <w:t xml:space="preserve"> </w:t>
      </w:r>
    </w:p>
    <w:p w14:paraId="529D60D0" w14:textId="77777777" w:rsidR="00F35DE2" w:rsidRDefault="00F35DE2" w:rsidP="00F35DE2">
      <w:pPr>
        <w:pStyle w:val="af8"/>
        <w:tabs>
          <w:tab w:val="clear" w:pos="2269"/>
          <w:tab w:val="left" w:pos="708"/>
        </w:tabs>
        <w:spacing w:line="240" w:lineRule="auto"/>
        <w:ind w:left="1134" w:firstLine="0"/>
        <w:rPr>
          <w:rFonts w:ascii="Tahoma" w:hAnsi="Tahoma" w:cs="Tahoma"/>
          <w:sz w:val="20"/>
        </w:rPr>
      </w:pPr>
    </w:p>
    <w:p w14:paraId="7A97F85B" w14:textId="77777777" w:rsidR="00F35DE2" w:rsidRDefault="00F35DE2" w:rsidP="00F35DE2">
      <w:pPr>
        <w:pStyle w:val="20"/>
        <w:numPr>
          <w:ilvl w:val="1"/>
          <w:numId w:val="11"/>
        </w:numPr>
        <w:snapToGrid w:val="0"/>
        <w:rPr>
          <w:rFonts w:ascii="Tahoma" w:hAnsi="Tahoma" w:cs="Tahoma"/>
          <w:sz w:val="20"/>
        </w:rPr>
      </w:pPr>
      <w:bookmarkStart w:id="212" w:name="_Toc126050642"/>
      <w:bookmarkStart w:id="213" w:name="_Toc69728973"/>
      <w:bookmarkStart w:id="214" w:name="_Toc57314659"/>
      <w:bookmarkStart w:id="215" w:name="_Toc55305388"/>
      <w:bookmarkStart w:id="216" w:name="_Toc55285356"/>
      <w:bookmarkStart w:id="217" w:name="_Ref55280474"/>
      <w:r>
        <w:rPr>
          <w:rFonts w:ascii="Tahoma" w:hAnsi="Tahoma" w:cs="Tahoma"/>
          <w:b w:val="0"/>
          <w:sz w:val="20"/>
        </w:rPr>
        <w:t>Заключение договора по результатам закупки</w:t>
      </w:r>
      <w:bookmarkEnd w:id="212"/>
      <w:bookmarkEnd w:id="213"/>
      <w:bookmarkEnd w:id="214"/>
      <w:bookmarkEnd w:id="215"/>
      <w:bookmarkEnd w:id="216"/>
      <w:bookmarkEnd w:id="217"/>
    </w:p>
    <w:p w14:paraId="331FB15F" w14:textId="77777777" w:rsidR="00F35DE2" w:rsidRDefault="00F35DE2" w:rsidP="00F35DE2">
      <w:pPr>
        <w:tabs>
          <w:tab w:val="num" w:pos="2127"/>
        </w:tabs>
        <w:spacing w:line="240" w:lineRule="auto"/>
        <w:ind w:firstLine="1134"/>
        <w:rPr>
          <w:rFonts w:ascii="Tahoma" w:hAnsi="Tahoma" w:cs="Tahoma"/>
          <w:sz w:val="20"/>
        </w:rPr>
      </w:pPr>
      <w:bookmarkStart w:id="218" w:name="_Ref56222958"/>
      <w:r>
        <w:rPr>
          <w:rFonts w:ascii="Tahoma" w:hAnsi="Tahoma" w:cs="Tahoma"/>
          <w:sz w:val="20"/>
        </w:rPr>
        <w:t>4.12.1 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61E45C28" w14:textId="77777777" w:rsidR="00F35DE2" w:rsidRDefault="00F35DE2" w:rsidP="00F35DE2">
      <w:pPr>
        <w:tabs>
          <w:tab w:val="num" w:pos="2127"/>
        </w:tabs>
        <w:spacing w:line="240" w:lineRule="auto"/>
        <w:ind w:firstLine="1134"/>
        <w:rPr>
          <w:rFonts w:ascii="Tahoma" w:hAnsi="Tahoma" w:cs="Tahoma"/>
          <w:sz w:val="20"/>
        </w:rPr>
      </w:pPr>
      <w:r>
        <w:rPr>
          <w:rFonts w:ascii="Tahoma" w:hAnsi="Tahoma" w:cs="Tahoma"/>
          <w:sz w:val="20"/>
        </w:rPr>
        <w:t>4.12.2 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5.1.27</w:t>
      </w:r>
      <w:r>
        <w:fldChar w:fldCharType="end"/>
      </w:r>
      <w:r>
        <w:rPr>
          <w:rFonts w:ascii="Tahoma" w:hAnsi="Tahoma" w:cs="Tahoma"/>
          <w:sz w:val="20"/>
        </w:rPr>
        <w:t>).</w:t>
      </w:r>
      <w:bookmarkEnd w:id="218"/>
    </w:p>
    <w:p w14:paraId="10B051C9" w14:textId="77777777" w:rsidR="00F35DE2" w:rsidRDefault="00F35DE2" w:rsidP="00F35DE2">
      <w:pPr>
        <w:tabs>
          <w:tab w:val="num" w:pos="2127"/>
        </w:tabs>
        <w:spacing w:line="240" w:lineRule="auto"/>
        <w:ind w:firstLine="1134"/>
        <w:rPr>
          <w:rFonts w:ascii="Tahoma" w:hAnsi="Tahoma" w:cs="Tahoma"/>
          <w:sz w:val="20"/>
        </w:rPr>
      </w:pPr>
      <w:r>
        <w:rPr>
          <w:rFonts w:ascii="Tahoma" w:hAnsi="Tahoma" w:cs="Tahoma"/>
          <w:sz w:val="20"/>
        </w:rPr>
        <w:t>4.12.3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Pr>
          <w:rFonts w:ascii="Tahoma" w:hAnsi="Tahoma" w:cs="Tahoma"/>
          <w:sz w:val="20"/>
          <w:highlight w:val="cyan"/>
        </w:rPr>
        <w:fldChar w:fldCharType="begin"/>
      </w:r>
      <w:r>
        <w:rPr>
          <w:rFonts w:ascii="Tahoma" w:hAnsi="Tahoma" w:cs="Tahoma"/>
          <w:sz w:val="20"/>
          <w:highlight w:val="cyan"/>
        </w:rPr>
        <w:instrText xml:space="preserve"> REF _Ref56222958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4.12.1</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 xml:space="preserve"> срок отсчитывается после получения такого согласования (одобрения, утверждения).</w:t>
      </w:r>
    </w:p>
    <w:p w14:paraId="573E4B08" w14:textId="77777777" w:rsidR="00F35DE2" w:rsidRDefault="00F35DE2" w:rsidP="00F35DE2">
      <w:pPr>
        <w:tabs>
          <w:tab w:val="num" w:pos="2127"/>
        </w:tabs>
        <w:spacing w:line="240" w:lineRule="auto"/>
        <w:ind w:firstLine="1134"/>
        <w:rPr>
          <w:rFonts w:ascii="Tahoma" w:hAnsi="Tahoma" w:cs="Tahoma"/>
          <w:sz w:val="20"/>
        </w:rPr>
      </w:pPr>
      <w:r>
        <w:rPr>
          <w:rFonts w:ascii="Tahoma" w:hAnsi="Tahoma" w:cs="Tahoma"/>
          <w:sz w:val="20"/>
        </w:rPr>
        <w:t xml:space="preserve">4.12.4 Условия договора определяются в соответствии с требованиями Заказчика и п. </w:t>
      </w:r>
      <w:r>
        <w:rPr>
          <w:rFonts w:ascii="Tahoma" w:hAnsi="Tahoma" w:cs="Tahoma"/>
          <w:sz w:val="20"/>
          <w:highlight w:val="cyan"/>
        </w:rPr>
        <w:fldChar w:fldCharType="begin"/>
      </w:r>
      <w:r>
        <w:rPr>
          <w:rFonts w:ascii="Tahoma" w:hAnsi="Tahoma" w:cs="Tahoma"/>
          <w:sz w:val="20"/>
          <w:highlight w:val="cyan"/>
        </w:rPr>
        <w:instrText xml:space="preserve"> REF _Ref86827161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1.2.5</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w:t>
      </w:r>
    </w:p>
    <w:p w14:paraId="0BD168E5" w14:textId="77777777" w:rsidR="00F35DE2" w:rsidRDefault="00F35DE2" w:rsidP="00F35DE2">
      <w:pPr>
        <w:tabs>
          <w:tab w:val="num" w:pos="2127"/>
        </w:tabs>
        <w:spacing w:line="240" w:lineRule="auto"/>
        <w:ind w:firstLine="1134"/>
        <w:rPr>
          <w:rFonts w:ascii="Tahoma" w:hAnsi="Tahoma" w:cs="Tahoma"/>
          <w:sz w:val="20"/>
        </w:rPr>
      </w:pPr>
      <w:r>
        <w:rPr>
          <w:rFonts w:ascii="Tahoma" w:hAnsi="Tahoma" w:cs="Tahoma"/>
          <w:sz w:val="20"/>
        </w:rPr>
        <w:t>4.12.5 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7BB1DDBF" w14:textId="77777777" w:rsidR="00F35DE2" w:rsidRDefault="00F35DE2" w:rsidP="00F35DE2">
      <w:pPr>
        <w:tabs>
          <w:tab w:val="num" w:pos="2127"/>
        </w:tabs>
        <w:spacing w:line="240" w:lineRule="auto"/>
        <w:ind w:firstLine="1134"/>
        <w:rPr>
          <w:rFonts w:ascii="Tahoma" w:hAnsi="Tahoma" w:cs="Tahoma"/>
          <w:sz w:val="20"/>
        </w:rPr>
      </w:pPr>
      <w:r>
        <w:rPr>
          <w:rFonts w:ascii="Tahoma" w:hAnsi="Tahoma" w:cs="Tahoma"/>
          <w:sz w:val="20"/>
        </w:rPr>
        <w:t>4.12.6 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7194F04E" w14:textId="77777777" w:rsidR="00F35DE2" w:rsidRDefault="00F35DE2" w:rsidP="00F35DE2">
      <w:pPr>
        <w:tabs>
          <w:tab w:val="num" w:pos="2127"/>
        </w:tabs>
        <w:spacing w:line="240" w:lineRule="auto"/>
        <w:ind w:firstLine="1134"/>
        <w:rPr>
          <w:rFonts w:ascii="Tahoma" w:hAnsi="Tahoma" w:cs="Tahoma"/>
          <w:sz w:val="20"/>
        </w:rPr>
      </w:pPr>
    </w:p>
    <w:p w14:paraId="79D3CD5A" w14:textId="77777777" w:rsidR="00F35DE2" w:rsidRDefault="00F35DE2" w:rsidP="00F35DE2">
      <w:pPr>
        <w:pStyle w:val="af8"/>
        <w:numPr>
          <w:ilvl w:val="2"/>
          <w:numId w:val="14"/>
        </w:numPr>
        <w:tabs>
          <w:tab w:val="num" w:pos="1135"/>
        </w:tabs>
        <w:snapToGrid w:val="0"/>
        <w:spacing w:line="240" w:lineRule="auto"/>
        <w:ind w:left="0" w:firstLine="1135"/>
        <w:rPr>
          <w:rFonts w:ascii="Tahoma" w:hAnsi="Tahoma" w:cs="Tahoma"/>
          <w:sz w:val="20"/>
        </w:rPr>
      </w:pPr>
      <w:r>
        <w:rPr>
          <w:rFonts w:ascii="Tahoma" w:hAnsi="Tahoma" w:cs="Tahoma"/>
          <w:sz w:val="20"/>
          <w:lang w:val="ru-RU" w:eastAsia="ru-RU"/>
        </w:rPr>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требование </w:t>
      </w:r>
      <w:r>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Pr>
          <w:rFonts w:ascii="Tahoma" w:hAnsi="Tahoma" w:cs="Tahoma"/>
          <w:sz w:val="20"/>
          <w:szCs w:val="22"/>
          <w:highlight w:val="cyan"/>
          <w:lang w:val="ru-RU" w:eastAsia="ru-RU"/>
        </w:rPr>
        <w:fldChar w:fldCharType="begin"/>
      </w:r>
      <w:r>
        <w:rPr>
          <w:rFonts w:ascii="Tahoma" w:hAnsi="Tahoma" w:cs="Tahoma"/>
          <w:sz w:val="20"/>
          <w:szCs w:val="22"/>
          <w:highlight w:val="cyan"/>
          <w:lang w:val="ru-RU" w:eastAsia="ru-RU"/>
        </w:rPr>
        <w:instrText xml:space="preserve"> REF _Ref426034806 \r \h  \* MERGEFORMAT </w:instrText>
      </w:r>
      <w:r>
        <w:rPr>
          <w:rFonts w:ascii="Tahoma" w:hAnsi="Tahoma" w:cs="Tahoma"/>
          <w:sz w:val="20"/>
          <w:szCs w:val="22"/>
          <w:highlight w:val="cyan"/>
          <w:lang w:val="ru-RU" w:eastAsia="ru-RU"/>
        </w:rPr>
      </w:r>
      <w:r>
        <w:rPr>
          <w:rFonts w:ascii="Tahoma" w:hAnsi="Tahoma" w:cs="Tahoma"/>
          <w:sz w:val="20"/>
          <w:szCs w:val="22"/>
          <w:highlight w:val="cyan"/>
          <w:lang w:val="ru-RU" w:eastAsia="ru-RU"/>
        </w:rPr>
        <w:fldChar w:fldCharType="separate"/>
      </w:r>
      <w:r>
        <w:rPr>
          <w:rFonts w:ascii="Tahoma" w:hAnsi="Tahoma" w:cs="Tahoma"/>
          <w:sz w:val="20"/>
          <w:szCs w:val="22"/>
          <w:highlight w:val="cyan"/>
          <w:lang w:val="ru-RU" w:eastAsia="ru-RU"/>
        </w:rPr>
        <w:t>5.1.15</w:t>
      </w:r>
      <w:r>
        <w:rPr>
          <w:rFonts w:ascii="Tahoma" w:hAnsi="Tahoma" w:cs="Tahoma"/>
          <w:sz w:val="20"/>
          <w:szCs w:val="22"/>
          <w:highlight w:val="cyan"/>
          <w:lang w:val="ru-RU" w:eastAsia="ru-RU"/>
        </w:rPr>
        <w:fldChar w:fldCharType="end"/>
      </w:r>
      <w:r>
        <w:rPr>
          <w:rFonts w:ascii="Tahoma" w:hAnsi="Tahoma" w:cs="Tahoma"/>
          <w:sz w:val="20"/>
          <w:szCs w:val="22"/>
          <w:lang w:val="ru-RU" w:eastAsia="ru-RU"/>
        </w:rPr>
        <w:t>),</w:t>
      </w:r>
      <w:r>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4D7A00FD" w14:textId="77777777" w:rsidR="00F35DE2" w:rsidRDefault="00F35DE2" w:rsidP="00F35DE2">
      <w:pPr>
        <w:pStyle w:val="af8"/>
        <w:tabs>
          <w:tab w:val="clear" w:pos="2269"/>
          <w:tab w:val="left" w:pos="708"/>
        </w:tabs>
        <w:spacing w:line="240" w:lineRule="auto"/>
        <w:ind w:left="1134" w:firstLine="0"/>
        <w:rPr>
          <w:rFonts w:ascii="Tahoma" w:hAnsi="Tahoma" w:cs="Tahoma"/>
          <w:sz w:val="20"/>
          <w:lang w:val="ru-RU"/>
        </w:rPr>
      </w:pPr>
    </w:p>
    <w:p w14:paraId="5C84B729" w14:textId="77777777" w:rsidR="00F35DE2" w:rsidRDefault="00F35DE2" w:rsidP="00F35DE2">
      <w:pPr>
        <w:pStyle w:val="af8"/>
        <w:tabs>
          <w:tab w:val="clear" w:pos="2269"/>
          <w:tab w:val="left" w:pos="708"/>
        </w:tabs>
        <w:spacing w:line="240" w:lineRule="auto"/>
        <w:rPr>
          <w:rFonts w:ascii="Tahoma" w:hAnsi="Tahoma" w:cs="Tahoma"/>
          <w:sz w:val="20"/>
        </w:rPr>
      </w:pPr>
    </w:p>
    <w:p w14:paraId="6A738425" w14:textId="77777777" w:rsidR="00F35DE2" w:rsidRDefault="00F35DE2" w:rsidP="00F35DE2">
      <w:pPr>
        <w:pStyle w:val="af8"/>
        <w:tabs>
          <w:tab w:val="clear" w:pos="2269"/>
          <w:tab w:val="left" w:pos="708"/>
        </w:tabs>
        <w:spacing w:line="240" w:lineRule="auto"/>
        <w:ind w:left="1134" w:firstLine="0"/>
        <w:rPr>
          <w:rFonts w:ascii="Tahoma" w:hAnsi="Tahoma" w:cs="Tahoma"/>
          <w:sz w:val="20"/>
        </w:rPr>
      </w:pPr>
    </w:p>
    <w:p w14:paraId="6CA180FD" w14:textId="77777777" w:rsidR="00F35DE2" w:rsidRDefault="00F35DE2" w:rsidP="00F35DE2">
      <w:pPr>
        <w:pStyle w:val="20"/>
        <w:numPr>
          <w:ilvl w:val="1"/>
          <w:numId w:val="11"/>
        </w:numPr>
        <w:tabs>
          <w:tab w:val="num" w:pos="1134"/>
        </w:tabs>
        <w:snapToGrid w:val="0"/>
        <w:ind w:left="1134"/>
        <w:rPr>
          <w:rFonts w:ascii="Tahoma" w:hAnsi="Tahoma" w:cs="Tahoma"/>
          <w:sz w:val="20"/>
        </w:rPr>
      </w:pPr>
      <w:bookmarkStart w:id="219" w:name="_Toc126050643"/>
      <w:bookmarkStart w:id="220" w:name="_Toc2071687"/>
      <w:bookmarkStart w:id="221" w:name="_Toc433646794"/>
      <w:bookmarkStart w:id="222" w:name="_Toc243466236"/>
      <w:bookmarkStart w:id="223" w:name="_Toc236806578"/>
      <w:bookmarkStart w:id="224" w:name="_Ref93136493"/>
      <w:bookmarkStart w:id="225" w:name="_Toc426726189"/>
      <w:bookmarkStart w:id="226" w:name="_Toc473206290"/>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9"/>
      <w:bookmarkEnd w:id="220"/>
      <w:bookmarkEnd w:id="221"/>
      <w:bookmarkEnd w:id="222"/>
      <w:bookmarkEnd w:id="223"/>
      <w:bookmarkEnd w:id="224"/>
    </w:p>
    <w:p w14:paraId="0ADE6C4A"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Обязательства Участников закупки, связанные с подачей заявок, обеспечиваются неустойкой на сумму </w:t>
      </w:r>
      <w:r>
        <w:rPr>
          <w:rFonts w:ascii="Tahoma" w:hAnsi="Tahoma" w:cs="Tahoma"/>
          <w:sz w:val="20"/>
          <w:lang w:val="ru-RU"/>
        </w:rPr>
        <w:t>2</w:t>
      </w:r>
      <w:r>
        <w:rPr>
          <w:rFonts w:ascii="Tahoma" w:hAnsi="Tahoma" w:cs="Tahoma"/>
          <w:sz w:val="20"/>
        </w:rPr>
        <w:t>%</w:t>
      </w:r>
      <w:r>
        <w:rPr>
          <w:vertAlign w:val="superscript"/>
          <w:lang w:val="ru-RU"/>
        </w:rPr>
        <w:t xml:space="preserve"> </w:t>
      </w:r>
      <w:r>
        <w:rPr>
          <w:rFonts w:ascii="Tahoma" w:hAnsi="Tahoma" w:cs="Tahoma"/>
          <w:sz w:val="20"/>
        </w:rPr>
        <w:t xml:space="preserve">от </w:t>
      </w:r>
      <w:r>
        <w:rPr>
          <w:rFonts w:ascii="Tahoma" w:hAnsi="Tahoma" w:cs="Tahoma"/>
          <w:sz w:val="20"/>
          <w:lang w:val="ru-RU"/>
        </w:rPr>
        <w:t xml:space="preserve">начальной (максимальной) цены </w:t>
      </w:r>
      <w:r>
        <w:rPr>
          <w:rFonts w:ascii="Tahoma" w:hAnsi="Tahoma" w:cs="Tahoma"/>
          <w:sz w:val="20"/>
        </w:rPr>
        <w:t>договора (цены лота)</w:t>
      </w:r>
      <w:r>
        <w:rPr>
          <w:rFonts w:ascii="Tahoma" w:hAnsi="Tahoma" w:cs="Tahoma"/>
          <w:sz w:val="20"/>
          <w:lang w:val="ru-RU"/>
        </w:rPr>
        <w:t xml:space="preserve"> </w:t>
      </w:r>
      <w:r>
        <w:rPr>
          <w:rFonts w:ascii="Tahoma" w:hAnsi="Tahoma" w:cs="Tahoma"/>
          <w:sz w:val="20"/>
        </w:rPr>
        <w:t>(с учетом налогов).</w:t>
      </w:r>
    </w:p>
    <w:p w14:paraId="11ED0876"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25"/>
      <w:r>
        <w:rPr>
          <w:rFonts w:ascii="Tahoma" w:hAnsi="Tahoma" w:cs="Tahoma"/>
          <w:sz w:val="20"/>
        </w:rPr>
        <w:t xml:space="preserve"> закупки:</w:t>
      </w:r>
    </w:p>
    <w:p w14:paraId="4D6A4579"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lang w:eastAsia="x-none"/>
        </w:rPr>
        <w:t>течение срока ее действия,</w:t>
      </w:r>
      <w:r>
        <w:rPr>
          <w:rFonts w:ascii="Tahoma" w:hAnsi="Tahoma"/>
          <w:b w:val="0"/>
          <w:sz w:val="20"/>
        </w:rPr>
        <w:t xml:space="preserve"> после </w:t>
      </w:r>
      <w:r>
        <w:rPr>
          <w:rFonts w:ascii="Tahoma" w:hAnsi="Tahoma" w:cs="Tahoma"/>
          <w:b w:val="0"/>
          <w:sz w:val="20"/>
          <w:szCs w:val="20"/>
          <w:lang w:eastAsia="x-none"/>
        </w:rPr>
        <w:t>истечения срока окончания приема заявок;</w:t>
      </w:r>
    </w:p>
    <w:p w14:paraId="00F80C0D"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46F30113" w14:textId="77777777" w:rsidR="00F35DE2" w:rsidRDefault="00F35DE2" w:rsidP="00F35DE2">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подписать договор в порядке, предусмотренном настоящей документацией о закупке в случае признания Участника</w:t>
      </w:r>
      <w:r>
        <w:rPr>
          <w:rFonts w:ascii="Tahoma" w:hAnsi="Tahoma"/>
          <w:b w:val="0"/>
          <w:sz w:val="20"/>
        </w:rPr>
        <w:t xml:space="preserve"> закупки</w:t>
      </w:r>
      <w:r>
        <w:rPr>
          <w:rFonts w:ascii="Tahoma" w:hAnsi="Tahoma" w:cs="Tahoma"/>
          <w:b w:val="0"/>
          <w:sz w:val="20"/>
          <w:szCs w:val="20"/>
          <w:lang w:eastAsia="x-none"/>
        </w:rPr>
        <w:t xml:space="preserve"> победителем;</w:t>
      </w:r>
    </w:p>
    <w:p w14:paraId="737D1223"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w:t>
      </w:r>
      <w:r>
        <w:rPr>
          <w:rFonts w:ascii="Tahoma" w:hAnsi="Tahoma" w:cs="Tahoma"/>
          <w:sz w:val="20"/>
        </w:rPr>
        <w:lastRenderedPageBreak/>
        <w:t>Заказчиком требования об уплате неустойки перечислить сумму неустойки по указанным в этом требовании банковским реквизитам.</w:t>
      </w:r>
    </w:p>
    <w:p w14:paraId="202DC506" w14:textId="77777777" w:rsidR="00F35DE2" w:rsidRDefault="00F35DE2" w:rsidP="00F35DE2">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16EC37D8" w14:textId="77777777" w:rsidR="00F35DE2" w:rsidRDefault="00F35DE2" w:rsidP="00F35DE2">
      <w:pPr>
        <w:pStyle w:val="20"/>
        <w:numPr>
          <w:ilvl w:val="1"/>
          <w:numId w:val="11"/>
        </w:numPr>
        <w:tabs>
          <w:tab w:val="num" w:pos="1134"/>
        </w:tabs>
        <w:snapToGrid w:val="0"/>
        <w:ind w:left="1134"/>
        <w:rPr>
          <w:rFonts w:ascii="Tahoma" w:hAnsi="Tahoma" w:cs="Tahoma"/>
          <w:sz w:val="20"/>
        </w:rPr>
      </w:pPr>
      <w:bookmarkStart w:id="227" w:name="_Toc126050644"/>
      <w:r>
        <w:rPr>
          <w:rFonts w:ascii="Tahoma" w:hAnsi="Tahoma" w:cs="Tahoma"/>
          <w:b w:val="0"/>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226"/>
      <w:bookmarkEnd w:id="227"/>
    </w:p>
    <w:p w14:paraId="7F2729F0"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Правительством Российской Федерации Постановлением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C80DF8A"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Pr>
          <w:rFonts w:ascii="Tahoma" w:hAnsi="Tahoma"/>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Pr>
          <w:rFonts w:ascii="Tahoma" w:hAnsi="Tahoma" w:cs="Tahoma"/>
          <w:color w:val="000000"/>
          <w:sz w:val="20"/>
        </w:rPr>
        <w:t>в соответствии с ч.2 (1) Постановления Правительства РФ от 16.09.2016 N 925</w:t>
      </w:r>
      <w:r>
        <w:rPr>
          <w:rFonts w:ascii="Tahoma" w:hAnsi="Tahoma"/>
          <w:color w:val="000000"/>
          <w:sz w:val="20"/>
        </w:rPr>
        <w:t xml:space="preserve">, при этом </w:t>
      </w:r>
      <w:r>
        <w:rPr>
          <w:rFonts w:ascii="Tahoma" w:hAnsi="Tahoma" w:cs="Tahoma"/>
          <w:sz w:val="20"/>
        </w:rPr>
        <w:t>договор заключается по цене договора, предложенной участником в заявке на участие в закупке</w:t>
      </w:r>
      <w:r>
        <w:rPr>
          <w:rFonts w:ascii="Tahoma" w:hAnsi="Tahoma" w:cs="Tahoma"/>
          <w:sz w:val="20"/>
          <w:lang w:val="x-none" w:eastAsia="x-none"/>
        </w:rPr>
        <w:t>.</w:t>
      </w:r>
    </w:p>
    <w:p w14:paraId="170C74A5"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целях установления 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 по установленной в настоящей  документации о закупке форме — (форма 15).</w:t>
      </w:r>
    </w:p>
    <w:p w14:paraId="53E3AAAB"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0173BF5"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6641E09"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Pr>
          <w:rFonts w:ascii="Tahoma" w:hAnsi="Tahoma" w:cs="Tahoma"/>
          <w:sz w:val="20"/>
          <w:lang w:eastAsia="x-none"/>
        </w:rPr>
        <w:t>4.14.10.4</w:t>
      </w:r>
      <w:r>
        <w:rPr>
          <w:rFonts w:ascii="Tahoma" w:hAnsi="Tahoma" w:cs="Tahoma"/>
          <w:sz w:val="20"/>
          <w:lang w:val="x-none" w:eastAsia="x-none"/>
        </w:rPr>
        <w:t xml:space="preserve"> пункта </w:t>
      </w:r>
      <w:r>
        <w:rPr>
          <w:rFonts w:ascii="Tahoma" w:hAnsi="Tahoma" w:cs="Tahoma"/>
          <w:sz w:val="20"/>
          <w:lang w:val="x-none" w:eastAsia="x-none"/>
        </w:rPr>
        <w:fldChar w:fldCharType="begin"/>
      </w:r>
      <w:r>
        <w:rPr>
          <w:rFonts w:ascii="Tahoma" w:hAnsi="Tahoma" w:cs="Tahoma"/>
          <w:sz w:val="20"/>
          <w:lang w:val="x-none" w:eastAsia="x-none"/>
        </w:rPr>
        <w:instrText xml:space="preserve"> REF _Ref470542536 \r \h  \* MERGEFORMAT </w:instrText>
      </w:r>
      <w:r>
        <w:rPr>
          <w:rFonts w:ascii="Tahoma" w:hAnsi="Tahoma" w:cs="Tahoma"/>
          <w:sz w:val="20"/>
          <w:lang w:val="x-none" w:eastAsia="x-none"/>
        </w:rPr>
      </w:r>
      <w:r>
        <w:rPr>
          <w:rFonts w:ascii="Tahoma" w:hAnsi="Tahoma" w:cs="Tahoma"/>
          <w:sz w:val="20"/>
          <w:lang w:val="x-none" w:eastAsia="x-none"/>
        </w:rPr>
        <w:fldChar w:fldCharType="separate"/>
      </w:r>
      <w:r>
        <w:rPr>
          <w:rFonts w:ascii="Tahoma" w:hAnsi="Tahoma" w:cs="Tahoma"/>
          <w:sz w:val="20"/>
          <w:lang w:val="x-none" w:eastAsia="x-none"/>
        </w:rPr>
        <w:t>4.14.10</w:t>
      </w:r>
      <w:r>
        <w:rPr>
          <w:rFonts w:ascii="Tahoma" w:hAnsi="Tahoma" w:cs="Tahoma"/>
          <w:sz w:val="20"/>
          <w:lang w:val="x-none" w:eastAsia="x-none"/>
        </w:rPr>
        <w:fldChar w:fldCharType="end"/>
      </w:r>
      <w:r>
        <w:rPr>
          <w:rFonts w:ascii="Tahoma" w:hAnsi="Tahoma" w:cs="Tahoma"/>
          <w:sz w:val="20"/>
          <w:lang w:val="x-none" w:eastAsia="x-none"/>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№4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9E13F05"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13B977B"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762F1C7A"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646983" w14:textId="77777777" w:rsidR="00F35DE2" w:rsidRDefault="00F35DE2" w:rsidP="00F35DE2">
      <w:pPr>
        <w:numPr>
          <w:ilvl w:val="2"/>
          <w:numId w:val="11"/>
        </w:numPr>
        <w:snapToGrid w:val="0"/>
        <w:spacing w:line="240" w:lineRule="auto"/>
        <w:ind w:left="0" w:firstLine="1134"/>
        <w:rPr>
          <w:rFonts w:ascii="Tahoma" w:hAnsi="Tahoma" w:cs="Tahoma"/>
          <w:sz w:val="20"/>
          <w:lang w:val="x-none" w:eastAsia="x-none"/>
        </w:rPr>
      </w:pPr>
      <w:bookmarkStart w:id="228" w:name="_Ref470542536"/>
      <w:r>
        <w:rPr>
          <w:rFonts w:ascii="Tahoma" w:hAnsi="Tahoma" w:cs="Tahoma"/>
          <w:sz w:val="20"/>
          <w:lang w:val="x-none" w:eastAsia="x-none"/>
        </w:rPr>
        <w:t>Приоритет не предоставляется в случаях, если:</w:t>
      </w:r>
      <w:bookmarkEnd w:id="228"/>
    </w:p>
    <w:p w14:paraId="0F307D5E" w14:textId="77777777" w:rsidR="00F35DE2" w:rsidRDefault="00F35DE2" w:rsidP="00F35DE2">
      <w:pPr>
        <w:numPr>
          <w:ilvl w:val="3"/>
          <w:numId w:val="11"/>
        </w:numPr>
        <w:tabs>
          <w:tab w:val="num" w:pos="360"/>
          <w:tab w:val="num" w:pos="1134"/>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закупка признана несостоявшейся и договор заключается с единственным участником закупки;</w:t>
      </w:r>
    </w:p>
    <w:p w14:paraId="52462A28" w14:textId="77777777" w:rsidR="00F35DE2" w:rsidRDefault="00F35DE2" w:rsidP="00F35DE2">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CC2469" w14:textId="77777777" w:rsidR="00F35DE2" w:rsidRDefault="00F35DE2" w:rsidP="00F35DE2">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9DAEDA" w14:textId="77777777" w:rsidR="00F35DE2" w:rsidRDefault="00F35DE2" w:rsidP="00F35DE2">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rPr>
        <w:lastRenderedPageBreak/>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E49D1D1" w14:textId="77777777" w:rsidR="00F35DE2" w:rsidRDefault="00F35DE2" w:rsidP="00F35DE2">
      <w:pPr>
        <w:spacing w:line="240" w:lineRule="auto"/>
        <w:ind w:firstLine="0"/>
        <w:rPr>
          <w:rFonts w:ascii="Tahoma" w:hAnsi="Tahoma" w:cs="Tahoma"/>
          <w:sz w:val="20"/>
        </w:rPr>
      </w:pPr>
    </w:p>
    <w:p w14:paraId="4102F2B4" w14:textId="77777777" w:rsidR="00F35DE2" w:rsidRDefault="00F35DE2" w:rsidP="00F35DE2"/>
    <w:p w14:paraId="2925AA93" w14:textId="77777777" w:rsidR="00F35DE2" w:rsidRDefault="00F35DE2" w:rsidP="00F35DE2">
      <w:pPr>
        <w:pStyle w:val="10"/>
        <w:numPr>
          <w:ilvl w:val="0"/>
          <w:numId w:val="11"/>
        </w:numPr>
        <w:tabs>
          <w:tab w:val="left" w:pos="708"/>
        </w:tabs>
        <w:rPr>
          <w:rFonts w:ascii="Tahoma" w:hAnsi="Tahoma" w:cs="Tahoma"/>
          <w:sz w:val="20"/>
          <w:lang w:val="ru-RU"/>
        </w:rPr>
      </w:pPr>
      <w:bookmarkStart w:id="229" w:name="_Toc126050645"/>
      <w:r>
        <w:rPr>
          <w:rFonts w:ascii="Tahoma" w:hAnsi="Tahoma" w:cs="Tahoma"/>
          <w:b w:val="0"/>
          <w:sz w:val="20"/>
          <w:lang w:val="ru-RU"/>
        </w:rPr>
        <w:lastRenderedPageBreak/>
        <w:t>Информационная карта закупки</w:t>
      </w:r>
      <w:bookmarkEnd w:id="229"/>
    </w:p>
    <w:p w14:paraId="250D924F" w14:textId="77777777" w:rsidR="00F35DE2" w:rsidRDefault="00F35DE2" w:rsidP="00F35DE2">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F35DE2" w14:paraId="59E664EC" w14:textId="77777777" w:rsidTr="00F35DE2">
        <w:tc>
          <w:tcPr>
            <w:tcW w:w="1101" w:type="dxa"/>
            <w:tcBorders>
              <w:top w:val="single" w:sz="4" w:space="0" w:color="auto"/>
              <w:left w:val="single" w:sz="4" w:space="0" w:color="auto"/>
              <w:bottom w:val="single" w:sz="4" w:space="0" w:color="auto"/>
              <w:right w:val="single" w:sz="4" w:space="0" w:color="auto"/>
            </w:tcBorders>
            <w:hideMark/>
          </w:tcPr>
          <w:p w14:paraId="14B2B06D"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26270344"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41B50DFC"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Ссылка на пункт документации о закупке</w:t>
            </w:r>
          </w:p>
        </w:tc>
      </w:tr>
      <w:tr w:rsidR="00F35DE2" w14:paraId="163D4020" w14:textId="77777777" w:rsidTr="00F35DE2">
        <w:tc>
          <w:tcPr>
            <w:tcW w:w="1101" w:type="dxa"/>
            <w:tcBorders>
              <w:top w:val="single" w:sz="4" w:space="0" w:color="auto"/>
              <w:left w:val="single" w:sz="4" w:space="0" w:color="auto"/>
              <w:bottom w:val="single" w:sz="4" w:space="0" w:color="auto"/>
              <w:right w:val="single" w:sz="4" w:space="0" w:color="auto"/>
            </w:tcBorders>
          </w:tcPr>
          <w:p w14:paraId="76BA8C8B"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0" w:name="_Ref421095231"/>
            <w:bookmarkEnd w:id="230"/>
          </w:p>
          <w:p w14:paraId="6DAEB664" w14:textId="77777777" w:rsidR="00F35DE2" w:rsidRDefault="00F35DE2">
            <w:pPr>
              <w:spacing w:line="240" w:lineRule="auto"/>
              <w:ind w:firstLine="0"/>
              <w:jc w:val="left"/>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62980AF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Заказчик закупки: </w:t>
            </w:r>
          </w:p>
          <w:p w14:paraId="7DE8C00D" w14:textId="77777777" w:rsidR="00F35DE2" w:rsidRDefault="00F35DE2" w:rsidP="00F35DE2">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 </w:t>
            </w:r>
            <w:r w:rsidRPr="00523365">
              <w:rPr>
                <w:rFonts w:ascii="Tahoma" w:eastAsia="Calibri" w:hAnsi="Tahoma" w:cs="Tahoma"/>
                <w:sz w:val="20"/>
                <w:lang w:eastAsia="en-US"/>
              </w:rPr>
              <w:t xml:space="preserve">1) АО "ЭнергосбыТ Плюс", юридический адрес: 143421, Московская </w:t>
            </w:r>
            <w:proofErr w:type="spellStart"/>
            <w:r w:rsidRPr="00523365">
              <w:rPr>
                <w:rFonts w:ascii="Tahoma" w:eastAsia="Calibri" w:hAnsi="Tahoma" w:cs="Tahoma"/>
                <w:sz w:val="20"/>
                <w:lang w:eastAsia="en-US"/>
              </w:rPr>
              <w:t>обл</w:t>
            </w:r>
            <w:proofErr w:type="spellEnd"/>
            <w:r w:rsidRPr="00523365">
              <w:rPr>
                <w:rFonts w:ascii="Tahoma" w:eastAsia="Calibri" w:hAnsi="Tahoma" w:cs="Tahoma"/>
                <w:sz w:val="20"/>
                <w:lang w:eastAsia="en-US"/>
              </w:rPr>
              <w:t xml:space="preserve">, </w:t>
            </w:r>
            <w:proofErr w:type="spellStart"/>
            <w:r w:rsidRPr="00523365">
              <w:rPr>
                <w:rFonts w:ascii="Tahoma" w:eastAsia="Calibri" w:hAnsi="Tahoma" w:cs="Tahoma"/>
                <w:sz w:val="20"/>
                <w:lang w:eastAsia="en-US"/>
              </w:rPr>
              <w:t>г.о.Красногорск</w:t>
            </w:r>
            <w:proofErr w:type="spellEnd"/>
            <w:r w:rsidRPr="00523365">
              <w:rPr>
                <w:rFonts w:ascii="Tahoma" w:eastAsia="Calibri" w:hAnsi="Tahoma" w:cs="Tahoma"/>
                <w:sz w:val="20"/>
                <w:lang w:eastAsia="en-US"/>
              </w:rPr>
              <w:t xml:space="preserve">, </w:t>
            </w:r>
            <w:proofErr w:type="spellStart"/>
            <w:r w:rsidRPr="00523365">
              <w:rPr>
                <w:rFonts w:ascii="Tahoma" w:eastAsia="Calibri" w:hAnsi="Tahoma" w:cs="Tahoma"/>
                <w:sz w:val="20"/>
                <w:lang w:eastAsia="en-US"/>
              </w:rPr>
              <w:t>тер.автодорога</w:t>
            </w:r>
            <w:proofErr w:type="spellEnd"/>
            <w:r w:rsidRPr="00523365">
              <w:rPr>
                <w:rFonts w:ascii="Tahoma" w:eastAsia="Calibri" w:hAnsi="Tahoma" w:cs="Tahoma"/>
                <w:sz w:val="20"/>
                <w:lang w:eastAsia="en-US"/>
              </w:rPr>
              <w:t xml:space="preserve">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651CA044"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F35DE2" w14:paraId="07BFB0BF" w14:textId="77777777" w:rsidTr="00F35DE2">
        <w:tc>
          <w:tcPr>
            <w:tcW w:w="1101" w:type="dxa"/>
            <w:tcBorders>
              <w:top w:val="single" w:sz="4" w:space="0" w:color="auto"/>
              <w:left w:val="single" w:sz="4" w:space="0" w:color="auto"/>
              <w:bottom w:val="single" w:sz="4" w:space="0" w:color="auto"/>
              <w:right w:val="single" w:sz="4" w:space="0" w:color="auto"/>
            </w:tcBorders>
          </w:tcPr>
          <w:p w14:paraId="46D1C2EC"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lang w:eastAsia="en-US"/>
              </w:rPr>
            </w:pPr>
            <w:bookmarkStart w:id="231"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782FB385"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Организатор закупки: </w:t>
            </w:r>
          </w:p>
          <w:p w14:paraId="5906E2B6" w14:textId="77777777" w:rsidR="00F35DE2" w:rsidRDefault="00F35DE2">
            <w:pPr>
              <w:spacing w:line="240" w:lineRule="auto"/>
              <w:ind w:firstLine="0"/>
              <w:jc w:val="left"/>
              <w:rPr>
                <w:rFonts w:ascii="Tahoma" w:eastAsia="Calibri" w:hAnsi="Tahoma" w:cs="Tahoma"/>
                <w:sz w:val="20"/>
                <w:lang w:eastAsia="en-US"/>
              </w:rPr>
            </w:pPr>
            <w:r w:rsidRPr="00523365">
              <w:rPr>
                <w:rFonts w:ascii="Tahoma" w:hAnsi="Tahoma" w:cs="Tahoma"/>
                <w:sz w:val="20"/>
                <w:lang w:eastAsia="en-US"/>
              </w:rPr>
              <w:t xml:space="preserve">Акционерное общество "ЭнергосбыТ Плюс", 143421, Московская </w:t>
            </w:r>
            <w:proofErr w:type="spellStart"/>
            <w:r w:rsidRPr="00523365">
              <w:rPr>
                <w:rFonts w:ascii="Tahoma" w:hAnsi="Tahoma" w:cs="Tahoma"/>
                <w:sz w:val="20"/>
                <w:lang w:eastAsia="en-US"/>
              </w:rPr>
              <w:t>обл</w:t>
            </w:r>
            <w:proofErr w:type="spellEnd"/>
            <w:r w:rsidRPr="00523365">
              <w:rPr>
                <w:rFonts w:ascii="Tahoma" w:hAnsi="Tahoma" w:cs="Tahoma"/>
                <w:sz w:val="20"/>
                <w:lang w:eastAsia="en-US"/>
              </w:rPr>
              <w:t xml:space="preserve">, </w:t>
            </w:r>
            <w:proofErr w:type="spellStart"/>
            <w:r w:rsidRPr="00523365">
              <w:rPr>
                <w:rFonts w:ascii="Tahoma" w:hAnsi="Tahoma" w:cs="Tahoma"/>
                <w:sz w:val="20"/>
                <w:lang w:eastAsia="en-US"/>
              </w:rPr>
              <w:t>г.о.Красногорск</w:t>
            </w:r>
            <w:proofErr w:type="spellEnd"/>
            <w:r w:rsidRPr="00523365">
              <w:rPr>
                <w:rFonts w:ascii="Tahoma" w:hAnsi="Tahoma" w:cs="Tahoma"/>
                <w:sz w:val="20"/>
                <w:lang w:eastAsia="en-US"/>
              </w:rPr>
              <w:t xml:space="preserve">, </w:t>
            </w:r>
            <w:proofErr w:type="spellStart"/>
            <w:r w:rsidRPr="00523365">
              <w:rPr>
                <w:rFonts w:ascii="Tahoma" w:hAnsi="Tahoma" w:cs="Tahoma"/>
                <w:sz w:val="20"/>
                <w:lang w:eastAsia="en-US"/>
              </w:rPr>
              <w:t>тер.автодорога</w:t>
            </w:r>
            <w:proofErr w:type="spellEnd"/>
            <w:r w:rsidRPr="00523365">
              <w:rPr>
                <w:rFonts w:ascii="Tahoma" w:hAnsi="Tahoma" w:cs="Tahoma"/>
                <w:sz w:val="20"/>
                <w:lang w:eastAsia="en-US"/>
              </w:rPr>
              <w:t xml:space="preserve">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7834417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F35DE2" w14:paraId="68564BDE" w14:textId="77777777" w:rsidTr="00F35DE2">
        <w:tc>
          <w:tcPr>
            <w:tcW w:w="1101" w:type="dxa"/>
            <w:tcBorders>
              <w:top w:val="single" w:sz="4" w:space="0" w:color="auto"/>
              <w:left w:val="single" w:sz="4" w:space="0" w:color="auto"/>
              <w:bottom w:val="single" w:sz="4" w:space="0" w:color="auto"/>
              <w:right w:val="single" w:sz="4" w:space="0" w:color="auto"/>
            </w:tcBorders>
          </w:tcPr>
          <w:p w14:paraId="5FEC4C74"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2" w:name="_Ref421095306"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073DD968" w14:textId="50206FB2" w:rsidR="00F35DE2" w:rsidRDefault="00F35DE2" w:rsidP="007E1647">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Извещения о зак</w:t>
            </w:r>
            <w:r w:rsidR="00523365">
              <w:rPr>
                <w:rFonts w:ascii="Tahoma" w:eastAsia="Calibri" w:hAnsi="Tahoma" w:cs="Tahoma"/>
                <w:sz w:val="20"/>
                <w:lang w:eastAsia="en-US"/>
              </w:rPr>
              <w:t xml:space="preserve">упке, размещенного в ЕИС: </w:t>
            </w:r>
            <w:r w:rsidR="007E1647">
              <w:rPr>
                <w:rFonts w:ascii="Tahoma" w:eastAsia="Calibri" w:hAnsi="Tahoma" w:cs="Tahoma"/>
                <w:sz w:val="20"/>
                <w:lang w:eastAsia="en-US"/>
              </w:rPr>
              <w:t>12.</w:t>
            </w:r>
            <w:r w:rsidR="00D051D0">
              <w:rPr>
                <w:rFonts w:ascii="Tahoma" w:eastAsia="Calibri" w:hAnsi="Tahoma" w:cs="Tahoma"/>
                <w:sz w:val="20"/>
                <w:lang w:eastAsia="en-US"/>
              </w:rPr>
              <w:t>10</w:t>
            </w:r>
            <w:r w:rsidRPr="00720438">
              <w:rPr>
                <w:rFonts w:ascii="Tahoma" w:eastAsia="Calibri" w:hAnsi="Tahoma" w:cs="Tahoma"/>
                <w:sz w:val="20"/>
                <w:lang w:eastAsia="en-US"/>
              </w:rPr>
              <w:t>.</w:t>
            </w:r>
            <w:r>
              <w:rPr>
                <w:rFonts w:ascii="Tahoma" w:eastAsia="Calibri" w:hAnsi="Tahoma" w:cs="Tahoma"/>
                <w:sz w:val="20"/>
                <w:lang w:eastAsia="en-US"/>
              </w:rPr>
              <w:t>20</w:t>
            </w:r>
            <w:r w:rsidR="00523365">
              <w:rPr>
                <w:rFonts w:ascii="Tahoma" w:eastAsia="Calibri" w:hAnsi="Tahoma" w:cs="Tahoma"/>
                <w:sz w:val="20"/>
                <w:lang w:eastAsia="en-US"/>
              </w:rPr>
              <w:t>23</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6ACA2765"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F35DE2" w14:paraId="4A560F68" w14:textId="77777777" w:rsidTr="00F35DE2">
        <w:tc>
          <w:tcPr>
            <w:tcW w:w="1101" w:type="dxa"/>
            <w:tcBorders>
              <w:top w:val="single" w:sz="4" w:space="0" w:color="auto"/>
              <w:left w:val="single" w:sz="4" w:space="0" w:color="auto"/>
              <w:bottom w:val="single" w:sz="4" w:space="0" w:color="auto"/>
              <w:right w:val="single" w:sz="4" w:space="0" w:color="auto"/>
            </w:tcBorders>
          </w:tcPr>
          <w:p w14:paraId="51A97F5B"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3" w:name="_Ref421095336"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6E879BA0"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Предмет договора: </w:t>
            </w:r>
          </w:p>
          <w:p w14:paraId="636A3399" w14:textId="77777777" w:rsidR="00F35DE2" w:rsidRDefault="00F35DE2" w:rsidP="00F35DE2">
            <w:pPr>
              <w:spacing w:line="240" w:lineRule="auto"/>
              <w:ind w:firstLine="0"/>
              <w:rPr>
                <w:rFonts w:ascii="Tahoma" w:hAnsi="Tahoma" w:cs="Tahoma"/>
                <w:b/>
                <w:sz w:val="20"/>
                <w:lang w:eastAsia="en-US"/>
              </w:rPr>
            </w:pPr>
            <w:r>
              <w:rPr>
                <w:rFonts w:ascii="Tahoma" w:hAnsi="Tahoma" w:cs="Tahoma"/>
                <w:b/>
                <w:sz w:val="20"/>
                <w:lang w:eastAsia="en-US"/>
              </w:rPr>
              <w:t>Предоставление права пользования 1С-Битрикс24  для нужд 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7C4A52C3"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F35DE2" w14:paraId="5F9BF9C0" w14:textId="77777777" w:rsidTr="00F35DE2">
        <w:tc>
          <w:tcPr>
            <w:tcW w:w="1101" w:type="dxa"/>
            <w:tcBorders>
              <w:top w:val="single" w:sz="4" w:space="0" w:color="auto"/>
              <w:left w:val="single" w:sz="4" w:space="0" w:color="auto"/>
              <w:bottom w:val="single" w:sz="4" w:space="0" w:color="auto"/>
              <w:right w:val="single" w:sz="4" w:space="0" w:color="auto"/>
            </w:tcBorders>
          </w:tcPr>
          <w:p w14:paraId="6299D954"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4" w:name="_Ref426107890"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43334F78" w14:textId="77777777" w:rsidR="00F35DE2" w:rsidRDefault="00F35DE2">
            <w:pPr>
              <w:spacing w:line="240" w:lineRule="auto"/>
              <w:ind w:firstLine="0"/>
              <w:jc w:val="left"/>
              <w:rPr>
                <w:rStyle w:val="ab"/>
                <w:rFonts w:eastAsia="Calibri"/>
                <w:color w:val="auto"/>
              </w:rPr>
            </w:pPr>
            <w:r>
              <w:rPr>
                <w:rFonts w:ascii="Tahoma" w:eastAsia="Calibri" w:hAnsi="Tahoma" w:cs="Tahoma"/>
                <w:sz w:val="20"/>
                <w:lang w:eastAsia="en-US"/>
              </w:rPr>
              <w:t>Раздел сайта Заказчика для размещения информации о закупках</w:t>
            </w:r>
            <w:r>
              <w:rPr>
                <w:rStyle w:val="ab"/>
                <w:rFonts w:ascii="Tahoma" w:eastAsia="Calibri" w:hAnsi="Tahoma" w:cs="Tahoma"/>
                <w:sz w:val="20"/>
                <w:lang w:eastAsia="en-US"/>
              </w:rPr>
              <w:t xml:space="preserve"> </w:t>
            </w:r>
          </w:p>
          <w:p w14:paraId="227C9446" w14:textId="77777777" w:rsidR="00F35DE2" w:rsidRDefault="00F35DE2">
            <w:pPr>
              <w:spacing w:line="240" w:lineRule="auto"/>
              <w:ind w:firstLine="0"/>
              <w:jc w:val="left"/>
              <w:rPr>
                <w:rFonts w:eastAsia="Calibri"/>
              </w:rPr>
            </w:pPr>
            <w:r>
              <w:rPr>
                <w:rFonts w:ascii="Tahoma" w:eastAsia="Calibri" w:hAnsi="Tahoma" w:cs="Tahoma"/>
                <w:sz w:val="20"/>
                <w:lang w:eastAsia="en-US"/>
              </w:rPr>
              <w:t xml:space="preserve"> </w:t>
            </w:r>
            <w:hyperlink r:id="rId81" w:history="1">
              <w:r>
                <w:rPr>
                  <w:rStyle w:val="ab"/>
                  <w:rFonts w:ascii="Tahoma" w:eastAsia="Calibri" w:hAnsi="Tahoma" w:cs="Tahoma"/>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20510791"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_Ref426107923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1.1.2</w:t>
            </w:r>
            <w:r>
              <w:rPr>
                <w:rFonts w:ascii="Tahoma" w:eastAsia="Calibri" w:hAnsi="Tahoma" w:cs="Tahoma"/>
                <w:sz w:val="20"/>
                <w:lang w:eastAsia="en-US"/>
              </w:rPr>
              <w:fldChar w:fldCharType="end"/>
            </w:r>
          </w:p>
        </w:tc>
      </w:tr>
      <w:tr w:rsidR="00F35DE2" w14:paraId="0553035D" w14:textId="77777777" w:rsidTr="00F35DE2">
        <w:tc>
          <w:tcPr>
            <w:tcW w:w="1101" w:type="dxa"/>
            <w:tcBorders>
              <w:top w:val="single" w:sz="4" w:space="0" w:color="auto"/>
              <w:left w:val="single" w:sz="4" w:space="0" w:color="auto"/>
              <w:bottom w:val="single" w:sz="4" w:space="0" w:color="auto"/>
              <w:right w:val="single" w:sz="4" w:space="0" w:color="auto"/>
            </w:tcBorders>
          </w:tcPr>
          <w:p w14:paraId="7DC91DCD"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5" w:name="_Ref426111367"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2789469F" w14:textId="77777777" w:rsidR="00F35DE2" w:rsidRDefault="00F35DE2" w:rsidP="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Использование функционала ЭТП при проведении закупки: </w:t>
            </w:r>
            <w:r>
              <w:rPr>
                <w:rFonts w:ascii="Tahoma" w:eastAsia="Calibri" w:hAnsi="Tahoma" w:cs="Tahoma"/>
                <w:b/>
                <w:sz w:val="20"/>
                <w:lang w:eastAsia="en-US"/>
              </w:rPr>
              <w:t>Используется</w:t>
            </w:r>
            <w:r>
              <w:rPr>
                <w:rFonts w:ascii="Tahoma" w:hAnsi="Tahoma" w:cs="Tahoma"/>
                <w:b/>
                <w:sz w:val="20"/>
                <w:lang w:eastAsia="en-US"/>
              </w:rPr>
              <w:t xml:space="preserve"> </w:t>
            </w:r>
            <w:hyperlink r:id="rId82" w:history="1">
              <w:r>
                <w:rPr>
                  <w:rStyle w:val="ab"/>
                  <w:rFonts w:ascii="Tahoma" w:hAnsi="Tahoma" w:cs="Tahoma"/>
                  <w:b/>
                  <w:sz w:val="20"/>
                  <w:lang w:eastAsia="en-US"/>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867130F"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_Ref426111387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1.4.8.1</w:t>
            </w:r>
            <w:r>
              <w:rPr>
                <w:rFonts w:ascii="Tahoma" w:eastAsia="Calibri" w:hAnsi="Tahoma" w:cs="Tahoma"/>
                <w:sz w:val="20"/>
                <w:lang w:eastAsia="en-US"/>
              </w:rPr>
              <w:fldChar w:fldCharType="end"/>
            </w:r>
          </w:p>
        </w:tc>
      </w:tr>
      <w:tr w:rsidR="00F35DE2" w14:paraId="541648AD" w14:textId="77777777" w:rsidTr="00F35DE2">
        <w:tc>
          <w:tcPr>
            <w:tcW w:w="1101" w:type="dxa"/>
            <w:tcBorders>
              <w:top w:val="single" w:sz="4" w:space="0" w:color="auto"/>
              <w:left w:val="single" w:sz="4" w:space="0" w:color="auto"/>
              <w:bottom w:val="single" w:sz="4" w:space="0" w:color="auto"/>
              <w:right w:val="single" w:sz="4" w:space="0" w:color="auto"/>
            </w:tcBorders>
          </w:tcPr>
          <w:p w14:paraId="5CB4C340"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6" w:name="_Ref421095357"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1DB35E7F"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Основание проведения закупки: </w:t>
            </w:r>
          </w:p>
          <w:p w14:paraId="053CE55D" w14:textId="18B58C15" w:rsidR="00F35DE2" w:rsidRDefault="00F35DE2" w:rsidP="007E1647">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План закупки товаров (работ, услуг) АО "ЭнергосбыТ Плюс", </w:t>
            </w:r>
            <w:r w:rsidRPr="007E1647">
              <w:rPr>
                <w:rFonts w:ascii="Tahoma" w:eastAsia="Calibri" w:hAnsi="Tahoma" w:cs="Tahoma"/>
                <w:sz w:val="20"/>
                <w:lang w:eastAsia="en-US"/>
              </w:rPr>
              <w:t xml:space="preserve">строка </w:t>
            </w:r>
            <w:r w:rsidR="007E1647" w:rsidRPr="007E1647">
              <w:rPr>
                <w:rFonts w:ascii="Tahoma" w:eastAsia="Calibri" w:hAnsi="Tahoma" w:cs="Tahoma"/>
                <w:sz w:val="20"/>
                <w:lang w:eastAsia="en-US"/>
              </w:rPr>
              <w:t>424</w:t>
            </w:r>
          </w:p>
        </w:tc>
        <w:tc>
          <w:tcPr>
            <w:tcW w:w="1434" w:type="dxa"/>
            <w:tcBorders>
              <w:top w:val="single" w:sz="4" w:space="0" w:color="auto"/>
              <w:left w:val="single" w:sz="4" w:space="0" w:color="auto"/>
              <w:bottom w:val="single" w:sz="4" w:space="0" w:color="auto"/>
              <w:right w:val="single" w:sz="4" w:space="0" w:color="auto"/>
            </w:tcBorders>
            <w:hideMark/>
          </w:tcPr>
          <w:p w14:paraId="0C37CF3F"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_Ref421201546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1.1.3</w:t>
            </w:r>
            <w:r>
              <w:rPr>
                <w:rFonts w:ascii="Tahoma" w:eastAsia="Calibri" w:hAnsi="Tahoma" w:cs="Tahoma"/>
                <w:sz w:val="20"/>
                <w:lang w:eastAsia="en-US"/>
              </w:rPr>
              <w:fldChar w:fldCharType="end"/>
            </w:r>
          </w:p>
        </w:tc>
      </w:tr>
      <w:tr w:rsidR="00F35DE2" w14:paraId="02B60840" w14:textId="77777777" w:rsidTr="00F35DE2">
        <w:tc>
          <w:tcPr>
            <w:tcW w:w="1101" w:type="dxa"/>
            <w:tcBorders>
              <w:top w:val="single" w:sz="4" w:space="0" w:color="auto"/>
              <w:left w:val="single" w:sz="4" w:space="0" w:color="auto"/>
              <w:bottom w:val="single" w:sz="4" w:space="0" w:color="auto"/>
              <w:right w:val="single" w:sz="4" w:space="0" w:color="auto"/>
            </w:tcBorders>
          </w:tcPr>
          <w:p w14:paraId="75EEF5CD"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7" w:name="_Ref421095418"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6B58BB5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461730C0"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_Ref421201556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1.1.4</w:t>
            </w:r>
            <w:r>
              <w:rPr>
                <w:rFonts w:ascii="Tahoma" w:eastAsia="Calibri" w:hAnsi="Tahoma" w:cs="Tahoma"/>
                <w:sz w:val="20"/>
                <w:lang w:eastAsia="en-US"/>
              </w:rPr>
              <w:fldChar w:fldCharType="end"/>
            </w:r>
          </w:p>
        </w:tc>
      </w:tr>
      <w:tr w:rsidR="00F35DE2" w14:paraId="204ADD2E" w14:textId="77777777" w:rsidTr="00F35DE2">
        <w:tc>
          <w:tcPr>
            <w:tcW w:w="1101" w:type="dxa"/>
            <w:tcBorders>
              <w:top w:val="single" w:sz="4" w:space="0" w:color="auto"/>
              <w:left w:val="single" w:sz="4" w:space="0" w:color="auto"/>
              <w:bottom w:val="single" w:sz="4" w:space="0" w:color="auto"/>
              <w:right w:val="single" w:sz="4" w:space="0" w:color="auto"/>
            </w:tcBorders>
          </w:tcPr>
          <w:p w14:paraId="1C673234"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8" w:name="_Ref421095430"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3DFDBC26"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Контактная информация для справок: </w:t>
            </w:r>
          </w:p>
          <w:p w14:paraId="4A27E4AE" w14:textId="77777777" w:rsidR="00F35DE2" w:rsidRDefault="00F35DE2">
            <w:pPr>
              <w:spacing w:line="240" w:lineRule="auto"/>
              <w:ind w:firstLine="0"/>
              <w:jc w:val="left"/>
              <w:rPr>
                <w:rFonts w:ascii="Tahoma" w:hAnsi="Tahoma" w:cs="Tahoma"/>
                <w:sz w:val="20"/>
                <w:lang w:eastAsia="en-US"/>
              </w:rPr>
            </w:pPr>
            <w:r>
              <w:rPr>
                <w:rFonts w:ascii="Tahoma" w:hAnsi="Tahoma" w:cs="Tahoma"/>
                <w:sz w:val="20"/>
                <w:lang w:eastAsia="en-US"/>
              </w:rPr>
              <w:t>по вопросам к документации о закупке обращаться к: Гараева Дания Мирасовна тел.+7 (922) 534-42-96, e-</w:t>
            </w:r>
            <w:proofErr w:type="spellStart"/>
            <w:r>
              <w:rPr>
                <w:rFonts w:ascii="Tahoma" w:hAnsi="Tahoma" w:cs="Tahoma"/>
                <w:sz w:val="20"/>
                <w:lang w:eastAsia="en-US"/>
              </w:rPr>
              <w:t>mail</w:t>
            </w:r>
            <w:proofErr w:type="spellEnd"/>
            <w:r>
              <w:rPr>
                <w:rFonts w:ascii="Tahoma" w:hAnsi="Tahoma" w:cs="Tahoma"/>
                <w:sz w:val="20"/>
                <w:lang w:eastAsia="en-US"/>
              </w:rPr>
              <w:t>: Daniya.Garaeva@esplus.ru</w:t>
            </w:r>
          </w:p>
          <w:p w14:paraId="777CD01C" w14:textId="5E175BBC" w:rsidR="00F35DE2" w:rsidRDefault="00F35DE2" w:rsidP="00F35DE2">
            <w:pPr>
              <w:spacing w:line="240" w:lineRule="auto"/>
              <w:ind w:firstLine="0"/>
              <w:rPr>
                <w:rFonts w:ascii="Tahoma" w:hAnsi="Tahoma" w:cs="Tahoma"/>
                <w:sz w:val="20"/>
                <w:lang w:eastAsia="en-US"/>
              </w:rPr>
            </w:pPr>
            <w:r>
              <w:rPr>
                <w:rFonts w:ascii="Tahoma" w:hAnsi="Tahoma" w:cs="Tahoma"/>
                <w:sz w:val="20"/>
                <w:lang w:eastAsia="en-US"/>
              </w:rPr>
              <w:t>по вопросам к техническому заданию обращаться к: Поварницын Игорь Васильевич тел.</w:t>
            </w:r>
            <w:r w:rsidR="00523365">
              <w:t xml:space="preserve"> </w:t>
            </w:r>
            <w:r w:rsidR="00523365" w:rsidRPr="00523365">
              <w:rPr>
                <w:rFonts w:ascii="Tahoma" w:hAnsi="Tahoma" w:cs="Tahoma"/>
                <w:sz w:val="20"/>
                <w:lang w:eastAsia="en-US"/>
              </w:rPr>
              <w:t>+7 (961) 770-44-54</w:t>
            </w:r>
            <w:r>
              <w:rPr>
                <w:rFonts w:ascii="Tahoma" w:hAnsi="Tahoma" w:cs="Tahoma"/>
                <w:sz w:val="20"/>
                <w:lang w:eastAsia="en-US"/>
              </w:rPr>
              <w:t>, e-</w:t>
            </w:r>
            <w:proofErr w:type="spellStart"/>
            <w:r>
              <w:rPr>
                <w:rFonts w:ascii="Tahoma" w:hAnsi="Tahoma" w:cs="Tahoma"/>
                <w:sz w:val="20"/>
                <w:lang w:eastAsia="en-US"/>
              </w:rPr>
              <w:t>mail</w:t>
            </w:r>
            <w:proofErr w:type="spellEnd"/>
            <w:r>
              <w:rPr>
                <w:rFonts w:ascii="Tahoma" w:hAnsi="Tahoma" w:cs="Tahoma"/>
                <w:sz w:val="20"/>
                <w:lang w:eastAsia="en-US"/>
              </w:rPr>
              <w:t xml:space="preserve">: Igor.Povarnitsyn@esplus.ru    </w:t>
            </w:r>
            <w:r>
              <w:rPr>
                <w:rStyle w:val="ab"/>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0A48A767"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_Ref421201563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1.1.5</w:t>
            </w:r>
            <w:r>
              <w:rPr>
                <w:rFonts w:ascii="Tahoma" w:eastAsia="Calibri" w:hAnsi="Tahoma" w:cs="Tahoma"/>
                <w:sz w:val="20"/>
                <w:lang w:eastAsia="en-US"/>
              </w:rPr>
              <w:fldChar w:fldCharType="end"/>
            </w:r>
          </w:p>
        </w:tc>
      </w:tr>
      <w:tr w:rsidR="00F35DE2" w14:paraId="683A78D0" w14:textId="77777777" w:rsidTr="00F35DE2">
        <w:trPr>
          <w:trHeight w:val="410"/>
        </w:trPr>
        <w:tc>
          <w:tcPr>
            <w:tcW w:w="1101" w:type="dxa"/>
            <w:tcBorders>
              <w:top w:val="single" w:sz="4" w:space="0" w:color="auto"/>
              <w:left w:val="single" w:sz="4" w:space="0" w:color="auto"/>
              <w:bottom w:val="single" w:sz="4" w:space="0" w:color="auto"/>
              <w:right w:val="single" w:sz="4" w:space="0" w:color="auto"/>
            </w:tcBorders>
          </w:tcPr>
          <w:p w14:paraId="7314017A"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9" w:name="_Ref421177741"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6189A85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Подача альтернативных предложений: </w:t>
            </w:r>
            <w:r>
              <w:rPr>
                <w:rFonts w:ascii="Tahoma" w:eastAsia="Calibri" w:hAnsi="Tahoma" w:cs="Tahoma"/>
                <w:b/>
                <w:sz w:val="20"/>
                <w:lang w:eastAsia="en-US"/>
              </w:rPr>
              <w:t xml:space="preserve">не </w:t>
            </w:r>
            <w:r>
              <w:rPr>
                <w:rFonts w:ascii="Tahoma" w:hAnsi="Tahoma" w:cs="Tahoma"/>
                <w:b/>
                <w:sz w:val="20"/>
                <w:lang w:eastAsia="en-US"/>
              </w:rPr>
              <w:t>допускается.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tcPr>
          <w:p w14:paraId="790D128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_Ref421207714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1.4.7.1</w:t>
            </w:r>
            <w:r>
              <w:rPr>
                <w:rFonts w:ascii="Tahoma" w:eastAsia="Calibri" w:hAnsi="Tahoma" w:cs="Tahoma"/>
                <w:sz w:val="20"/>
                <w:lang w:eastAsia="en-US"/>
              </w:rPr>
              <w:fldChar w:fldCharType="end"/>
            </w:r>
          </w:p>
          <w:p w14:paraId="058C08CE" w14:textId="77777777" w:rsidR="00F35DE2" w:rsidRDefault="00F35DE2">
            <w:pPr>
              <w:spacing w:line="240" w:lineRule="auto"/>
              <w:ind w:firstLine="0"/>
              <w:jc w:val="left"/>
              <w:rPr>
                <w:rFonts w:ascii="Tahoma" w:eastAsia="Calibri" w:hAnsi="Tahoma" w:cs="Tahoma"/>
                <w:sz w:val="20"/>
                <w:lang w:eastAsia="en-US"/>
              </w:rPr>
            </w:pPr>
          </w:p>
        </w:tc>
      </w:tr>
      <w:tr w:rsidR="00F35DE2" w14:paraId="2CB786A2" w14:textId="77777777" w:rsidTr="00F35DE2">
        <w:tc>
          <w:tcPr>
            <w:tcW w:w="1101" w:type="dxa"/>
            <w:tcBorders>
              <w:top w:val="single" w:sz="4" w:space="0" w:color="auto"/>
              <w:left w:val="single" w:sz="4" w:space="0" w:color="auto"/>
              <w:bottom w:val="single" w:sz="4" w:space="0" w:color="auto"/>
              <w:right w:val="single" w:sz="4" w:space="0" w:color="auto"/>
            </w:tcBorders>
          </w:tcPr>
          <w:p w14:paraId="2639A353"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0" w:name="_Ref421188795"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0C3B5FE0"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Требуемый срок действия заявки Участника: </w:t>
            </w:r>
            <w:r>
              <w:rPr>
                <w:rFonts w:ascii="Tahoma" w:hAnsi="Tahoma" w:cs="Tahoma"/>
                <w:b/>
                <w:sz w:val="20"/>
                <w:lang w:eastAsia="en-US"/>
              </w:rPr>
              <w:t>не менее чем 120 календарных дней со дня, следующего за днем окончания приема предложений</w:t>
            </w:r>
          </w:p>
        </w:tc>
        <w:tc>
          <w:tcPr>
            <w:tcW w:w="1434" w:type="dxa"/>
            <w:tcBorders>
              <w:top w:val="single" w:sz="4" w:space="0" w:color="auto"/>
              <w:left w:val="single" w:sz="4" w:space="0" w:color="auto"/>
              <w:bottom w:val="single" w:sz="4" w:space="0" w:color="auto"/>
              <w:right w:val="single" w:sz="4" w:space="0" w:color="auto"/>
            </w:tcBorders>
            <w:hideMark/>
          </w:tcPr>
          <w:p w14:paraId="5CD9DB1B"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_Ref421207759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4.4.2.1</w:t>
            </w:r>
            <w:r>
              <w:rPr>
                <w:rFonts w:ascii="Tahoma" w:eastAsia="Calibri" w:hAnsi="Tahoma" w:cs="Tahoma"/>
                <w:sz w:val="20"/>
                <w:lang w:eastAsia="en-US"/>
              </w:rPr>
              <w:fldChar w:fldCharType="end"/>
            </w:r>
          </w:p>
        </w:tc>
      </w:tr>
      <w:tr w:rsidR="00F35DE2" w14:paraId="20933CC8" w14:textId="77777777" w:rsidTr="00F35DE2">
        <w:tc>
          <w:tcPr>
            <w:tcW w:w="1101" w:type="dxa"/>
            <w:tcBorders>
              <w:top w:val="single" w:sz="4" w:space="0" w:color="auto"/>
              <w:left w:val="single" w:sz="4" w:space="0" w:color="auto"/>
              <w:bottom w:val="single" w:sz="4" w:space="0" w:color="auto"/>
              <w:right w:val="single" w:sz="4" w:space="0" w:color="auto"/>
            </w:tcBorders>
          </w:tcPr>
          <w:p w14:paraId="17B4B6F1"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1" w:name="_Ref421188960" w:colFirst="0" w:colLast="0"/>
            <w:bookmarkEnd w:id="240"/>
          </w:p>
        </w:tc>
        <w:tc>
          <w:tcPr>
            <w:tcW w:w="7825" w:type="dxa"/>
            <w:tcBorders>
              <w:top w:val="single" w:sz="4" w:space="0" w:color="auto"/>
              <w:left w:val="single" w:sz="4" w:space="0" w:color="auto"/>
              <w:bottom w:val="single" w:sz="4" w:space="0" w:color="auto"/>
              <w:right w:val="single" w:sz="4" w:space="0" w:color="auto"/>
            </w:tcBorders>
            <w:hideMark/>
          </w:tcPr>
          <w:p w14:paraId="0ADAF6F9" w14:textId="34A27C75"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Валюта заявки: </w:t>
            </w:r>
            <w:r>
              <w:rPr>
                <w:rFonts w:ascii="Tahoma" w:eastAsia="Calibri" w:hAnsi="Tahoma" w:cs="Tahoma"/>
                <w:b/>
                <w:sz w:val="20"/>
                <w:lang w:eastAsia="en-US"/>
              </w:rPr>
              <w:t>р</w:t>
            </w:r>
            <w:r w:rsidR="00720438">
              <w:rPr>
                <w:rFonts w:ascii="Tahoma" w:eastAsia="Calibri" w:hAnsi="Tahoma" w:cs="Tahoma"/>
                <w:b/>
                <w:sz w:val="20"/>
                <w:lang w:eastAsia="en-US"/>
              </w:rPr>
              <w:t>оссийский р</w:t>
            </w:r>
            <w:r>
              <w:rPr>
                <w:rFonts w:ascii="Tahoma" w:eastAsia="Calibri" w:hAnsi="Tahoma" w:cs="Tahoma"/>
                <w:b/>
                <w:sz w:val="20"/>
                <w:lang w:eastAsia="en-US"/>
              </w:rPr>
              <w:t>убль</w:t>
            </w:r>
          </w:p>
        </w:tc>
        <w:tc>
          <w:tcPr>
            <w:tcW w:w="1434" w:type="dxa"/>
            <w:tcBorders>
              <w:top w:val="single" w:sz="4" w:space="0" w:color="auto"/>
              <w:left w:val="single" w:sz="4" w:space="0" w:color="auto"/>
              <w:bottom w:val="single" w:sz="4" w:space="0" w:color="auto"/>
              <w:right w:val="single" w:sz="4" w:space="0" w:color="auto"/>
            </w:tcBorders>
            <w:hideMark/>
          </w:tcPr>
          <w:p w14:paraId="0D41638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_Ref421207808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4.4.4.1</w:t>
            </w:r>
            <w:r>
              <w:rPr>
                <w:rFonts w:ascii="Tahoma" w:eastAsia="Calibri" w:hAnsi="Tahoma" w:cs="Tahoma"/>
                <w:sz w:val="20"/>
                <w:lang w:eastAsia="en-US"/>
              </w:rPr>
              <w:fldChar w:fldCharType="end"/>
            </w:r>
          </w:p>
        </w:tc>
      </w:tr>
      <w:tr w:rsidR="00F35DE2" w14:paraId="044F2667" w14:textId="77777777" w:rsidTr="00F35DE2">
        <w:tc>
          <w:tcPr>
            <w:tcW w:w="1101" w:type="dxa"/>
            <w:tcBorders>
              <w:top w:val="single" w:sz="4" w:space="0" w:color="auto"/>
              <w:left w:val="single" w:sz="4" w:space="0" w:color="auto"/>
              <w:bottom w:val="single" w:sz="4" w:space="0" w:color="auto"/>
              <w:right w:val="single" w:sz="4" w:space="0" w:color="auto"/>
            </w:tcBorders>
          </w:tcPr>
          <w:p w14:paraId="4B8F943B"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2" w:name="_Ref421189077" w:colFirst="0" w:colLast="0"/>
            <w:bookmarkEnd w:id="241"/>
          </w:p>
        </w:tc>
        <w:tc>
          <w:tcPr>
            <w:tcW w:w="7825" w:type="dxa"/>
            <w:tcBorders>
              <w:top w:val="single" w:sz="4" w:space="0" w:color="auto"/>
              <w:left w:val="single" w:sz="4" w:space="0" w:color="auto"/>
              <w:bottom w:val="single" w:sz="4" w:space="0" w:color="auto"/>
              <w:right w:val="single" w:sz="4" w:space="0" w:color="auto"/>
            </w:tcBorders>
            <w:hideMark/>
          </w:tcPr>
          <w:p w14:paraId="5E367186" w14:textId="77777777" w:rsidR="00F35DE2" w:rsidRDefault="00F35DE2">
            <w:pPr>
              <w:pStyle w:val="afff6"/>
              <w:tabs>
                <w:tab w:val="left" w:pos="-2552"/>
              </w:tabs>
              <w:spacing w:after="0" w:line="256" w:lineRule="auto"/>
              <w:ind w:left="0"/>
              <w:rPr>
                <w:rFonts w:ascii="Tahoma" w:eastAsia="Calibri" w:hAnsi="Tahoma" w:cs="Tahoma"/>
                <w:lang w:eastAsia="en-US"/>
              </w:rPr>
            </w:pPr>
            <w:r>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eastAsia="Calibri" w:hAnsi="Tahoma" w:cs="Tahoma"/>
                <w:lang w:eastAsia="en-US"/>
              </w:rPr>
              <w:t xml:space="preserve">: </w:t>
            </w:r>
          </w:p>
          <w:p w14:paraId="56A4A04D" w14:textId="53822FA1" w:rsidR="00F35DE2" w:rsidRDefault="00F35DE2" w:rsidP="00720438">
            <w:pPr>
              <w:pStyle w:val="afff5"/>
              <w:spacing w:line="256" w:lineRule="auto"/>
              <w:jc w:val="both"/>
              <w:rPr>
                <w:rFonts w:ascii="Tahoma" w:hAnsi="Tahoma" w:cs="Tahoma"/>
                <w:b/>
              </w:rPr>
            </w:pPr>
            <w:r>
              <w:rPr>
                <w:rFonts w:ascii="Tahoma" w:hAnsi="Tahoma" w:cs="Tahoma"/>
                <w:sz w:val="20"/>
                <w:szCs w:val="20"/>
              </w:rPr>
              <w:t xml:space="preserve">1 299 000,00 </w:t>
            </w:r>
            <w:r w:rsidR="00720438">
              <w:rPr>
                <w:rFonts w:ascii="Tahoma" w:hAnsi="Tahoma" w:cs="Tahoma"/>
                <w:sz w:val="20"/>
                <w:szCs w:val="20"/>
              </w:rPr>
              <w:t xml:space="preserve">российских </w:t>
            </w:r>
            <w:r w:rsidR="0085779C">
              <w:rPr>
                <w:rFonts w:ascii="Tahoma" w:hAnsi="Tahoma" w:cs="Tahoma"/>
                <w:sz w:val="20"/>
                <w:szCs w:val="20"/>
              </w:rPr>
              <w:t xml:space="preserve">рублей, </w:t>
            </w:r>
            <w:r w:rsidR="0085779C" w:rsidRPr="0085779C">
              <w:rPr>
                <w:rFonts w:ascii="Tahoma" w:hAnsi="Tahoma" w:cs="Tahoma"/>
                <w:sz w:val="20"/>
                <w:szCs w:val="20"/>
              </w:rPr>
              <w:t>НДС не облагается в соответствии с пп.26 п.2 ст.149 НК РФ</w:t>
            </w:r>
          </w:p>
        </w:tc>
        <w:tc>
          <w:tcPr>
            <w:tcW w:w="1434" w:type="dxa"/>
            <w:tcBorders>
              <w:top w:val="single" w:sz="4" w:space="0" w:color="auto"/>
              <w:left w:val="single" w:sz="4" w:space="0" w:color="auto"/>
              <w:bottom w:val="single" w:sz="4" w:space="0" w:color="auto"/>
              <w:right w:val="single" w:sz="4" w:space="0" w:color="auto"/>
            </w:tcBorders>
            <w:hideMark/>
          </w:tcPr>
          <w:p w14:paraId="04A68BD5"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4.4.5.1</w:t>
            </w:r>
            <w:r>
              <w:rPr>
                <w:rFonts w:ascii="Tahoma" w:eastAsia="Calibri" w:hAnsi="Tahoma" w:cs="Tahoma"/>
                <w:sz w:val="20"/>
                <w:lang w:eastAsia="en-US"/>
              </w:rPr>
              <w:fldChar w:fldCharType="end"/>
            </w:r>
          </w:p>
        </w:tc>
      </w:tr>
      <w:tr w:rsidR="00F35DE2" w14:paraId="0631A1FB" w14:textId="77777777" w:rsidTr="00F35DE2">
        <w:tc>
          <w:tcPr>
            <w:tcW w:w="1101" w:type="dxa"/>
            <w:tcBorders>
              <w:top w:val="single" w:sz="4" w:space="0" w:color="auto"/>
              <w:left w:val="single" w:sz="4" w:space="0" w:color="auto"/>
              <w:bottom w:val="single" w:sz="4" w:space="0" w:color="auto"/>
              <w:right w:val="single" w:sz="4" w:space="0" w:color="auto"/>
            </w:tcBorders>
          </w:tcPr>
          <w:p w14:paraId="6B80DD7C"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3" w:name="_Ref421189325" w:colFirst="0" w:colLast="0"/>
            <w:bookmarkEnd w:id="242"/>
          </w:p>
        </w:tc>
        <w:tc>
          <w:tcPr>
            <w:tcW w:w="7825" w:type="dxa"/>
            <w:tcBorders>
              <w:top w:val="single" w:sz="4" w:space="0" w:color="auto"/>
              <w:left w:val="single" w:sz="4" w:space="0" w:color="auto"/>
              <w:bottom w:val="single" w:sz="4" w:space="0" w:color="auto"/>
              <w:right w:val="single" w:sz="4" w:space="0" w:color="auto"/>
            </w:tcBorders>
          </w:tcPr>
          <w:p w14:paraId="49BDD45C" w14:textId="43B7ED6C" w:rsidR="00F35DE2" w:rsidRDefault="00F35DE2">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Участие генеральных подрядчиков/исполнителей:</w:t>
            </w:r>
            <w:r>
              <w:rPr>
                <w:rFonts w:ascii="Tahoma" w:eastAsia="Calibri" w:hAnsi="Tahoma" w:cs="Tahoma"/>
                <w:b/>
                <w:sz w:val="20"/>
                <w:lang w:eastAsia="en-US"/>
              </w:rPr>
              <w:t xml:space="preserve">  </w:t>
            </w:r>
            <w:r w:rsidR="00547819" w:rsidRPr="00547819">
              <w:rPr>
                <w:rFonts w:ascii="Tahoma" w:hAnsi="Tahoma" w:cs="Tahoma"/>
                <w:sz w:val="20"/>
                <w:lang w:eastAsia="en-US"/>
              </w:rPr>
              <w:t>не допускается</w:t>
            </w:r>
          </w:p>
          <w:p w14:paraId="1288A012" w14:textId="77777777" w:rsidR="00F35DE2" w:rsidRDefault="00F35DE2">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1E71936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_Ref421207869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4.5.1.1</w:t>
            </w:r>
            <w:r>
              <w:rPr>
                <w:rFonts w:ascii="Tahoma" w:eastAsia="Calibri" w:hAnsi="Tahoma" w:cs="Tahoma"/>
                <w:sz w:val="20"/>
                <w:lang w:eastAsia="en-US"/>
              </w:rPr>
              <w:fldChar w:fldCharType="end"/>
            </w:r>
          </w:p>
        </w:tc>
      </w:tr>
      <w:tr w:rsidR="00F35DE2" w14:paraId="4162BA5C" w14:textId="77777777" w:rsidTr="00F35DE2">
        <w:tc>
          <w:tcPr>
            <w:tcW w:w="1101" w:type="dxa"/>
            <w:tcBorders>
              <w:top w:val="single" w:sz="4" w:space="0" w:color="auto"/>
              <w:left w:val="single" w:sz="4" w:space="0" w:color="auto"/>
              <w:bottom w:val="single" w:sz="4" w:space="0" w:color="auto"/>
              <w:right w:val="single" w:sz="4" w:space="0" w:color="auto"/>
            </w:tcBorders>
          </w:tcPr>
          <w:p w14:paraId="391FC472"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4" w:name="_Ref426034806" w:colFirst="0" w:colLast="0"/>
            <w:bookmarkEnd w:id="243"/>
          </w:p>
        </w:tc>
        <w:tc>
          <w:tcPr>
            <w:tcW w:w="7825" w:type="dxa"/>
            <w:tcBorders>
              <w:top w:val="single" w:sz="4" w:space="0" w:color="auto"/>
              <w:left w:val="single" w:sz="4" w:space="0" w:color="auto"/>
              <w:bottom w:val="single" w:sz="4" w:space="0" w:color="auto"/>
              <w:right w:val="single" w:sz="4" w:space="0" w:color="auto"/>
            </w:tcBorders>
          </w:tcPr>
          <w:p w14:paraId="12C00DFA" w14:textId="77777777" w:rsidR="00F35DE2" w:rsidRDefault="00F35DE2">
            <w:pPr>
              <w:spacing w:line="240" w:lineRule="auto"/>
              <w:ind w:firstLine="0"/>
              <w:jc w:val="left"/>
              <w:rPr>
                <w:rFonts w:ascii="Tahoma" w:eastAsia="Calibri" w:hAnsi="Tahoma" w:cs="Tahoma"/>
                <w:b/>
                <w:sz w:val="20"/>
                <w:u w:val="single"/>
                <w:lang w:eastAsia="en-US"/>
              </w:rPr>
            </w:pPr>
            <w:r>
              <w:rPr>
                <w:rFonts w:ascii="Tahoma" w:eastAsia="Calibri" w:hAnsi="Tahoma" w:cs="Tahoma"/>
                <w:sz w:val="20"/>
                <w:lang w:eastAsia="en-US"/>
              </w:rPr>
              <w:t xml:space="preserve">Требование к обязательной принадлежности Участника закупки к субъектам малого и среднего предпринимательства: </w:t>
            </w:r>
            <w:r>
              <w:rPr>
                <w:rFonts w:ascii="Tahoma" w:eastAsia="Calibri" w:hAnsi="Tahoma" w:cs="Tahoma"/>
                <w:b/>
                <w:sz w:val="20"/>
                <w:lang w:eastAsia="en-US"/>
              </w:rPr>
              <w:t>Не установлено</w:t>
            </w:r>
          </w:p>
          <w:p w14:paraId="6CE4EB03" w14:textId="77777777" w:rsidR="00F35DE2" w:rsidRDefault="00F35DE2">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2518BEF6"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_Ref426035402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4.5.1.2</w:t>
            </w:r>
            <w:r>
              <w:rPr>
                <w:rFonts w:ascii="Tahoma" w:eastAsia="Calibri" w:hAnsi="Tahoma" w:cs="Tahoma"/>
                <w:sz w:val="20"/>
                <w:lang w:eastAsia="en-US"/>
              </w:rPr>
              <w:fldChar w:fldCharType="end"/>
            </w:r>
          </w:p>
        </w:tc>
      </w:tr>
      <w:tr w:rsidR="00F35DE2" w14:paraId="0BA70C8E" w14:textId="77777777" w:rsidTr="00F35DE2">
        <w:tc>
          <w:tcPr>
            <w:tcW w:w="1101" w:type="dxa"/>
            <w:tcBorders>
              <w:top w:val="single" w:sz="4" w:space="0" w:color="auto"/>
              <w:left w:val="single" w:sz="4" w:space="0" w:color="auto"/>
              <w:bottom w:val="single" w:sz="4" w:space="0" w:color="auto"/>
              <w:right w:val="single" w:sz="4" w:space="0" w:color="auto"/>
            </w:tcBorders>
          </w:tcPr>
          <w:p w14:paraId="039430D8"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5" w:name="_Ref421189629"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672284A4" w14:textId="77777777" w:rsidR="00F35DE2" w:rsidRDefault="00F35DE2">
            <w:pPr>
              <w:spacing w:line="240" w:lineRule="auto"/>
              <w:ind w:firstLine="0"/>
              <w:jc w:val="left"/>
              <w:rPr>
                <w:rFonts w:ascii="Tahoma" w:eastAsia="Calibri" w:hAnsi="Tahoma" w:cs="Tahoma"/>
                <w:sz w:val="20"/>
                <w:lang w:val="x-none" w:eastAsia="en-US"/>
              </w:rPr>
            </w:pPr>
            <w:r>
              <w:rPr>
                <w:rFonts w:ascii="Tahoma" w:eastAsia="Calibri" w:hAnsi="Tahoma" w:cs="Tahoma"/>
                <w:sz w:val="20"/>
                <w:lang w:eastAsia="en-US"/>
              </w:rPr>
              <w:t>Д</w:t>
            </w:r>
            <w:proofErr w:type="spellStart"/>
            <w:r>
              <w:rPr>
                <w:rFonts w:ascii="Tahoma" w:eastAsia="Calibri" w:hAnsi="Tahoma" w:cs="Tahoma"/>
                <w:sz w:val="20"/>
                <w:lang w:val="x-none" w:eastAsia="en-US"/>
              </w:rPr>
              <w:t>ополнительные</w:t>
            </w:r>
            <w:proofErr w:type="spellEnd"/>
            <w:r>
              <w:rPr>
                <w:rFonts w:ascii="Tahoma" w:eastAsia="Calibri" w:hAnsi="Tahoma" w:cs="Tahoma"/>
                <w:sz w:val="20"/>
                <w:lang w:val="x-none" w:eastAsia="en-US"/>
              </w:rPr>
              <w:t xml:space="preserve"> требования</w:t>
            </w:r>
            <w:r>
              <w:rPr>
                <w:rFonts w:ascii="Tahoma" w:eastAsia="Calibri" w:hAnsi="Tahoma" w:cs="Tahoma"/>
                <w:sz w:val="20"/>
                <w:lang w:eastAsia="en-US"/>
              </w:rPr>
              <w:t xml:space="preserve"> к Участникам</w:t>
            </w:r>
            <w:r>
              <w:rPr>
                <w:rFonts w:ascii="Tahoma" w:eastAsia="Calibri" w:hAnsi="Tahoma" w:cs="Tahoma"/>
                <w:sz w:val="20"/>
                <w:lang w:val="x-none" w:eastAsia="en-US"/>
              </w:rPr>
              <w:t>:</w:t>
            </w:r>
          </w:p>
          <w:p w14:paraId="32476DE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5.1.16.1 Требование об </w:t>
            </w:r>
            <w:r>
              <w:rPr>
                <w:rFonts w:ascii="Tahoma" w:eastAsia="Calibri" w:hAnsi="Tahoma" w:cs="Tahoma"/>
                <w:sz w:val="20"/>
                <w:lang w:val="x-none" w:eastAsia="en-US"/>
              </w:rPr>
              <w:t>отсутстви</w:t>
            </w:r>
            <w:r>
              <w:rPr>
                <w:rFonts w:ascii="Tahoma" w:eastAsia="Calibri" w:hAnsi="Tahoma" w:cs="Tahoma"/>
                <w:sz w:val="20"/>
                <w:lang w:eastAsia="en-US"/>
              </w:rPr>
              <w:t>и</w:t>
            </w:r>
            <w:r>
              <w:rPr>
                <w:rFonts w:ascii="Tahoma" w:eastAsia="Calibri" w:hAnsi="Tahoma" w:cs="Tahoma"/>
                <w:sz w:val="20"/>
                <w:lang w:val="x-none" w:eastAsia="en-US"/>
              </w:rPr>
              <w:t xml:space="preserve"> сведений об Участнике закупки в реестре недобросовестных поставщиков, предусмотренными Федеральным </w:t>
            </w:r>
            <w:r>
              <w:rPr>
                <w:rFonts w:ascii="Tahoma" w:eastAsia="Calibri" w:hAnsi="Tahoma" w:cs="Tahoma"/>
                <w:sz w:val="20"/>
                <w:lang w:eastAsia="en-US"/>
              </w:rPr>
              <w:t xml:space="preserve">законом </w:t>
            </w:r>
            <w:r>
              <w:rPr>
                <w:rFonts w:ascii="Tahoma" w:hAnsi="Tahoma" w:cs="Tahoma"/>
                <w:sz w:val="20"/>
                <w:lang w:eastAsia="en-US"/>
              </w:rPr>
              <w:t xml:space="preserve">№223 - 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83" w:history="1">
              <w:r>
                <w:rPr>
                  <w:rStyle w:val="ab"/>
                  <w:rFonts w:ascii="Tahoma" w:hAnsi="Tahoma" w:cs="Tahoma"/>
                  <w:sz w:val="20"/>
                  <w:lang w:eastAsia="en-US"/>
                </w:rPr>
                <w:t>законом</w:t>
              </w:r>
            </w:hyperlink>
            <w:r>
              <w:rPr>
                <w:rFonts w:ascii="Tahoma" w:hAnsi="Tahoma" w:cs="Tahoma"/>
                <w:sz w:val="20"/>
                <w:lang w:eastAsia="en-US"/>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r>
              <w:rPr>
                <w:rFonts w:ascii="Tahoma" w:eastAsia="Calibri" w:hAnsi="Tahoma" w:cs="Tahoma"/>
                <w:sz w:val="20"/>
                <w:lang w:eastAsia="en-US"/>
              </w:rPr>
              <w:t>.</w:t>
            </w:r>
          </w:p>
          <w:p w14:paraId="67EE4D57" w14:textId="77777777" w:rsidR="00F35DE2" w:rsidRDefault="00F35DE2">
            <w:pPr>
              <w:tabs>
                <w:tab w:val="num" w:pos="680"/>
              </w:tabs>
              <w:spacing w:line="240" w:lineRule="auto"/>
              <w:ind w:firstLine="0"/>
              <w:rPr>
                <w:rFonts w:ascii="Tahoma" w:eastAsia="Calibri" w:hAnsi="Tahoma" w:cs="Tahoma"/>
                <w:sz w:val="20"/>
                <w:lang w:eastAsia="en-US"/>
              </w:rPr>
            </w:pPr>
            <w:r>
              <w:rPr>
                <w:rFonts w:ascii="Tahoma" w:eastAsia="Calibri" w:hAnsi="Tahoma" w:cs="Tahoma"/>
                <w:sz w:val="20"/>
                <w:lang w:eastAsia="en-US"/>
              </w:rPr>
              <w:t>5.1.16.2 Соответствие Участника/оферты отборочным требованиям, установленным в таблице «Критерии отбора» приложения №3 к документации о закупке.</w:t>
            </w:r>
          </w:p>
          <w:p w14:paraId="0DA0183E" w14:textId="77777777" w:rsidR="00720438" w:rsidRPr="00720438" w:rsidRDefault="00720438" w:rsidP="00720438">
            <w:pPr>
              <w:tabs>
                <w:tab w:val="num" w:pos="680"/>
              </w:tabs>
              <w:spacing w:line="240" w:lineRule="auto"/>
              <w:ind w:firstLine="0"/>
              <w:rPr>
                <w:rFonts w:ascii="Tahoma" w:eastAsia="Calibri" w:hAnsi="Tahoma" w:cs="Tahoma"/>
                <w:sz w:val="20"/>
                <w:highlight w:val="green"/>
                <w:lang w:eastAsia="en-US"/>
              </w:rPr>
            </w:pPr>
            <w:r w:rsidRPr="00720438">
              <w:rPr>
                <w:rFonts w:ascii="Tahoma" w:eastAsia="Calibri" w:hAnsi="Tahoma" w:cs="Tahoma"/>
                <w:sz w:val="20"/>
                <w:highlight w:val="green"/>
                <w:lang w:eastAsia="en-US"/>
              </w:rPr>
              <w:t>5.1.16.3 Обладание Участником закупки правами на передачу прав использования 1С-Битрикс24 третьим лицам.</w:t>
            </w:r>
          </w:p>
          <w:p w14:paraId="795121F1" w14:textId="2E5214F5" w:rsidR="00720438" w:rsidRDefault="00720438" w:rsidP="00720438">
            <w:pPr>
              <w:tabs>
                <w:tab w:val="num" w:pos="680"/>
              </w:tabs>
              <w:spacing w:line="240" w:lineRule="auto"/>
              <w:ind w:firstLine="0"/>
              <w:rPr>
                <w:rFonts w:ascii="Tahoma" w:eastAsia="Calibri" w:hAnsi="Tahoma" w:cs="Tahoma"/>
                <w:sz w:val="20"/>
                <w:lang w:eastAsia="en-US"/>
              </w:rPr>
            </w:pPr>
            <w:r w:rsidRPr="00720438">
              <w:rPr>
                <w:rFonts w:ascii="Tahoma" w:eastAsia="Calibri" w:hAnsi="Tahoma" w:cs="Tahoma"/>
                <w:sz w:val="20"/>
                <w:highlight w:val="green"/>
                <w:lang w:eastAsia="en-US"/>
              </w:rPr>
              <w:t xml:space="preserve">Документом, подтверждающим обладание правами является </w:t>
            </w:r>
            <w:proofErr w:type="spellStart"/>
            <w:r w:rsidRPr="00720438">
              <w:rPr>
                <w:rFonts w:ascii="Tahoma" w:eastAsia="Calibri" w:hAnsi="Tahoma" w:cs="Tahoma"/>
                <w:sz w:val="20"/>
                <w:highlight w:val="green"/>
                <w:lang w:eastAsia="en-US"/>
              </w:rPr>
              <w:t>авторизационное</w:t>
            </w:r>
            <w:proofErr w:type="spellEnd"/>
            <w:r w:rsidRPr="00720438">
              <w:rPr>
                <w:rFonts w:ascii="Tahoma" w:eastAsia="Calibri" w:hAnsi="Tahoma" w:cs="Tahoma"/>
                <w:sz w:val="20"/>
                <w:highlight w:val="green"/>
                <w:lang w:eastAsia="en-US"/>
              </w:rPr>
              <w:t xml:space="preserve"> письмо, подтверждающее партнерские отношения с ООО "1С-Битрикс" и обладание официальными статусами и компетенциями бизнес-партнера по «1С-Битрикс24»</w:t>
            </w:r>
          </w:p>
        </w:tc>
        <w:tc>
          <w:tcPr>
            <w:tcW w:w="1434" w:type="dxa"/>
            <w:tcBorders>
              <w:top w:val="single" w:sz="4" w:space="0" w:color="auto"/>
              <w:left w:val="single" w:sz="4" w:space="0" w:color="auto"/>
              <w:bottom w:val="single" w:sz="4" w:space="0" w:color="auto"/>
              <w:right w:val="single" w:sz="4" w:space="0" w:color="auto"/>
            </w:tcBorders>
            <w:hideMark/>
          </w:tcPr>
          <w:p w14:paraId="38901CA1"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_Ref433826858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4.5.1.4</w:t>
            </w:r>
            <w:r>
              <w:rPr>
                <w:rFonts w:ascii="Tahoma" w:eastAsia="Calibri" w:hAnsi="Tahoma" w:cs="Tahoma"/>
                <w:sz w:val="20"/>
                <w:lang w:eastAsia="en-US"/>
              </w:rPr>
              <w:fldChar w:fldCharType="end"/>
            </w:r>
          </w:p>
        </w:tc>
      </w:tr>
      <w:tr w:rsidR="00F35DE2" w14:paraId="5094FE57" w14:textId="77777777" w:rsidTr="00F35DE2">
        <w:tc>
          <w:tcPr>
            <w:tcW w:w="1101" w:type="dxa"/>
            <w:tcBorders>
              <w:top w:val="single" w:sz="4" w:space="0" w:color="auto"/>
              <w:left w:val="single" w:sz="4" w:space="0" w:color="auto"/>
              <w:bottom w:val="single" w:sz="4" w:space="0" w:color="auto"/>
              <w:right w:val="single" w:sz="4" w:space="0" w:color="auto"/>
            </w:tcBorders>
          </w:tcPr>
          <w:p w14:paraId="229962AD"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6" w:name="_Ref421191504"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716B5E70"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2021г., 2022г.  </w:t>
            </w:r>
          </w:p>
        </w:tc>
        <w:tc>
          <w:tcPr>
            <w:tcW w:w="1434" w:type="dxa"/>
            <w:tcBorders>
              <w:top w:val="single" w:sz="4" w:space="0" w:color="auto"/>
              <w:left w:val="single" w:sz="4" w:space="0" w:color="auto"/>
              <w:bottom w:val="single" w:sz="4" w:space="0" w:color="auto"/>
              <w:right w:val="single" w:sz="4" w:space="0" w:color="auto"/>
            </w:tcBorders>
            <w:hideMark/>
          </w:tcPr>
          <w:p w14:paraId="3F12D57D"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_Ref421208038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4.5.2.1f)</w:t>
            </w:r>
            <w:r>
              <w:rPr>
                <w:rFonts w:ascii="Tahoma" w:eastAsia="Calibri" w:hAnsi="Tahoma" w:cs="Tahoma"/>
                <w:sz w:val="20"/>
                <w:lang w:eastAsia="en-US"/>
              </w:rPr>
              <w:fldChar w:fldCharType="end"/>
            </w:r>
          </w:p>
        </w:tc>
      </w:tr>
      <w:tr w:rsidR="00F35DE2" w14:paraId="0CE2D4AC" w14:textId="77777777" w:rsidTr="00F35DE2">
        <w:tc>
          <w:tcPr>
            <w:tcW w:w="1101" w:type="dxa"/>
            <w:tcBorders>
              <w:top w:val="single" w:sz="4" w:space="0" w:color="auto"/>
              <w:left w:val="single" w:sz="4" w:space="0" w:color="auto"/>
              <w:bottom w:val="single" w:sz="4" w:space="0" w:color="auto"/>
              <w:right w:val="single" w:sz="4" w:space="0" w:color="auto"/>
            </w:tcBorders>
          </w:tcPr>
          <w:p w14:paraId="7EEE38F3"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7" w:name="_Ref421192731"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140BD15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Дополнительные требования к соглашению коллективного Участника </w:t>
            </w:r>
            <w:r>
              <w:rPr>
                <w:rFonts w:ascii="Tahoma" w:hAnsi="Tahoma" w:cs="Tahoma"/>
                <w:sz w:val="20"/>
                <w:lang w:eastAsia="en-US"/>
              </w:rPr>
              <w:t>закупки</w:t>
            </w:r>
            <w:r>
              <w:rPr>
                <w:rFonts w:ascii="Tahoma" w:eastAsia="Calibri" w:hAnsi="Tahoma" w:cs="Tahoma"/>
                <w:sz w:val="20"/>
                <w:lang w:eastAsia="en-US"/>
              </w:rPr>
              <w:t xml:space="preserve">: </w:t>
            </w:r>
            <w:r>
              <w:rPr>
                <w:rFonts w:ascii="Tahoma" w:eastAsia="Calibri" w:hAnsi="Tahoma" w:cs="Tahoma"/>
                <w:b/>
                <w:sz w:val="20"/>
                <w:lang w:eastAsia="en-US"/>
              </w:rPr>
              <w:t xml:space="preserve">не устанавливаются </w:t>
            </w:r>
            <w:r>
              <w:rPr>
                <w:rFonts w:ascii="Tahoma" w:eastAsia="Calibri"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2469E0D3"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_Ref421192905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4.5.4.4</w:t>
            </w:r>
            <w:r>
              <w:rPr>
                <w:rFonts w:ascii="Tahoma" w:eastAsia="Calibri" w:hAnsi="Tahoma" w:cs="Tahoma"/>
                <w:sz w:val="20"/>
                <w:lang w:eastAsia="en-US"/>
              </w:rPr>
              <w:fldChar w:fldCharType="end"/>
            </w:r>
          </w:p>
        </w:tc>
      </w:tr>
      <w:tr w:rsidR="00F35DE2" w14:paraId="762F4926" w14:textId="77777777" w:rsidTr="00F35DE2">
        <w:tc>
          <w:tcPr>
            <w:tcW w:w="1101" w:type="dxa"/>
            <w:tcBorders>
              <w:top w:val="single" w:sz="4" w:space="0" w:color="auto"/>
              <w:left w:val="single" w:sz="4" w:space="0" w:color="auto"/>
              <w:bottom w:val="single" w:sz="4" w:space="0" w:color="auto"/>
              <w:right w:val="single" w:sz="4" w:space="0" w:color="auto"/>
            </w:tcBorders>
          </w:tcPr>
          <w:p w14:paraId="7505920A"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8" w:name="_Ref421193956" w:colFirst="0" w:colLast="0"/>
            <w:bookmarkEnd w:id="247"/>
          </w:p>
        </w:tc>
        <w:tc>
          <w:tcPr>
            <w:tcW w:w="7825" w:type="dxa"/>
            <w:tcBorders>
              <w:top w:val="single" w:sz="4" w:space="0" w:color="auto"/>
              <w:left w:val="single" w:sz="4" w:space="0" w:color="auto"/>
              <w:bottom w:val="single" w:sz="4" w:space="0" w:color="auto"/>
              <w:right w:val="single" w:sz="4" w:space="0" w:color="auto"/>
            </w:tcBorders>
            <w:hideMark/>
          </w:tcPr>
          <w:p w14:paraId="71C07561" w14:textId="77777777" w:rsidR="00F35DE2" w:rsidRDefault="00F35DE2">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Порядок и адрес доставки заявок </w:t>
            </w:r>
            <w:r>
              <w:rPr>
                <w:rFonts w:ascii="Tahoma" w:eastAsia="Calibri" w:hAnsi="Tahoma" w:cs="Tahoma"/>
                <w:sz w:val="20"/>
              </w:rPr>
              <w:t>Участни</w:t>
            </w:r>
            <w:r>
              <w:rPr>
                <w:rFonts w:ascii="Tahoma" w:eastAsia="Calibri" w:hAnsi="Tahoma" w:cs="Tahoma"/>
                <w:sz w:val="20"/>
                <w:lang w:val="ru-RU"/>
              </w:rPr>
              <w:t>ков:</w:t>
            </w:r>
          </w:p>
          <w:p w14:paraId="7F63EBDE" w14:textId="77777777" w:rsidR="00F35DE2" w:rsidRDefault="00F35DE2">
            <w:pPr>
              <w:pStyle w:val="af8"/>
              <w:tabs>
                <w:tab w:val="clear" w:pos="2269"/>
                <w:tab w:val="left" w:pos="708"/>
              </w:tabs>
              <w:spacing w:line="240" w:lineRule="auto"/>
              <w:ind w:left="-29" w:firstLine="0"/>
              <w:rPr>
                <w:rFonts w:ascii="Tahoma" w:hAnsi="Tahoma" w:cs="Tahoma"/>
                <w:sz w:val="20"/>
              </w:rPr>
            </w:pPr>
            <w:bookmarkStart w:id="249" w:name="_Toc213673170"/>
            <w:bookmarkStart w:id="250" w:name="_Ref213758971"/>
            <w:bookmarkStart w:id="251" w:name="_Toc217911355"/>
            <w:bookmarkStart w:id="252" w:name="_Toc220293838"/>
            <w:bookmarkStart w:id="253" w:name="_Ref232828155"/>
            <w:bookmarkStart w:id="254" w:name="_Ref238296147"/>
            <w:r>
              <w:rPr>
                <w:rFonts w:ascii="Tahoma" w:hAnsi="Tahoma" w:cs="Tahoma"/>
                <w:sz w:val="20"/>
                <w:lang w:val="ru-RU"/>
              </w:rPr>
              <w:t xml:space="preserve"> </w:t>
            </w:r>
            <w:bookmarkEnd w:id="249"/>
            <w:bookmarkEnd w:id="250"/>
            <w:bookmarkEnd w:id="251"/>
            <w:bookmarkEnd w:id="252"/>
            <w:bookmarkEnd w:id="253"/>
            <w:bookmarkEnd w:id="254"/>
            <w:r>
              <w:rPr>
                <w:rFonts w:ascii="Tahoma" w:hAnsi="Tahoma" w:cs="Tahoma"/>
                <w:sz w:val="20"/>
                <w:lang w:val="ru-RU"/>
              </w:rPr>
              <w:t xml:space="preserve">  </w:t>
            </w:r>
            <w:r>
              <w:rPr>
                <w:rFonts w:ascii="Tahoma" w:hAnsi="Tahoma" w:cs="Tahoma"/>
                <w:sz w:val="20"/>
              </w:rPr>
              <w:t xml:space="preserve">Предложения (сканированный оригинал) предоставляются в электронном виде через </w:t>
            </w:r>
            <w:r>
              <w:rPr>
                <w:rFonts w:ascii="Tahoma" w:hAnsi="Tahoma" w:cs="Tahoma"/>
                <w:sz w:val="20"/>
                <w:lang w:val="ru-RU" w:eastAsia="ru-RU"/>
              </w:rPr>
              <w:t xml:space="preserve">ЭТП </w:t>
            </w:r>
            <w:hyperlink r:id="rId84" w:history="1">
              <w:r>
                <w:rPr>
                  <w:rStyle w:val="ab"/>
                  <w:rFonts w:ascii="Tahoma" w:hAnsi="Tahoma" w:cs="Tahoma"/>
                  <w:b/>
                  <w:sz w:val="20"/>
                  <w:lang w:val="ru-RU" w:eastAsia="ru-RU"/>
                </w:rPr>
                <w:t>https://www.roseltorg.ru</w:t>
              </w:r>
            </w:hyperlink>
            <w:r>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Pr>
                <w:rFonts w:ascii="Tahoma" w:hAnsi="Tahoma" w:cs="Tahoma"/>
                <w:sz w:val="20"/>
                <w:lang w:val="ru-RU" w:eastAsia="ru-RU"/>
              </w:rPr>
              <w:t xml:space="preserve">ЭТП </w:t>
            </w:r>
            <w:hyperlink r:id="rId85"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375C9790"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_Ref56221287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4.6.3</w:t>
            </w:r>
            <w:r>
              <w:rPr>
                <w:rFonts w:ascii="Tahoma" w:eastAsia="Calibri" w:hAnsi="Tahoma" w:cs="Tahoma"/>
                <w:sz w:val="20"/>
                <w:lang w:eastAsia="en-US"/>
              </w:rPr>
              <w:fldChar w:fldCharType="end"/>
            </w:r>
          </w:p>
        </w:tc>
      </w:tr>
      <w:tr w:rsidR="00F35DE2" w14:paraId="604A8C51" w14:textId="77777777" w:rsidTr="00F35DE2">
        <w:tc>
          <w:tcPr>
            <w:tcW w:w="1101" w:type="dxa"/>
            <w:tcBorders>
              <w:top w:val="single" w:sz="4" w:space="0" w:color="auto"/>
              <w:left w:val="single" w:sz="4" w:space="0" w:color="auto"/>
              <w:bottom w:val="single" w:sz="4" w:space="0" w:color="auto"/>
              <w:right w:val="single" w:sz="4" w:space="0" w:color="auto"/>
            </w:tcBorders>
          </w:tcPr>
          <w:p w14:paraId="0F162ED8"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5" w:name="_Ref421194131" w:colFirst="0" w:colLast="0"/>
            <w:bookmarkEnd w:id="248"/>
          </w:p>
        </w:tc>
        <w:tc>
          <w:tcPr>
            <w:tcW w:w="7825" w:type="dxa"/>
            <w:tcBorders>
              <w:top w:val="single" w:sz="4" w:space="0" w:color="auto"/>
              <w:left w:val="single" w:sz="4" w:space="0" w:color="auto"/>
              <w:bottom w:val="single" w:sz="4" w:space="0" w:color="auto"/>
              <w:right w:val="single" w:sz="4" w:space="0" w:color="auto"/>
            </w:tcBorders>
            <w:hideMark/>
          </w:tcPr>
          <w:p w14:paraId="610FC7A5" w14:textId="77777777" w:rsidR="00F35DE2" w:rsidRDefault="00F35DE2">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356AE11B"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_Ref55307583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4.6.4</w:t>
            </w:r>
            <w:r>
              <w:rPr>
                <w:rFonts w:ascii="Tahoma" w:eastAsia="Calibri" w:hAnsi="Tahoma" w:cs="Tahoma"/>
                <w:sz w:val="20"/>
                <w:lang w:eastAsia="en-US"/>
              </w:rPr>
              <w:fldChar w:fldCharType="end"/>
            </w:r>
          </w:p>
        </w:tc>
      </w:tr>
      <w:tr w:rsidR="00F35DE2" w14:paraId="3DB08E91" w14:textId="77777777" w:rsidTr="00F35DE2">
        <w:tc>
          <w:tcPr>
            <w:tcW w:w="1101" w:type="dxa"/>
            <w:tcBorders>
              <w:top w:val="single" w:sz="4" w:space="0" w:color="auto"/>
              <w:left w:val="single" w:sz="4" w:space="0" w:color="auto"/>
              <w:bottom w:val="single" w:sz="4" w:space="0" w:color="auto"/>
              <w:right w:val="single" w:sz="4" w:space="0" w:color="auto"/>
            </w:tcBorders>
          </w:tcPr>
          <w:p w14:paraId="26F5F284"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6" w:name="_Ref421194203" w:colFirst="0" w:colLast="0"/>
            <w:bookmarkEnd w:id="255"/>
          </w:p>
        </w:tc>
        <w:tc>
          <w:tcPr>
            <w:tcW w:w="7825" w:type="dxa"/>
            <w:tcBorders>
              <w:top w:val="single" w:sz="4" w:space="0" w:color="auto"/>
              <w:left w:val="single" w:sz="4" w:space="0" w:color="auto"/>
              <w:bottom w:val="single" w:sz="4" w:space="0" w:color="auto"/>
              <w:right w:val="single" w:sz="4" w:space="0" w:color="auto"/>
            </w:tcBorders>
            <w:hideMark/>
          </w:tcPr>
          <w:p w14:paraId="44658BCB" w14:textId="77777777" w:rsidR="00F35DE2" w:rsidRDefault="00F35DE2">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Срок проведения процедуры вскрытия конвертов с заявками: </w:t>
            </w:r>
          </w:p>
          <w:p w14:paraId="06B0BC6C" w14:textId="77777777" w:rsidR="00F35DE2" w:rsidRDefault="00F35DE2">
            <w:pPr>
              <w:pStyle w:val="af8"/>
              <w:tabs>
                <w:tab w:val="clear" w:pos="2269"/>
                <w:tab w:val="left" w:pos="708"/>
              </w:tabs>
              <w:spacing w:line="240" w:lineRule="auto"/>
              <w:ind w:left="0" w:firstLine="0"/>
              <w:rPr>
                <w:rFonts w:ascii="Tahoma" w:eastAsia="Calibri" w:hAnsi="Tahoma" w:cs="Tahoma"/>
                <w:sz w:val="20"/>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6"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45392E43"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F35DE2" w14:paraId="4E6DF717" w14:textId="77777777" w:rsidTr="00F35DE2">
        <w:tc>
          <w:tcPr>
            <w:tcW w:w="1101" w:type="dxa"/>
            <w:tcBorders>
              <w:top w:val="single" w:sz="4" w:space="0" w:color="auto"/>
              <w:left w:val="single" w:sz="4" w:space="0" w:color="auto"/>
              <w:bottom w:val="single" w:sz="4" w:space="0" w:color="auto"/>
              <w:right w:val="single" w:sz="4" w:space="0" w:color="auto"/>
            </w:tcBorders>
          </w:tcPr>
          <w:p w14:paraId="395A1C6E"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7" w:name="_Ref426117026" w:colFirst="0" w:colLast="0"/>
            <w:bookmarkEnd w:id="256"/>
          </w:p>
        </w:tc>
        <w:tc>
          <w:tcPr>
            <w:tcW w:w="7825" w:type="dxa"/>
            <w:tcBorders>
              <w:top w:val="single" w:sz="4" w:space="0" w:color="auto"/>
              <w:left w:val="single" w:sz="4" w:space="0" w:color="auto"/>
              <w:bottom w:val="single" w:sz="4" w:space="0" w:color="auto"/>
              <w:right w:val="single" w:sz="4" w:space="0" w:color="auto"/>
            </w:tcBorders>
            <w:hideMark/>
          </w:tcPr>
          <w:p w14:paraId="510173F0" w14:textId="77777777" w:rsidR="00F35DE2" w:rsidRDefault="00F35DE2">
            <w:pPr>
              <w:pStyle w:val="af8"/>
              <w:tabs>
                <w:tab w:val="clear" w:pos="2269"/>
                <w:tab w:val="left" w:pos="708"/>
              </w:tabs>
              <w:spacing w:line="240" w:lineRule="auto"/>
              <w:ind w:left="0" w:firstLine="0"/>
              <w:rPr>
                <w:rFonts w:ascii="Tahoma" w:hAnsi="Tahoma" w:cs="Tahoma"/>
                <w:sz w:val="20"/>
                <w:lang w:val="ru-RU"/>
              </w:rPr>
            </w:pPr>
            <w:r>
              <w:rPr>
                <w:rFonts w:ascii="Tahoma" w:eastAsia="Calibri" w:hAnsi="Tahoma" w:cs="Tahoma"/>
                <w:sz w:val="20"/>
                <w:lang w:val="ru-RU"/>
              </w:rPr>
              <w:t xml:space="preserve">Место проведения процедуры вскрытия конвертов с заявками: </w:t>
            </w:r>
            <w:r>
              <w:rPr>
                <w:rFonts w:ascii="Tahoma" w:hAnsi="Tahoma" w:cs="Tahoma"/>
                <w:sz w:val="20"/>
                <w:lang w:val="ru-RU"/>
              </w:rPr>
              <w:t xml:space="preserve"> </w:t>
            </w:r>
          </w:p>
          <w:p w14:paraId="3FC99F12" w14:textId="77777777" w:rsidR="00F35DE2" w:rsidRDefault="00F35DE2">
            <w:pPr>
              <w:pStyle w:val="af8"/>
              <w:tabs>
                <w:tab w:val="clear" w:pos="2269"/>
                <w:tab w:val="left" w:pos="708"/>
              </w:tabs>
              <w:spacing w:line="240" w:lineRule="auto"/>
              <w:ind w:left="0" w:firstLine="0"/>
              <w:rPr>
                <w:rFonts w:ascii="Tahoma" w:hAnsi="Tahoma" w:cs="Tahoma"/>
                <w:sz w:val="20"/>
                <w:lang w:val="ru-RU"/>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7"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34E84A0F"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F35DE2" w14:paraId="734CFF64" w14:textId="77777777" w:rsidTr="00F35DE2">
        <w:tc>
          <w:tcPr>
            <w:tcW w:w="1101" w:type="dxa"/>
            <w:tcBorders>
              <w:top w:val="single" w:sz="4" w:space="0" w:color="auto"/>
              <w:left w:val="single" w:sz="4" w:space="0" w:color="auto"/>
              <w:bottom w:val="single" w:sz="4" w:space="0" w:color="auto"/>
              <w:right w:val="single" w:sz="4" w:space="0" w:color="auto"/>
            </w:tcBorders>
          </w:tcPr>
          <w:p w14:paraId="6BAD1ECB"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8" w:name="_Ref421194342" w:colFirst="0" w:colLast="0"/>
            <w:bookmarkEnd w:id="257"/>
          </w:p>
        </w:tc>
        <w:tc>
          <w:tcPr>
            <w:tcW w:w="7825" w:type="dxa"/>
            <w:tcBorders>
              <w:top w:val="single" w:sz="4" w:space="0" w:color="auto"/>
              <w:left w:val="single" w:sz="4" w:space="0" w:color="auto"/>
              <w:bottom w:val="single" w:sz="4" w:space="0" w:color="auto"/>
              <w:right w:val="single" w:sz="4" w:space="0" w:color="auto"/>
            </w:tcBorders>
            <w:hideMark/>
          </w:tcPr>
          <w:p w14:paraId="6B835219" w14:textId="77777777" w:rsidR="00F35DE2" w:rsidRDefault="00F35DE2">
            <w:pPr>
              <w:spacing w:line="240" w:lineRule="auto"/>
              <w:ind w:firstLine="0"/>
              <w:jc w:val="left"/>
              <w:rPr>
                <w:rFonts w:ascii="Tahoma" w:hAnsi="Tahoma" w:cs="Tahoma"/>
                <w:sz w:val="20"/>
                <w:lang w:eastAsia="en-US"/>
              </w:rPr>
            </w:pPr>
            <w:r>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27F168C4"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_Ref421208566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4.7.2</w:t>
            </w:r>
            <w:r>
              <w:rPr>
                <w:rFonts w:ascii="Tahoma" w:eastAsia="Calibri" w:hAnsi="Tahoma" w:cs="Tahoma"/>
                <w:sz w:val="20"/>
                <w:lang w:eastAsia="en-US"/>
              </w:rPr>
              <w:fldChar w:fldCharType="end"/>
            </w:r>
          </w:p>
        </w:tc>
      </w:tr>
      <w:tr w:rsidR="00F35DE2" w14:paraId="5AADF36E" w14:textId="77777777" w:rsidTr="00F35DE2">
        <w:tc>
          <w:tcPr>
            <w:tcW w:w="1101" w:type="dxa"/>
            <w:tcBorders>
              <w:top w:val="single" w:sz="4" w:space="0" w:color="auto"/>
              <w:left w:val="single" w:sz="4" w:space="0" w:color="auto"/>
              <w:bottom w:val="single" w:sz="4" w:space="0" w:color="auto"/>
              <w:right w:val="single" w:sz="4" w:space="0" w:color="auto"/>
            </w:tcBorders>
          </w:tcPr>
          <w:p w14:paraId="6BEE9783"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9" w:name="_Ref436239983" w:colFirst="0" w:colLast="0"/>
            <w:bookmarkEnd w:id="258"/>
          </w:p>
        </w:tc>
        <w:tc>
          <w:tcPr>
            <w:tcW w:w="7825" w:type="dxa"/>
            <w:tcBorders>
              <w:top w:val="single" w:sz="4" w:space="0" w:color="auto"/>
              <w:left w:val="single" w:sz="4" w:space="0" w:color="auto"/>
              <w:bottom w:val="single" w:sz="4" w:space="0" w:color="auto"/>
              <w:right w:val="single" w:sz="4" w:space="0" w:color="auto"/>
            </w:tcBorders>
            <w:hideMark/>
          </w:tcPr>
          <w:p w14:paraId="3B3763EB" w14:textId="77777777" w:rsidR="00F35DE2" w:rsidRDefault="00F35DE2">
            <w:pPr>
              <w:pStyle w:val="af8"/>
              <w:tabs>
                <w:tab w:val="clear" w:pos="2269"/>
                <w:tab w:val="left" w:pos="708"/>
              </w:tabs>
              <w:spacing w:line="240" w:lineRule="auto"/>
              <w:ind w:left="0" w:firstLine="0"/>
              <w:rPr>
                <w:rFonts w:ascii="Tahoma" w:eastAsia="Calibri" w:hAnsi="Tahoma" w:cs="Tahoma"/>
                <w:sz w:val="20"/>
              </w:rPr>
            </w:pPr>
            <w:r>
              <w:rPr>
                <w:rFonts w:ascii="Tahoma" w:eastAsia="Calibri" w:hAnsi="Tahoma" w:cs="Tahoma"/>
                <w:sz w:val="20"/>
              </w:rPr>
              <w:t xml:space="preserve">Место и дата рассмотрения заявок Участников закупки и подведения итогов закупки: </w:t>
            </w:r>
            <w:r>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5700F46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_Ref436239961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4.8.1.2</w:t>
            </w:r>
            <w:r>
              <w:rPr>
                <w:rFonts w:ascii="Tahoma" w:eastAsia="Calibri" w:hAnsi="Tahoma" w:cs="Tahoma"/>
                <w:sz w:val="20"/>
                <w:lang w:eastAsia="en-US"/>
              </w:rPr>
              <w:fldChar w:fldCharType="end"/>
            </w:r>
          </w:p>
        </w:tc>
      </w:tr>
      <w:tr w:rsidR="00F35DE2" w14:paraId="4C9737B2" w14:textId="77777777" w:rsidTr="00F35DE2">
        <w:tc>
          <w:tcPr>
            <w:tcW w:w="1101" w:type="dxa"/>
            <w:tcBorders>
              <w:top w:val="single" w:sz="4" w:space="0" w:color="auto"/>
              <w:left w:val="single" w:sz="4" w:space="0" w:color="auto"/>
              <w:bottom w:val="single" w:sz="4" w:space="0" w:color="auto"/>
              <w:right w:val="single" w:sz="4" w:space="0" w:color="auto"/>
            </w:tcBorders>
          </w:tcPr>
          <w:p w14:paraId="5E60AA23"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0" w:name="_Ref421203517" w:colFirst="0" w:colLast="0"/>
            <w:bookmarkEnd w:id="259"/>
          </w:p>
        </w:tc>
        <w:tc>
          <w:tcPr>
            <w:tcW w:w="7825" w:type="dxa"/>
            <w:tcBorders>
              <w:top w:val="single" w:sz="4" w:space="0" w:color="auto"/>
              <w:left w:val="single" w:sz="4" w:space="0" w:color="auto"/>
              <w:bottom w:val="single" w:sz="4" w:space="0" w:color="auto"/>
              <w:right w:val="single" w:sz="4" w:space="0" w:color="auto"/>
            </w:tcBorders>
            <w:hideMark/>
          </w:tcPr>
          <w:p w14:paraId="3D6BDF20" w14:textId="77777777" w:rsidR="00F35DE2" w:rsidRDefault="00F35DE2">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Наличие в составе предложения Участника</w:t>
            </w:r>
            <w:r>
              <w:rPr>
                <w:rFonts w:ascii="Tahoma" w:eastAsia="Calibri" w:hAnsi="Tahoma" w:cs="Tahoma"/>
                <w:sz w:val="20"/>
              </w:rPr>
              <w:t xml:space="preserve"> </w:t>
            </w:r>
            <w:r>
              <w:rPr>
                <w:rFonts w:ascii="Tahoma" w:hAnsi="Tahoma" w:cs="Tahoma"/>
                <w:sz w:val="20"/>
              </w:rPr>
              <w:t>закупки</w:t>
            </w:r>
            <w:r>
              <w:rPr>
                <w:rFonts w:ascii="Tahoma" w:eastAsia="Calibri" w:hAnsi="Tahoma" w:cs="Tahoma"/>
                <w:sz w:val="20"/>
                <w:lang w:val="ru-RU"/>
              </w:rPr>
              <w:t xml:space="preserve"> опросного листа в соответствии с формой пункта </w:t>
            </w:r>
            <w:r>
              <w:rPr>
                <w:rFonts w:ascii="Tahoma" w:eastAsia="Calibri" w:hAnsi="Tahoma" w:cs="Tahoma"/>
                <w:sz w:val="20"/>
                <w:lang w:val="ru-RU"/>
              </w:rPr>
              <w:fldChar w:fldCharType="begin"/>
            </w:r>
            <w:r>
              <w:rPr>
                <w:rFonts w:ascii="Tahoma" w:eastAsia="Calibri" w:hAnsi="Tahoma" w:cs="Tahoma"/>
                <w:sz w:val="20"/>
                <w:lang w:val="ru-RU"/>
              </w:rPr>
              <w:instrText xml:space="preserve"> REF _Ref253398010 \r \h  \* MERGEFORMAT </w:instrText>
            </w:r>
            <w:r>
              <w:rPr>
                <w:rFonts w:ascii="Tahoma" w:eastAsia="Calibri" w:hAnsi="Tahoma" w:cs="Tahoma"/>
                <w:sz w:val="20"/>
                <w:lang w:val="ru-RU"/>
              </w:rPr>
            </w:r>
            <w:r>
              <w:rPr>
                <w:rFonts w:ascii="Tahoma" w:eastAsia="Calibri" w:hAnsi="Tahoma" w:cs="Tahoma"/>
                <w:sz w:val="20"/>
                <w:lang w:val="ru-RU"/>
              </w:rPr>
              <w:fldChar w:fldCharType="separate"/>
            </w:r>
            <w:r>
              <w:rPr>
                <w:rFonts w:ascii="Tahoma" w:eastAsia="Calibri" w:hAnsi="Tahoma" w:cs="Tahoma"/>
                <w:sz w:val="20"/>
                <w:lang w:val="ru-RU"/>
              </w:rPr>
              <w:t>6.13</w:t>
            </w:r>
            <w:r>
              <w:rPr>
                <w:rFonts w:ascii="Tahoma" w:eastAsia="Calibri" w:hAnsi="Tahoma" w:cs="Tahoma"/>
                <w:sz w:val="20"/>
                <w:lang w:val="ru-RU"/>
              </w:rPr>
              <w:fldChar w:fldCharType="end"/>
            </w:r>
            <w:r>
              <w:rPr>
                <w:rFonts w:ascii="Tahoma" w:eastAsia="Calibri" w:hAnsi="Tahoma" w:cs="Tahoma"/>
                <w:sz w:val="20"/>
              </w:rPr>
              <w:t xml:space="preserve">: </w:t>
            </w:r>
            <w:r>
              <w:rPr>
                <w:rFonts w:ascii="Tahoma" w:eastAsia="Calibri" w:hAnsi="Tahoma" w:cs="Tahoma"/>
                <w:b/>
                <w:sz w:val="20"/>
              </w:rPr>
              <w:t>не применяется</w:t>
            </w:r>
          </w:p>
        </w:tc>
        <w:tc>
          <w:tcPr>
            <w:tcW w:w="1434" w:type="dxa"/>
            <w:tcBorders>
              <w:top w:val="single" w:sz="4" w:space="0" w:color="auto"/>
              <w:left w:val="single" w:sz="4" w:space="0" w:color="auto"/>
              <w:bottom w:val="single" w:sz="4" w:space="0" w:color="auto"/>
              <w:right w:val="single" w:sz="4" w:space="0" w:color="auto"/>
            </w:tcBorders>
            <w:hideMark/>
          </w:tcPr>
          <w:p w14:paraId="6E5BA35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_Ref421208657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4.5.2.1k)</w:t>
            </w:r>
            <w:r>
              <w:rPr>
                <w:rFonts w:ascii="Tahoma" w:eastAsia="Calibri" w:hAnsi="Tahoma" w:cs="Tahoma"/>
                <w:sz w:val="20"/>
                <w:lang w:eastAsia="en-US"/>
              </w:rPr>
              <w:fldChar w:fldCharType="end"/>
            </w:r>
          </w:p>
        </w:tc>
      </w:tr>
      <w:tr w:rsidR="00F35DE2" w14:paraId="7FE27FD2" w14:textId="77777777" w:rsidTr="00F35DE2">
        <w:tc>
          <w:tcPr>
            <w:tcW w:w="1101" w:type="dxa"/>
            <w:tcBorders>
              <w:top w:val="single" w:sz="4" w:space="0" w:color="auto"/>
              <w:left w:val="single" w:sz="4" w:space="0" w:color="auto"/>
              <w:bottom w:val="single" w:sz="4" w:space="0" w:color="auto"/>
              <w:right w:val="single" w:sz="4" w:space="0" w:color="auto"/>
            </w:tcBorders>
          </w:tcPr>
          <w:p w14:paraId="60408CE4"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1" w:name="_Ref421187772" w:colFirst="0" w:colLast="0"/>
            <w:bookmarkEnd w:id="260"/>
          </w:p>
        </w:tc>
        <w:tc>
          <w:tcPr>
            <w:tcW w:w="7825" w:type="dxa"/>
            <w:tcBorders>
              <w:top w:val="single" w:sz="4" w:space="0" w:color="auto"/>
              <w:left w:val="single" w:sz="4" w:space="0" w:color="auto"/>
              <w:bottom w:val="single" w:sz="4" w:space="0" w:color="auto"/>
              <w:right w:val="single" w:sz="4" w:space="0" w:color="auto"/>
            </w:tcBorders>
            <w:hideMark/>
          </w:tcPr>
          <w:p w14:paraId="2769EFE1"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Формы коммерческого предложения, включаемые в заявку Участника:</w:t>
            </w:r>
          </w:p>
          <w:p w14:paraId="2624578B"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2 (п.6.2) </w:t>
            </w:r>
            <w:r>
              <w:rPr>
                <w:rFonts w:ascii="Tahoma" w:eastAsia="Calibri" w:hAnsi="Tahoma" w:cs="Tahoma"/>
                <w:b/>
                <w:sz w:val="20"/>
                <w:lang w:eastAsia="en-US"/>
              </w:rPr>
              <w:t xml:space="preserve">применяется </w:t>
            </w:r>
          </w:p>
          <w:p w14:paraId="5B3F29F0" w14:textId="77777777" w:rsidR="00F35DE2" w:rsidRDefault="00F35DE2">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3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_Ref421207549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6.3</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2138D01B" w14:textId="77777777" w:rsidR="00F35DE2" w:rsidRDefault="00F35DE2">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4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_Ref421207587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6.4</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1B944F36" w14:textId="77777777" w:rsidR="00F35DE2" w:rsidRDefault="00F35DE2">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5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_Ref421197560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6.5</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p w14:paraId="23AF9553" w14:textId="77777777" w:rsidR="00F35DE2" w:rsidRDefault="00F35DE2">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6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_Ref55335818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6.6</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tc>
        <w:tc>
          <w:tcPr>
            <w:tcW w:w="1434" w:type="dxa"/>
            <w:tcBorders>
              <w:top w:val="single" w:sz="4" w:space="0" w:color="auto"/>
              <w:left w:val="single" w:sz="4" w:space="0" w:color="auto"/>
              <w:bottom w:val="single" w:sz="4" w:space="0" w:color="auto"/>
              <w:right w:val="single" w:sz="4" w:space="0" w:color="auto"/>
            </w:tcBorders>
            <w:hideMark/>
          </w:tcPr>
          <w:p w14:paraId="2200484D"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_Ref421208725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4.4.1.1c)</w:t>
            </w:r>
            <w:r>
              <w:rPr>
                <w:rFonts w:ascii="Tahoma" w:eastAsia="Calibri" w:hAnsi="Tahoma" w:cs="Tahoma"/>
                <w:sz w:val="20"/>
                <w:lang w:eastAsia="en-US"/>
              </w:rPr>
              <w:fldChar w:fldCharType="end"/>
            </w:r>
          </w:p>
        </w:tc>
      </w:tr>
      <w:tr w:rsidR="00F35DE2" w14:paraId="488F5C67" w14:textId="77777777" w:rsidTr="00F35DE2">
        <w:tc>
          <w:tcPr>
            <w:tcW w:w="1101" w:type="dxa"/>
            <w:tcBorders>
              <w:top w:val="single" w:sz="4" w:space="0" w:color="auto"/>
              <w:left w:val="single" w:sz="4" w:space="0" w:color="auto"/>
              <w:bottom w:val="single" w:sz="4" w:space="0" w:color="auto"/>
              <w:right w:val="single" w:sz="4" w:space="0" w:color="auto"/>
            </w:tcBorders>
          </w:tcPr>
          <w:p w14:paraId="2F4E90EE"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2" w:name="_Ref421194864" w:colFirst="0" w:colLast="0"/>
            <w:bookmarkEnd w:id="261"/>
          </w:p>
        </w:tc>
        <w:tc>
          <w:tcPr>
            <w:tcW w:w="7825" w:type="dxa"/>
            <w:tcBorders>
              <w:top w:val="single" w:sz="4" w:space="0" w:color="auto"/>
              <w:left w:val="single" w:sz="4" w:space="0" w:color="auto"/>
              <w:bottom w:val="single" w:sz="4" w:space="0" w:color="auto"/>
              <w:right w:val="single" w:sz="4" w:space="0" w:color="auto"/>
            </w:tcBorders>
            <w:hideMark/>
          </w:tcPr>
          <w:p w14:paraId="741AB4D4" w14:textId="77777777" w:rsidR="00F35DE2" w:rsidRDefault="00F35DE2" w:rsidP="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Порядок заключения договора: в соответствии с п. 5.9 приложения №2 к Положению о закупках 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3F9815F6"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_Ref56222958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4.12.1</w:t>
            </w:r>
            <w:r>
              <w:rPr>
                <w:rFonts w:ascii="Tahoma" w:eastAsia="Calibri" w:hAnsi="Tahoma" w:cs="Tahoma"/>
                <w:sz w:val="20"/>
                <w:lang w:eastAsia="en-US"/>
              </w:rPr>
              <w:fldChar w:fldCharType="end"/>
            </w:r>
          </w:p>
        </w:tc>
      </w:tr>
      <w:tr w:rsidR="00F35DE2" w14:paraId="1627C1A2" w14:textId="77777777" w:rsidTr="00F35DE2">
        <w:tc>
          <w:tcPr>
            <w:tcW w:w="1101" w:type="dxa"/>
            <w:tcBorders>
              <w:top w:val="single" w:sz="4" w:space="0" w:color="auto"/>
              <w:left w:val="single" w:sz="4" w:space="0" w:color="auto"/>
              <w:bottom w:val="single" w:sz="4" w:space="0" w:color="auto"/>
              <w:right w:val="single" w:sz="4" w:space="0" w:color="auto"/>
            </w:tcBorders>
          </w:tcPr>
          <w:p w14:paraId="3ED8B3AF"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3" w:name="_Ref426029917" w:colFirst="0" w:colLast="0"/>
            <w:bookmarkEnd w:id="262"/>
          </w:p>
        </w:tc>
        <w:tc>
          <w:tcPr>
            <w:tcW w:w="7825" w:type="dxa"/>
            <w:tcBorders>
              <w:top w:val="single" w:sz="4" w:space="0" w:color="auto"/>
              <w:left w:val="single" w:sz="4" w:space="0" w:color="auto"/>
              <w:bottom w:val="single" w:sz="4" w:space="0" w:color="auto"/>
              <w:right w:val="single" w:sz="4" w:space="0" w:color="auto"/>
            </w:tcBorders>
            <w:hideMark/>
          </w:tcPr>
          <w:p w14:paraId="1A72195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Обязанность Участника закупки привлечь к исполнению договора субподрядчиков (соисполнителей) из числа субъектов малого и среднего предпринимательства: </w:t>
            </w:r>
            <w:r>
              <w:rPr>
                <w:rFonts w:ascii="Tahoma" w:eastAsia="Calibri" w:hAnsi="Tahoma" w:cs="Tahoma"/>
                <w:b/>
                <w:sz w:val="20"/>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2643E7FE"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_Ref426029977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4.5.3.6</w:t>
            </w:r>
            <w:r>
              <w:rPr>
                <w:rFonts w:ascii="Tahoma" w:eastAsia="Calibri" w:hAnsi="Tahoma" w:cs="Tahoma"/>
                <w:sz w:val="20"/>
                <w:lang w:eastAsia="en-US"/>
              </w:rPr>
              <w:fldChar w:fldCharType="end"/>
            </w:r>
          </w:p>
        </w:tc>
      </w:tr>
      <w:bookmarkEnd w:id="263"/>
      <w:tr w:rsidR="00F35DE2" w14:paraId="4F97992D" w14:textId="77777777" w:rsidTr="00F35DE2">
        <w:tc>
          <w:tcPr>
            <w:tcW w:w="1101" w:type="dxa"/>
            <w:tcBorders>
              <w:top w:val="single" w:sz="4" w:space="0" w:color="auto"/>
              <w:left w:val="single" w:sz="4" w:space="0" w:color="auto"/>
              <w:bottom w:val="single" w:sz="4" w:space="0" w:color="auto"/>
              <w:right w:val="single" w:sz="4" w:space="0" w:color="auto"/>
            </w:tcBorders>
          </w:tcPr>
          <w:p w14:paraId="0E3C2CD6"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590BE1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Предоставление обеспечения заявки на участие в закупке: </w:t>
            </w:r>
            <w:r>
              <w:rPr>
                <w:rFonts w:ascii="Tahoma" w:hAnsi="Tahoma" w:cs="Tahoma"/>
                <w:sz w:val="20"/>
                <w:lang w:eastAsia="en-US"/>
              </w:rPr>
              <w:t xml:space="preserve"> </w:t>
            </w:r>
            <w:r>
              <w:rPr>
                <w:rFonts w:ascii="Tahoma" w:hAnsi="Tahoma" w:cs="Tahoma"/>
                <w:b/>
                <w:sz w:val="20"/>
                <w:lang w:eastAsia="en-US"/>
              </w:rPr>
              <w:t>не</w:t>
            </w:r>
            <w:r>
              <w:rPr>
                <w:rFonts w:ascii="Tahoma" w:hAnsi="Tahoma" w:cs="Tahoma"/>
                <w:sz w:val="20"/>
                <w:lang w:eastAsia="en-US"/>
              </w:rPr>
              <w:t xml:space="preserve"> </w:t>
            </w:r>
            <w:r>
              <w:rPr>
                <w:rFonts w:ascii="Tahoma" w:eastAsia="Calibri" w:hAnsi="Tahoma" w:cs="Tahoma"/>
                <w:b/>
                <w:sz w:val="20"/>
                <w:lang w:eastAsia="en-US"/>
              </w:rPr>
              <w:t xml:space="preserve">установлено  </w:t>
            </w:r>
          </w:p>
        </w:tc>
        <w:tc>
          <w:tcPr>
            <w:tcW w:w="1434" w:type="dxa"/>
            <w:tcBorders>
              <w:top w:val="single" w:sz="4" w:space="0" w:color="auto"/>
              <w:left w:val="single" w:sz="4" w:space="0" w:color="auto"/>
              <w:bottom w:val="single" w:sz="4" w:space="0" w:color="auto"/>
              <w:right w:val="single" w:sz="4" w:space="0" w:color="auto"/>
            </w:tcBorders>
            <w:hideMark/>
          </w:tcPr>
          <w:p w14:paraId="0CD89873"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1.4.11</w:t>
            </w:r>
          </w:p>
          <w:p w14:paraId="6C5D3A6F"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4.13</w:t>
            </w:r>
          </w:p>
        </w:tc>
      </w:tr>
      <w:tr w:rsidR="00F35DE2" w14:paraId="347690B6" w14:textId="77777777" w:rsidTr="00F35DE2">
        <w:tc>
          <w:tcPr>
            <w:tcW w:w="1101" w:type="dxa"/>
            <w:tcBorders>
              <w:top w:val="single" w:sz="4" w:space="0" w:color="auto"/>
              <w:left w:val="single" w:sz="4" w:space="0" w:color="auto"/>
              <w:bottom w:val="single" w:sz="4" w:space="0" w:color="auto"/>
              <w:right w:val="single" w:sz="4" w:space="0" w:color="auto"/>
            </w:tcBorders>
          </w:tcPr>
          <w:p w14:paraId="05DC4013"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6D92BB84" w14:textId="77777777" w:rsidR="00F35DE2" w:rsidRDefault="00F35DE2">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Размер обеспечения исполнения договора, порядок предоставления такого обеспечения, требования к такому обеспечению: </w:t>
            </w:r>
            <w:r>
              <w:rPr>
                <w:rFonts w:ascii="Tahoma" w:hAnsi="Tahoma" w:cs="Tahoma"/>
                <w:b/>
                <w:sz w:val="20"/>
                <w:lang w:eastAsia="en-US"/>
              </w:rPr>
              <w:t>не устанавливается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3130B402" w14:textId="77777777" w:rsidR="00F35DE2" w:rsidRDefault="00F35DE2">
            <w:pPr>
              <w:spacing w:line="240" w:lineRule="auto"/>
              <w:ind w:firstLine="0"/>
              <w:jc w:val="left"/>
              <w:rPr>
                <w:rFonts w:ascii="Tahoma" w:eastAsia="Calibri" w:hAnsi="Tahoma" w:cs="Tahoma"/>
                <w:sz w:val="20"/>
                <w:lang w:eastAsia="en-US"/>
              </w:rPr>
            </w:pPr>
            <w:r>
              <w:rPr>
                <w:rFonts w:ascii="Tahoma" w:hAnsi="Tahoma" w:cs="Tahoma"/>
                <w:sz w:val="20"/>
                <w:lang w:eastAsia="en-US"/>
              </w:rPr>
              <w:t>1.4.11</w:t>
            </w:r>
          </w:p>
        </w:tc>
      </w:tr>
      <w:tr w:rsidR="00F35DE2" w14:paraId="2D2C2793" w14:textId="77777777" w:rsidTr="00F35DE2">
        <w:trPr>
          <w:trHeight w:val="640"/>
        </w:trPr>
        <w:tc>
          <w:tcPr>
            <w:tcW w:w="1101" w:type="dxa"/>
            <w:tcBorders>
              <w:top w:val="single" w:sz="4" w:space="0" w:color="auto"/>
              <w:left w:val="single" w:sz="4" w:space="0" w:color="auto"/>
              <w:bottom w:val="single" w:sz="4" w:space="0" w:color="auto"/>
              <w:right w:val="single" w:sz="4" w:space="0" w:color="auto"/>
            </w:tcBorders>
          </w:tcPr>
          <w:p w14:paraId="439A63BE" w14:textId="77777777" w:rsidR="00F35DE2" w:rsidRDefault="00F35DE2" w:rsidP="00F35DE2">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14F150C2"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начала и дата окончания срока предоставления Участникам закупки разъяснений полож</w:t>
            </w:r>
            <w:bookmarkStart w:id="264" w:name="_GoBack"/>
            <w:bookmarkEnd w:id="264"/>
            <w:r>
              <w:rPr>
                <w:rFonts w:ascii="Tahoma" w:eastAsia="Calibri" w:hAnsi="Tahoma" w:cs="Tahoma"/>
                <w:sz w:val="20"/>
                <w:lang w:eastAsia="en-US"/>
              </w:rPr>
              <w:t>ений документации о закупке:</w:t>
            </w:r>
          </w:p>
          <w:p w14:paraId="08B3E910" w14:textId="6017E448" w:rsidR="00F35DE2" w:rsidRDefault="00F35DE2" w:rsidP="007E1647">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w:t>
            </w:r>
            <w:r w:rsidRPr="00720438">
              <w:rPr>
                <w:rFonts w:ascii="Tahoma" w:eastAsia="Calibri" w:hAnsi="Tahoma" w:cs="Tahoma"/>
                <w:sz w:val="20"/>
                <w:lang w:eastAsia="en-US"/>
              </w:rPr>
              <w:t xml:space="preserve">с </w:t>
            </w:r>
            <w:r w:rsidR="007E1647">
              <w:rPr>
                <w:rFonts w:ascii="Tahoma" w:eastAsia="Calibri" w:hAnsi="Tahoma" w:cs="Tahoma"/>
                <w:sz w:val="20"/>
                <w:lang w:eastAsia="en-US"/>
              </w:rPr>
              <w:t>12.</w:t>
            </w:r>
            <w:r w:rsidR="00D051D0">
              <w:rPr>
                <w:rFonts w:ascii="Tahoma" w:eastAsia="Calibri" w:hAnsi="Tahoma" w:cs="Tahoma"/>
                <w:sz w:val="20"/>
                <w:lang w:eastAsia="en-US"/>
              </w:rPr>
              <w:t>10</w:t>
            </w:r>
            <w:r w:rsidRPr="00720438">
              <w:rPr>
                <w:rFonts w:ascii="Tahoma" w:eastAsia="Calibri" w:hAnsi="Tahoma" w:cs="Tahoma"/>
                <w:sz w:val="20"/>
                <w:lang w:eastAsia="en-US"/>
              </w:rPr>
              <w:t>.20</w:t>
            </w:r>
            <w:r w:rsidR="00720438" w:rsidRPr="00720438">
              <w:rPr>
                <w:rFonts w:ascii="Tahoma" w:eastAsia="Calibri" w:hAnsi="Tahoma" w:cs="Tahoma"/>
                <w:sz w:val="20"/>
                <w:lang w:eastAsia="en-US"/>
              </w:rPr>
              <w:t>23</w:t>
            </w:r>
            <w:r w:rsidRPr="00720438">
              <w:rPr>
                <w:rFonts w:ascii="Tahoma" w:eastAsia="Calibri" w:hAnsi="Tahoma" w:cs="Tahoma"/>
                <w:sz w:val="20"/>
                <w:lang w:eastAsia="en-US"/>
              </w:rPr>
              <w:t>г</w:t>
            </w:r>
            <w:r>
              <w:rPr>
                <w:rFonts w:ascii="Tahoma" w:eastAsia="Calibri" w:hAnsi="Tahoma" w:cs="Tahoma"/>
                <w:sz w:val="20"/>
                <w:lang w:eastAsia="en-US"/>
              </w:rPr>
              <w:t xml:space="preserve">. по </w:t>
            </w:r>
            <w:r w:rsidR="007E1647">
              <w:rPr>
                <w:rFonts w:ascii="Tahoma" w:eastAsia="Calibri" w:hAnsi="Tahoma" w:cs="Tahoma"/>
                <w:sz w:val="20"/>
                <w:lang w:eastAsia="en-US"/>
              </w:rPr>
              <w:t>17.</w:t>
            </w:r>
            <w:r w:rsidR="00D051D0">
              <w:rPr>
                <w:rFonts w:ascii="Tahoma" w:eastAsia="Calibri" w:hAnsi="Tahoma" w:cs="Tahoma"/>
                <w:sz w:val="20"/>
                <w:lang w:eastAsia="en-US"/>
              </w:rPr>
              <w:t>10</w:t>
            </w:r>
            <w:r w:rsidR="00720438" w:rsidRPr="00720438">
              <w:rPr>
                <w:rFonts w:ascii="Tahoma" w:eastAsia="Calibri" w:hAnsi="Tahoma" w:cs="Tahoma"/>
                <w:sz w:val="20"/>
                <w:lang w:eastAsia="en-US"/>
              </w:rPr>
              <w:t>.2023</w:t>
            </w:r>
            <w:r w:rsidRPr="00720438">
              <w:rPr>
                <w:rFonts w:ascii="Tahoma" w:eastAsia="Calibri" w:hAnsi="Tahoma" w:cs="Tahoma"/>
                <w:sz w:val="20"/>
                <w:lang w:eastAsia="en-US"/>
              </w:rPr>
              <w:t>г</w:t>
            </w:r>
            <w:r>
              <w:rPr>
                <w:rFonts w:ascii="Tahoma" w:eastAsia="Calibri" w:hAnsi="Tahoma" w:cs="Tahoma"/>
                <w:sz w:val="20"/>
                <w:lang w:eastAsia="en-US"/>
              </w:rPr>
              <w:t>.</w:t>
            </w:r>
          </w:p>
        </w:tc>
        <w:tc>
          <w:tcPr>
            <w:tcW w:w="1434" w:type="dxa"/>
            <w:tcBorders>
              <w:top w:val="single" w:sz="4" w:space="0" w:color="auto"/>
              <w:left w:val="single" w:sz="4" w:space="0" w:color="auto"/>
              <w:bottom w:val="single" w:sz="4" w:space="0" w:color="auto"/>
              <w:right w:val="single" w:sz="4" w:space="0" w:color="auto"/>
            </w:tcBorders>
            <w:hideMark/>
          </w:tcPr>
          <w:p w14:paraId="7900C255" w14:textId="77777777" w:rsidR="00F35DE2" w:rsidRDefault="00F35DE2">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4.3</w:t>
            </w:r>
          </w:p>
        </w:tc>
      </w:tr>
    </w:tbl>
    <w:p w14:paraId="11F6ED13" w14:textId="77777777" w:rsidR="00F35DE2" w:rsidRDefault="00F35DE2" w:rsidP="00F35DE2">
      <w:pPr>
        <w:spacing w:after="160" w:line="256" w:lineRule="auto"/>
        <w:ind w:firstLine="0"/>
        <w:jc w:val="left"/>
        <w:rPr>
          <w:rFonts w:asciiTheme="minorHAnsi" w:eastAsiaTheme="minorHAnsi" w:hAnsiTheme="minorHAnsi" w:cstheme="minorBidi"/>
          <w:sz w:val="22"/>
          <w:szCs w:val="22"/>
          <w:lang w:eastAsia="en-US"/>
        </w:rPr>
      </w:pPr>
    </w:p>
    <w:p w14:paraId="48F1ADFF" w14:textId="77777777" w:rsidR="00F35DE2" w:rsidRDefault="00F35DE2" w:rsidP="00F35DE2"/>
    <w:p w14:paraId="7AACDD09" w14:textId="77777777" w:rsidR="00F35DE2" w:rsidRDefault="00F35DE2" w:rsidP="00F35DE2">
      <w:pPr>
        <w:pStyle w:val="10"/>
        <w:numPr>
          <w:ilvl w:val="0"/>
          <w:numId w:val="11"/>
        </w:numPr>
        <w:rPr>
          <w:rFonts w:ascii="Tahoma" w:hAnsi="Tahoma" w:cs="Tahoma"/>
          <w:sz w:val="20"/>
        </w:rPr>
      </w:pPr>
      <w:bookmarkStart w:id="265" w:name="_Toc126050646"/>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65"/>
    </w:p>
    <w:p w14:paraId="54A89476" w14:textId="77777777" w:rsidR="00F35DE2" w:rsidRDefault="00F35DE2" w:rsidP="00F35DE2">
      <w:pPr>
        <w:pStyle w:val="20"/>
        <w:numPr>
          <w:ilvl w:val="1"/>
          <w:numId w:val="11"/>
        </w:numPr>
        <w:snapToGrid w:val="0"/>
        <w:rPr>
          <w:rFonts w:ascii="Tahoma" w:hAnsi="Tahoma" w:cs="Tahoma"/>
          <w:b w:val="0"/>
          <w:sz w:val="20"/>
        </w:rPr>
      </w:pPr>
      <w:bookmarkStart w:id="266" w:name="_Ref55336310"/>
      <w:bookmarkStart w:id="267" w:name="_Toc57314672"/>
      <w:bookmarkStart w:id="268" w:name="_Toc69728986"/>
      <w:bookmarkStart w:id="269" w:name="_Toc126050647"/>
      <w:r>
        <w:rPr>
          <w:rFonts w:ascii="Tahoma" w:hAnsi="Tahoma" w:cs="Tahoma"/>
          <w:b w:val="0"/>
          <w:sz w:val="20"/>
        </w:rPr>
        <w:t xml:space="preserve">Письмо о подаче оферты </w:t>
      </w:r>
      <w:bookmarkStart w:id="270" w:name="_Ref22846535"/>
      <w:r>
        <w:rPr>
          <w:rFonts w:ascii="Tahoma" w:hAnsi="Tahoma" w:cs="Tahoma"/>
          <w:b w:val="0"/>
          <w:sz w:val="20"/>
        </w:rPr>
        <w:t>(</w:t>
      </w:r>
      <w:bookmarkEnd w:id="270"/>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66"/>
      <w:bookmarkEnd w:id="267"/>
      <w:bookmarkEnd w:id="268"/>
      <w:bookmarkEnd w:id="269"/>
    </w:p>
    <w:p w14:paraId="625445D0" w14:textId="77777777" w:rsidR="00F35DE2" w:rsidRDefault="00F35DE2" w:rsidP="00F35DE2">
      <w:pPr>
        <w:pStyle w:val="23"/>
        <w:numPr>
          <w:ilvl w:val="2"/>
          <w:numId w:val="11"/>
        </w:numPr>
        <w:snapToGrid w:val="0"/>
        <w:rPr>
          <w:rFonts w:ascii="Tahoma" w:hAnsi="Tahoma" w:cs="Tahoma"/>
          <w:sz w:val="20"/>
        </w:rPr>
      </w:pPr>
      <w:bookmarkStart w:id="271" w:name="_Toc126050648"/>
      <w:r>
        <w:rPr>
          <w:rFonts w:ascii="Tahoma" w:hAnsi="Tahoma" w:cs="Tahoma"/>
          <w:sz w:val="20"/>
        </w:rPr>
        <w:t>Форма письма о подаче оферты</w:t>
      </w:r>
      <w:bookmarkEnd w:id="271"/>
    </w:p>
    <w:p w14:paraId="56071953"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9635A0B" w14:textId="77777777" w:rsidR="00F35DE2" w:rsidRDefault="00F35DE2" w:rsidP="00F35DE2">
      <w:pPr>
        <w:spacing w:line="240" w:lineRule="auto"/>
        <w:ind w:right="5243" w:firstLine="0"/>
        <w:rPr>
          <w:rFonts w:ascii="Tahoma" w:hAnsi="Tahoma" w:cs="Tahoma"/>
          <w:sz w:val="20"/>
        </w:rPr>
      </w:pPr>
    </w:p>
    <w:p w14:paraId="2382507C" w14:textId="77777777" w:rsidR="00F35DE2" w:rsidRDefault="00F35DE2" w:rsidP="00F35DE2">
      <w:pPr>
        <w:spacing w:line="240" w:lineRule="auto"/>
        <w:ind w:right="5243" w:firstLine="0"/>
        <w:rPr>
          <w:rFonts w:ascii="Tahoma" w:hAnsi="Tahoma" w:cs="Tahoma"/>
          <w:sz w:val="20"/>
        </w:rPr>
      </w:pPr>
      <w:r>
        <w:rPr>
          <w:rFonts w:ascii="Tahoma" w:hAnsi="Tahoma" w:cs="Tahoma"/>
          <w:sz w:val="20"/>
        </w:rPr>
        <w:t>«_____»_______________ года</w:t>
      </w:r>
    </w:p>
    <w:p w14:paraId="59565B85" w14:textId="77777777" w:rsidR="00F35DE2" w:rsidRDefault="00F35DE2" w:rsidP="00F35DE2">
      <w:pPr>
        <w:spacing w:line="240" w:lineRule="auto"/>
        <w:ind w:right="5243" w:firstLine="0"/>
        <w:rPr>
          <w:rFonts w:ascii="Tahoma" w:hAnsi="Tahoma" w:cs="Tahoma"/>
          <w:sz w:val="20"/>
        </w:rPr>
      </w:pPr>
      <w:r>
        <w:rPr>
          <w:rFonts w:ascii="Tahoma" w:hAnsi="Tahoma" w:cs="Tahoma"/>
          <w:sz w:val="20"/>
        </w:rPr>
        <w:t>№________________________</w:t>
      </w:r>
    </w:p>
    <w:p w14:paraId="6101D92D" w14:textId="77777777" w:rsidR="00F35DE2" w:rsidRDefault="00F35DE2" w:rsidP="00F35DE2">
      <w:pPr>
        <w:spacing w:line="240" w:lineRule="auto"/>
        <w:ind w:right="5243"/>
        <w:rPr>
          <w:rFonts w:ascii="Tahoma" w:hAnsi="Tahoma" w:cs="Tahoma"/>
          <w:sz w:val="20"/>
        </w:rPr>
      </w:pPr>
    </w:p>
    <w:p w14:paraId="1EF587B7" w14:textId="77777777" w:rsidR="00F35DE2" w:rsidRDefault="00F35DE2" w:rsidP="00F35DE2">
      <w:pPr>
        <w:spacing w:line="240" w:lineRule="auto"/>
        <w:jc w:val="center"/>
        <w:rPr>
          <w:rFonts w:ascii="Tahoma" w:hAnsi="Tahoma" w:cs="Tahoma"/>
          <w:sz w:val="20"/>
        </w:rPr>
      </w:pPr>
      <w:r>
        <w:rPr>
          <w:rFonts w:ascii="Tahoma" w:hAnsi="Tahoma" w:cs="Tahoma"/>
          <w:sz w:val="20"/>
        </w:rPr>
        <w:t>Уважаемые господа!</w:t>
      </w:r>
    </w:p>
    <w:p w14:paraId="4C642E54" w14:textId="77777777" w:rsidR="00F35DE2" w:rsidRDefault="00F35DE2" w:rsidP="00F35DE2">
      <w:pPr>
        <w:spacing w:line="240" w:lineRule="auto"/>
        <w:jc w:val="center"/>
        <w:rPr>
          <w:rFonts w:ascii="Tahoma" w:hAnsi="Tahoma" w:cs="Tahoma"/>
          <w:sz w:val="20"/>
        </w:rPr>
      </w:pPr>
    </w:p>
    <w:p w14:paraId="3A5224DB" w14:textId="77777777" w:rsidR="00F35DE2" w:rsidRDefault="00F35DE2" w:rsidP="00F35DE2">
      <w:pPr>
        <w:spacing w:line="240" w:lineRule="auto"/>
        <w:rPr>
          <w:rFonts w:ascii="Tahoma" w:hAnsi="Tahoma" w:cs="Tahoma"/>
          <w:sz w:val="20"/>
        </w:rPr>
      </w:pPr>
      <w:r>
        <w:rPr>
          <w:rFonts w:ascii="Tahoma" w:hAnsi="Tahoma" w:cs="Tahoma"/>
          <w:sz w:val="20"/>
        </w:rPr>
        <w:t xml:space="preserve">1. Изучив Извещение и Документацию о закупке открытого запроса оферт, опубликованные </w:t>
      </w:r>
      <w:r>
        <w:rPr>
          <w:rFonts w:ascii="Tahoma" w:hAnsi="Tahoma" w:cs="Tahoma"/>
          <w:bCs/>
          <w:sz w:val="20"/>
        </w:rPr>
        <w:t xml:space="preserve">на </w:t>
      </w:r>
      <w:r>
        <w:rPr>
          <w:rFonts w:ascii="Tahoma" w:hAnsi="Tahoma" w:cs="Tahoma"/>
          <w:bCs/>
          <w:iCs/>
          <w:sz w:val="20"/>
        </w:rPr>
        <w:t>официальном сайте  (</w:t>
      </w:r>
      <w:hyperlink r:id="rId88" w:history="1">
        <w:r>
          <w:rPr>
            <w:rStyle w:val="ab"/>
            <w:rFonts w:ascii="Tahoma" w:hAnsi="Tahoma" w:cs="Tahoma"/>
            <w:bCs/>
            <w:iCs/>
            <w:sz w:val="20"/>
          </w:rPr>
          <w:t>www.zakupki.gov.ru</w:t>
        </w:r>
      </w:hyperlink>
      <w:r>
        <w:rPr>
          <w:rFonts w:ascii="Tahoma" w:hAnsi="Tahoma" w:cs="Tahoma"/>
          <w:bCs/>
          <w:iCs/>
          <w:sz w:val="20"/>
        </w:rPr>
        <w:t xml:space="preserve">) закупка номер </w:t>
      </w:r>
      <w:r>
        <w:rPr>
          <w:rFonts w:ascii="Tahoma" w:hAnsi="Tahoma" w:cs="Tahoma"/>
          <w:sz w:val="20"/>
        </w:rPr>
        <w:t>________</w:t>
      </w:r>
      <w:r>
        <w:rPr>
          <w:rFonts w:ascii="Tahoma" w:hAnsi="Tahoma" w:cs="Tahoma"/>
          <w:bCs/>
          <w:iCs/>
          <w:sz w:val="20"/>
        </w:rPr>
        <w:t xml:space="preserve">, а так же на </w:t>
      </w:r>
      <w:r>
        <w:rPr>
          <w:rFonts w:ascii="Tahoma" w:hAnsi="Tahoma" w:cs="Tahoma"/>
          <w:sz w:val="20"/>
        </w:rPr>
        <w:t xml:space="preserve">ЭТП </w:t>
      </w:r>
      <w:hyperlink r:id="rId89" w:history="1">
        <w:r>
          <w:rPr>
            <w:rStyle w:val="ab"/>
            <w:rFonts w:ascii="Tahoma" w:hAnsi="Tahoma" w:cs="Tahoma"/>
            <w:b/>
            <w:sz w:val="20"/>
          </w:rPr>
          <w:t>https://www.roseltorg.ru</w:t>
        </w:r>
      </w:hyperlink>
      <w:r>
        <w:rPr>
          <w:rFonts w:ascii="Tahoma" w:hAnsi="Tahoma" w:cs="Tahoma"/>
          <w:sz w:val="20"/>
        </w:rPr>
        <w:t>, лот №___, и принимая установленные в них требования и условия,</w:t>
      </w:r>
    </w:p>
    <w:p w14:paraId="7C5CC550" w14:textId="77777777" w:rsidR="00F35DE2" w:rsidRDefault="00F35DE2" w:rsidP="00F35DE2">
      <w:pPr>
        <w:spacing w:line="240" w:lineRule="auto"/>
        <w:rPr>
          <w:rFonts w:ascii="Tahoma" w:hAnsi="Tahoma" w:cs="Tahoma"/>
          <w:sz w:val="20"/>
        </w:rPr>
      </w:pPr>
    </w:p>
    <w:p w14:paraId="0E0A9383" w14:textId="77777777" w:rsidR="00F35DE2" w:rsidRDefault="00F35DE2" w:rsidP="00F35DE2">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6C9CF66" w14:textId="77777777" w:rsidR="00F35DE2" w:rsidRDefault="00F35DE2" w:rsidP="00F35DE2">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4726487B" w14:textId="77777777" w:rsidR="00F35DE2" w:rsidRDefault="00F35DE2" w:rsidP="00F35DE2">
      <w:pPr>
        <w:spacing w:line="240" w:lineRule="auto"/>
        <w:ind w:firstLine="0"/>
        <w:rPr>
          <w:rFonts w:ascii="Tahoma" w:hAnsi="Tahoma" w:cs="Tahoma"/>
          <w:sz w:val="20"/>
        </w:rPr>
      </w:pPr>
    </w:p>
    <w:p w14:paraId="22B77B04" w14:textId="77777777" w:rsidR="00F35DE2" w:rsidRDefault="00F35DE2" w:rsidP="00F35DE2">
      <w:pPr>
        <w:spacing w:line="240" w:lineRule="auto"/>
        <w:ind w:firstLine="0"/>
        <w:jc w:val="left"/>
        <w:rPr>
          <w:rFonts w:ascii="Tahoma" w:hAnsi="Tahoma" w:cs="Tahoma"/>
          <w:sz w:val="20"/>
        </w:rPr>
      </w:pPr>
      <w:r>
        <w:rPr>
          <w:rFonts w:ascii="Tahoma" w:hAnsi="Tahoma" w:cs="Tahoma"/>
          <w:sz w:val="20"/>
        </w:rPr>
        <w:t>зарегистрированное (-</w:t>
      </w:r>
      <w:proofErr w:type="spellStart"/>
      <w:r>
        <w:rPr>
          <w:rFonts w:ascii="Tahoma" w:hAnsi="Tahoma" w:cs="Tahoma"/>
          <w:sz w:val="20"/>
        </w:rPr>
        <w:t>ный</w:t>
      </w:r>
      <w:proofErr w:type="spellEnd"/>
      <w:r>
        <w:rPr>
          <w:rFonts w:ascii="Tahoma" w:hAnsi="Tahoma" w:cs="Tahoma"/>
          <w:sz w:val="20"/>
        </w:rPr>
        <w:t>) по адресу</w:t>
      </w:r>
    </w:p>
    <w:p w14:paraId="73F7043E" w14:textId="77777777" w:rsidR="00F35DE2" w:rsidRDefault="00F35DE2" w:rsidP="00F35DE2">
      <w:pPr>
        <w:spacing w:line="240" w:lineRule="auto"/>
        <w:ind w:firstLine="0"/>
        <w:rPr>
          <w:rFonts w:ascii="Tahoma" w:hAnsi="Tahoma" w:cs="Tahoma"/>
          <w:sz w:val="20"/>
        </w:rPr>
      </w:pPr>
    </w:p>
    <w:p w14:paraId="666ABCC7" w14:textId="77777777" w:rsidR="00F35DE2" w:rsidRDefault="00F35DE2" w:rsidP="00F35DE2">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7D8FAAE" w14:textId="77777777" w:rsidR="00F35DE2" w:rsidRDefault="00F35DE2" w:rsidP="00F35DE2">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4A15BDA0" w14:textId="77777777" w:rsidR="00F35DE2" w:rsidRDefault="00F35DE2" w:rsidP="00F35DE2">
      <w:pPr>
        <w:spacing w:line="240" w:lineRule="auto"/>
        <w:ind w:firstLine="0"/>
        <w:rPr>
          <w:rFonts w:ascii="Tahoma" w:hAnsi="Tahoma" w:cs="Tahoma"/>
          <w:sz w:val="20"/>
        </w:rPr>
      </w:pPr>
    </w:p>
    <w:p w14:paraId="340A68D2" w14:textId="380C3785" w:rsidR="00F35DE2" w:rsidRDefault="00F35DE2" w:rsidP="00F50E99">
      <w:pPr>
        <w:spacing w:line="240" w:lineRule="auto"/>
        <w:rPr>
          <w:rFonts w:ascii="Tahoma" w:hAnsi="Tahoma" w:cs="Tahoma"/>
          <w:sz w:val="20"/>
        </w:rPr>
      </w:pPr>
      <w:r>
        <w:rPr>
          <w:rFonts w:ascii="Tahoma" w:hAnsi="Tahoma" w:cs="Tahoma"/>
          <w:sz w:val="20"/>
        </w:rPr>
        <w:t xml:space="preserve">предлагает заключить договор </w:t>
      </w:r>
      <w:r w:rsidRPr="00F50E99">
        <w:rPr>
          <w:rFonts w:ascii="Tahoma" w:hAnsi="Tahoma" w:cs="Tahoma"/>
          <w:sz w:val="20"/>
        </w:rPr>
        <w:t>на</w:t>
      </w:r>
      <w:r w:rsidR="00F50E99" w:rsidRPr="00F50E99">
        <w:rPr>
          <w:rFonts w:ascii="Tahoma" w:hAnsi="Tahoma" w:cs="Tahoma"/>
          <w:sz w:val="20"/>
        </w:rPr>
        <w:t xml:space="preserve"> предоставление права пользования 1С-Битрикс24  для нужд АО "ЭнергосбыТ Плюс"</w:t>
      </w:r>
      <w:r w:rsidR="00F50E99">
        <w:rPr>
          <w:rFonts w:ascii="Tahoma" w:hAnsi="Tahoma" w:cs="Tahoma"/>
          <w:sz w:val="20"/>
        </w:rPr>
        <w:t xml:space="preserve"> </w:t>
      </w: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F35DE2" w14:paraId="02777933" w14:textId="77777777" w:rsidTr="00F35DE2">
        <w:trPr>
          <w:cantSplit/>
        </w:trPr>
        <w:tc>
          <w:tcPr>
            <w:tcW w:w="5184" w:type="dxa"/>
            <w:hideMark/>
          </w:tcPr>
          <w:p w14:paraId="0E63FDA9" w14:textId="77777777" w:rsidR="00F35DE2" w:rsidRDefault="00F35DE2">
            <w:pPr>
              <w:spacing w:line="240" w:lineRule="auto"/>
              <w:ind w:firstLine="0"/>
              <w:jc w:val="left"/>
              <w:rPr>
                <w:rFonts w:ascii="Tahoma" w:hAnsi="Tahoma" w:cs="Tahoma"/>
                <w:sz w:val="20"/>
                <w:lang w:eastAsia="en-US"/>
              </w:rPr>
            </w:pPr>
            <w:r>
              <w:rPr>
                <w:rFonts w:ascii="Tahoma" w:hAnsi="Tahoma" w:cs="Tahoma"/>
                <w:sz w:val="20"/>
                <w:lang w:eastAsia="en-US"/>
              </w:rPr>
              <w:t>Итоговая стоимость заявки с НДС, руб.</w:t>
            </w:r>
          </w:p>
        </w:tc>
        <w:tc>
          <w:tcPr>
            <w:tcW w:w="5184" w:type="dxa"/>
            <w:hideMark/>
          </w:tcPr>
          <w:p w14:paraId="2D06E6CE" w14:textId="77777777" w:rsidR="00F35DE2" w:rsidRDefault="00F35DE2">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7CD13F54" w14:textId="77777777" w:rsidR="00F35DE2" w:rsidRDefault="00F35DE2">
            <w:pPr>
              <w:spacing w:line="240" w:lineRule="auto"/>
              <w:ind w:firstLine="0"/>
              <w:jc w:val="left"/>
              <w:rPr>
                <w:rFonts w:ascii="Tahoma" w:hAnsi="Tahoma" w:cs="Tahoma"/>
                <w:sz w:val="20"/>
                <w:lang w:eastAsia="en-US"/>
              </w:rPr>
            </w:pPr>
            <w:r>
              <w:rPr>
                <w:rFonts w:ascii="Tahoma" w:hAnsi="Tahoma" w:cs="Tahoma"/>
                <w:sz w:val="20"/>
                <w:vertAlign w:val="superscript"/>
                <w:lang w:eastAsia="en-US"/>
              </w:rPr>
              <w:t>(итоговая стоимость, рублей, с НДС)</w:t>
            </w:r>
          </w:p>
        </w:tc>
      </w:tr>
    </w:tbl>
    <w:p w14:paraId="3C713A6C" w14:textId="77777777" w:rsidR="00F35DE2" w:rsidRDefault="00F35DE2" w:rsidP="00F35DE2">
      <w:pPr>
        <w:spacing w:line="240" w:lineRule="auto"/>
        <w:jc w:val="left"/>
        <w:rPr>
          <w:rFonts w:ascii="Tahoma" w:hAnsi="Tahoma" w:cs="Tahoma"/>
          <w:sz w:val="20"/>
        </w:rPr>
      </w:pPr>
    </w:p>
    <w:p w14:paraId="5EDB111C" w14:textId="77777777" w:rsidR="00F35DE2" w:rsidRDefault="00F35DE2" w:rsidP="00F35DE2">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90"/>
        <w:gridCol w:w="3439"/>
      </w:tblGrid>
      <w:tr w:rsidR="00F35DE2" w14:paraId="6FEE5861" w14:textId="77777777" w:rsidTr="00F35DE2">
        <w:tc>
          <w:tcPr>
            <w:tcW w:w="3615" w:type="dxa"/>
            <w:tcBorders>
              <w:top w:val="single" w:sz="4" w:space="0" w:color="auto"/>
              <w:left w:val="single" w:sz="4" w:space="0" w:color="auto"/>
              <w:bottom w:val="single" w:sz="4" w:space="0" w:color="auto"/>
              <w:right w:val="single" w:sz="4" w:space="0" w:color="auto"/>
            </w:tcBorders>
          </w:tcPr>
          <w:p w14:paraId="152C41C8" w14:textId="77777777" w:rsidR="00F35DE2" w:rsidRDefault="00F35DE2">
            <w:pPr>
              <w:spacing w:line="240" w:lineRule="auto"/>
              <w:ind w:firstLine="0"/>
              <w:rPr>
                <w:rFonts w:ascii="Tahoma" w:hAnsi="Tahoma" w:cs="Tahoma"/>
                <w:sz w:val="20"/>
                <w:highlight w:val="yellow"/>
                <w:lang w:eastAsia="en-US"/>
              </w:rPr>
            </w:pPr>
          </w:p>
        </w:tc>
        <w:tc>
          <w:tcPr>
            <w:tcW w:w="3616" w:type="dxa"/>
            <w:tcBorders>
              <w:top w:val="single" w:sz="4" w:space="0" w:color="auto"/>
              <w:left w:val="single" w:sz="4" w:space="0" w:color="auto"/>
              <w:bottom w:val="single" w:sz="4" w:space="0" w:color="auto"/>
              <w:right w:val="single" w:sz="4" w:space="0" w:color="auto"/>
            </w:tcBorders>
            <w:hideMark/>
          </w:tcPr>
          <w:p w14:paraId="5DE44AA1" w14:textId="77777777" w:rsidR="00F35DE2" w:rsidRDefault="00F35DE2">
            <w:pPr>
              <w:spacing w:line="240" w:lineRule="auto"/>
              <w:ind w:firstLine="0"/>
              <w:rPr>
                <w:rFonts w:ascii="Tahoma" w:hAnsi="Tahoma" w:cs="Tahoma"/>
                <w:sz w:val="20"/>
                <w:highlight w:val="yellow"/>
                <w:lang w:eastAsia="en-US"/>
              </w:rPr>
            </w:pPr>
            <w:r>
              <w:rPr>
                <w:rFonts w:ascii="Tahoma" w:hAnsi="Tahoma" w:cs="Tahoma"/>
                <w:sz w:val="20"/>
                <w:highlight w:val="yellow"/>
                <w:lang w:eastAsia="en-US"/>
              </w:rPr>
              <w:t>Согласие с условиями Заказчика</w:t>
            </w:r>
            <w:r>
              <w:rPr>
                <w:rFonts w:ascii="Tahoma" w:hAnsi="Tahoma" w:cs="Tahoma"/>
                <w:sz w:val="20"/>
                <w:highlight w:val="yellow"/>
                <w:vertAlign w:val="superscript"/>
                <w:lang w:eastAsia="en-US"/>
              </w:rPr>
              <w:footnoteReference w:id="7"/>
            </w:r>
          </w:p>
        </w:tc>
        <w:tc>
          <w:tcPr>
            <w:tcW w:w="3616" w:type="dxa"/>
            <w:tcBorders>
              <w:top w:val="single" w:sz="4" w:space="0" w:color="auto"/>
              <w:left w:val="single" w:sz="4" w:space="0" w:color="auto"/>
              <w:bottom w:val="single" w:sz="4" w:space="0" w:color="auto"/>
              <w:right w:val="single" w:sz="4" w:space="0" w:color="auto"/>
            </w:tcBorders>
            <w:hideMark/>
          </w:tcPr>
          <w:p w14:paraId="1A0FEC71" w14:textId="77777777" w:rsidR="00F35DE2" w:rsidRDefault="00F35DE2">
            <w:pPr>
              <w:spacing w:line="240" w:lineRule="auto"/>
              <w:ind w:firstLine="0"/>
              <w:rPr>
                <w:rFonts w:ascii="Tahoma" w:hAnsi="Tahoma" w:cs="Tahoma"/>
                <w:sz w:val="20"/>
                <w:highlight w:val="yellow"/>
                <w:lang w:eastAsia="en-US"/>
              </w:rPr>
            </w:pPr>
            <w:r>
              <w:rPr>
                <w:rFonts w:ascii="Tahoma" w:hAnsi="Tahoma" w:cs="Tahoma"/>
                <w:sz w:val="20"/>
                <w:highlight w:val="yellow"/>
                <w:lang w:eastAsia="en-US"/>
              </w:rPr>
              <w:t>Альтернативные условия оплаты</w:t>
            </w:r>
            <w:r>
              <w:rPr>
                <w:rFonts w:ascii="Tahoma" w:hAnsi="Tahoma" w:cs="Tahoma"/>
                <w:sz w:val="20"/>
                <w:highlight w:val="yellow"/>
                <w:vertAlign w:val="superscript"/>
                <w:lang w:eastAsia="en-US"/>
              </w:rPr>
              <w:footnoteReference w:id="8"/>
            </w:r>
          </w:p>
        </w:tc>
      </w:tr>
      <w:tr w:rsidR="00F35DE2" w14:paraId="06D2CFA9" w14:textId="77777777" w:rsidTr="00F35DE2">
        <w:tc>
          <w:tcPr>
            <w:tcW w:w="3615" w:type="dxa"/>
            <w:tcBorders>
              <w:top w:val="single" w:sz="4" w:space="0" w:color="auto"/>
              <w:left w:val="single" w:sz="4" w:space="0" w:color="auto"/>
              <w:bottom w:val="single" w:sz="4" w:space="0" w:color="auto"/>
              <w:right w:val="single" w:sz="4" w:space="0" w:color="auto"/>
            </w:tcBorders>
            <w:hideMark/>
          </w:tcPr>
          <w:p w14:paraId="25C17D52" w14:textId="77777777" w:rsidR="00F35DE2" w:rsidRDefault="00F35DE2">
            <w:pPr>
              <w:spacing w:line="240" w:lineRule="auto"/>
              <w:ind w:firstLine="0"/>
              <w:rPr>
                <w:rFonts w:ascii="Tahoma" w:hAnsi="Tahoma" w:cs="Tahoma"/>
                <w:sz w:val="20"/>
                <w:highlight w:val="yellow"/>
                <w:lang w:eastAsia="en-US"/>
              </w:rPr>
            </w:pPr>
            <w:r>
              <w:rPr>
                <w:rFonts w:ascii="Tahoma" w:hAnsi="Tahoma" w:cs="Tahoma"/>
                <w:sz w:val="20"/>
                <w:highlight w:val="yellow"/>
                <w:lang w:eastAsia="en-US"/>
              </w:rPr>
              <w:t>Условия оплаты</w:t>
            </w:r>
          </w:p>
        </w:tc>
        <w:tc>
          <w:tcPr>
            <w:tcW w:w="3616" w:type="dxa"/>
            <w:tcBorders>
              <w:top w:val="single" w:sz="4" w:space="0" w:color="auto"/>
              <w:left w:val="single" w:sz="4" w:space="0" w:color="auto"/>
              <w:bottom w:val="single" w:sz="4" w:space="0" w:color="auto"/>
              <w:right w:val="single" w:sz="4" w:space="0" w:color="auto"/>
            </w:tcBorders>
          </w:tcPr>
          <w:p w14:paraId="0AF184D7" w14:textId="77777777" w:rsidR="00F35DE2" w:rsidRDefault="00F35DE2">
            <w:pPr>
              <w:spacing w:line="240" w:lineRule="auto"/>
              <w:ind w:firstLine="0"/>
              <w:rPr>
                <w:rFonts w:ascii="Tahoma" w:hAnsi="Tahoma" w:cs="Tahoma"/>
                <w:sz w:val="20"/>
                <w:highlight w:val="yellow"/>
                <w:lang w:eastAsia="en-US"/>
              </w:rPr>
            </w:pPr>
          </w:p>
        </w:tc>
        <w:tc>
          <w:tcPr>
            <w:tcW w:w="3616" w:type="dxa"/>
            <w:tcBorders>
              <w:top w:val="single" w:sz="4" w:space="0" w:color="auto"/>
              <w:left w:val="single" w:sz="4" w:space="0" w:color="auto"/>
              <w:bottom w:val="single" w:sz="4" w:space="0" w:color="auto"/>
              <w:right w:val="single" w:sz="4" w:space="0" w:color="auto"/>
            </w:tcBorders>
          </w:tcPr>
          <w:p w14:paraId="6E81DB9C" w14:textId="77777777" w:rsidR="00F35DE2" w:rsidRDefault="00F35DE2">
            <w:pPr>
              <w:spacing w:line="240" w:lineRule="auto"/>
              <w:ind w:firstLine="0"/>
              <w:rPr>
                <w:rFonts w:ascii="Tahoma" w:hAnsi="Tahoma" w:cs="Tahoma"/>
                <w:sz w:val="20"/>
                <w:highlight w:val="yellow"/>
                <w:lang w:eastAsia="en-US"/>
              </w:rPr>
            </w:pPr>
          </w:p>
        </w:tc>
      </w:tr>
    </w:tbl>
    <w:p w14:paraId="60752DBB" w14:textId="77777777" w:rsidR="00F35DE2" w:rsidRDefault="00F35DE2" w:rsidP="00F35DE2">
      <w:pPr>
        <w:spacing w:line="240" w:lineRule="auto"/>
        <w:jc w:val="left"/>
        <w:rPr>
          <w:rFonts w:ascii="Tahoma" w:hAnsi="Tahoma" w:cs="Tahoma"/>
          <w:sz w:val="20"/>
        </w:rPr>
      </w:pPr>
    </w:p>
    <w:p w14:paraId="0A6846A3" w14:textId="77777777" w:rsidR="00F35DE2" w:rsidRDefault="00F35DE2" w:rsidP="00F35DE2">
      <w:pPr>
        <w:spacing w:line="240" w:lineRule="auto"/>
        <w:jc w:val="left"/>
        <w:rPr>
          <w:rFonts w:ascii="Tahoma" w:hAnsi="Tahoma" w:cs="Tahoma"/>
          <w:sz w:val="20"/>
        </w:rPr>
      </w:pPr>
    </w:p>
    <w:p w14:paraId="5D6A9DAD" w14:textId="77777777" w:rsidR="00F35DE2" w:rsidRDefault="00F35DE2" w:rsidP="00F35DE2">
      <w:pPr>
        <w:spacing w:line="240" w:lineRule="auto"/>
        <w:jc w:val="left"/>
        <w:rPr>
          <w:rFonts w:ascii="Tahoma" w:hAnsi="Tahoma" w:cs="Tahoma"/>
          <w:sz w:val="20"/>
        </w:rPr>
      </w:pPr>
    </w:p>
    <w:p w14:paraId="5E2FD41B" w14:textId="77777777" w:rsidR="00F35DE2" w:rsidRDefault="00F35DE2" w:rsidP="00F35DE2">
      <w:pPr>
        <w:spacing w:line="240" w:lineRule="auto"/>
        <w:jc w:val="left"/>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6BE8FCFA" w14:textId="77777777" w:rsidR="00F35DE2" w:rsidRDefault="00F35DE2" w:rsidP="00F35DE2">
      <w:pPr>
        <w:spacing w:line="240" w:lineRule="auto"/>
        <w:jc w:val="left"/>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643DF59C" w14:textId="47BAB3CC" w:rsidR="00F35DE2" w:rsidRDefault="00F35DE2" w:rsidP="00F35DE2">
      <w:pPr>
        <w:spacing w:line="240" w:lineRule="auto"/>
        <w:rPr>
          <w:rFonts w:ascii="Tahoma" w:hAnsi="Tahoma" w:cs="Tahoma"/>
          <w:sz w:val="20"/>
        </w:rPr>
      </w:pPr>
      <w:r>
        <w:rPr>
          <w:rFonts w:ascii="Tahoma" w:hAnsi="Tahoma" w:cs="Tahoma"/>
          <w:sz w:val="20"/>
        </w:rPr>
        <w:lastRenderedPageBreak/>
        <w:t xml:space="preserve">4. В случае признания нас победителями закупки, мы берем на себя обязательства подписать с Заказчиком договор в соответствии с требованиями настоящей документации о закупке и условиями нашей  Заявки в срок, установленный документацией о закупке. </w:t>
      </w:r>
    </w:p>
    <w:p w14:paraId="38044600" w14:textId="77777777" w:rsidR="00F35DE2" w:rsidRDefault="00F35DE2" w:rsidP="00F35DE2">
      <w:pPr>
        <w:spacing w:line="240" w:lineRule="auto"/>
        <w:jc w:val="left"/>
        <w:rPr>
          <w:rFonts w:ascii="Tahoma" w:hAnsi="Tahoma" w:cs="Tahoma"/>
          <w:sz w:val="20"/>
        </w:rPr>
      </w:pPr>
      <w:r>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16FE5029" w14:textId="77777777" w:rsidR="00F35DE2" w:rsidRDefault="00F35DE2" w:rsidP="00F35DE2">
      <w:pPr>
        <w:spacing w:line="240" w:lineRule="auto"/>
        <w:jc w:val="left"/>
        <w:rPr>
          <w:rFonts w:ascii="Tahoma" w:hAnsi="Tahoma" w:cs="Tahoma"/>
          <w:sz w:val="20"/>
        </w:rPr>
      </w:pPr>
      <w:r>
        <w:rPr>
          <w:rFonts w:ascii="Tahoma" w:hAnsi="Tahoma" w:cs="Tahoma"/>
          <w:sz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также  отменить закупку в соответствии с условиями документации о закупке.</w:t>
      </w:r>
    </w:p>
    <w:p w14:paraId="3555E66C" w14:textId="77777777" w:rsidR="00F35DE2" w:rsidRDefault="00F35DE2" w:rsidP="00F35DE2">
      <w:pPr>
        <w:spacing w:line="240" w:lineRule="auto"/>
        <w:ind w:firstLine="0"/>
        <w:jc w:val="left"/>
        <w:rPr>
          <w:rFonts w:ascii="Tahoma" w:hAnsi="Tahoma" w:cs="Tahoma"/>
          <w:sz w:val="20"/>
        </w:rPr>
      </w:pPr>
    </w:p>
    <w:p w14:paraId="3B75998C" w14:textId="77777777" w:rsidR="00F35DE2" w:rsidRDefault="00F35DE2" w:rsidP="00F35DE2">
      <w:pPr>
        <w:spacing w:line="240" w:lineRule="auto"/>
        <w:ind w:firstLine="0"/>
        <w:jc w:val="left"/>
        <w:rPr>
          <w:rFonts w:ascii="Tahoma" w:hAnsi="Tahoma" w:cs="Tahoma"/>
          <w:sz w:val="20"/>
        </w:rPr>
      </w:pPr>
    </w:p>
    <w:p w14:paraId="2990614F" w14:textId="77777777" w:rsidR="00F35DE2" w:rsidRDefault="00F35DE2" w:rsidP="00F35DE2">
      <w:pPr>
        <w:spacing w:line="240" w:lineRule="auto"/>
        <w:jc w:val="left"/>
        <w:rPr>
          <w:rFonts w:ascii="Tahoma" w:hAnsi="Tahoma" w:cs="Tahoma"/>
          <w:sz w:val="20"/>
        </w:rPr>
      </w:pPr>
    </w:p>
    <w:p w14:paraId="22F1D830" w14:textId="77777777" w:rsidR="00F35DE2" w:rsidRDefault="00F35DE2" w:rsidP="00F35DE2">
      <w:pPr>
        <w:spacing w:line="240" w:lineRule="auto"/>
        <w:jc w:val="left"/>
        <w:rPr>
          <w:rFonts w:ascii="Tahoma" w:hAnsi="Tahoma" w:cs="Tahoma"/>
          <w:sz w:val="20"/>
        </w:rPr>
      </w:pPr>
      <w:r>
        <w:rPr>
          <w:rFonts w:ascii="Tahoma" w:hAnsi="Tahoma" w:cs="Tahoma"/>
          <w:sz w:val="20"/>
        </w:rPr>
        <w:t>Настоящая заявка имеет правовой статус оферты и действует</w:t>
      </w:r>
    </w:p>
    <w:p w14:paraId="32FF5DAA" w14:textId="77777777" w:rsidR="00F35DE2" w:rsidRDefault="00F35DE2" w:rsidP="00F35DE2">
      <w:pPr>
        <w:spacing w:line="240" w:lineRule="auto"/>
        <w:jc w:val="left"/>
        <w:rPr>
          <w:rFonts w:ascii="Tahoma" w:hAnsi="Tahoma" w:cs="Tahoma"/>
          <w:sz w:val="20"/>
        </w:rPr>
      </w:pPr>
      <w:r>
        <w:rPr>
          <w:rFonts w:ascii="Tahoma" w:hAnsi="Tahoma" w:cs="Tahoma"/>
          <w:sz w:val="20"/>
        </w:rPr>
        <w:t>по «____»_______________________ года (включительно).</w:t>
      </w:r>
      <w:bookmarkStart w:id="272" w:name="_Hlt440565644"/>
      <w:bookmarkEnd w:id="272"/>
    </w:p>
    <w:p w14:paraId="09B90D64" w14:textId="77777777" w:rsidR="00F35DE2" w:rsidRDefault="00F35DE2" w:rsidP="00F35DE2">
      <w:pPr>
        <w:spacing w:line="240" w:lineRule="auto"/>
        <w:rPr>
          <w:rFonts w:ascii="Tahoma" w:hAnsi="Tahoma" w:cs="Tahoma"/>
          <w:sz w:val="20"/>
        </w:rPr>
      </w:pPr>
    </w:p>
    <w:p w14:paraId="1B436582" w14:textId="77777777" w:rsidR="00F35DE2" w:rsidRDefault="00F35DE2" w:rsidP="00F35DE2">
      <w:pPr>
        <w:spacing w:line="240" w:lineRule="auto"/>
        <w:rPr>
          <w:rFonts w:ascii="Tahoma" w:hAnsi="Tahoma" w:cs="Tahoma"/>
          <w:sz w:val="20"/>
        </w:rPr>
      </w:pPr>
      <w:r>
        <w:rPr>
          <w:rFonts w:ascii="Tahoma" w:hAnsi="Tahoma" w:cs="Tahoma"/>
          <w:sz w:val="20"/>
        </w:rPr>
        <w:t>Настоящая заявка дополняется следующими документами, составляющими его неотъемлемую часть:</w:t>
      </w:r>
    </w:p>
    <w:p w14:paraId="0399FE34" w14:textId="77777777" w:rsidR="00F35DE2" w:rsidRDefault="00F35DE2" w:rsidP="00F35DE2">
      <w:pPr>
        <w:pStyle w:val="affa"/>
        <w:numPr>
          <w:ilvl w:val="0"/>
          <w:numId w:val="15"/>
        </w:numPr>
        <w:snapToGrid w:val="0"/>
        <w:rPr>
          <w:rFonts w:ascii="Tahoma" w:hAnsi="Tahoma" w:cs="Tahoma"/>
          <w:sz w:val="20"/>
        </w:rPr>
      </w:pPr>
      <w:bookmarkStart w:id="273" w:name="_Ref34763774"/>
      <w:r>
        <w:rPr>
          <w:rFonts w:ascii="Tahoma" w:hAnsi="Tahoma" w:cs="Tahoma"/>
          <w:sz w:val="20"/>
        </w:rPr>
        <w:t xml:space="preserve">Техническое предложение — на ____ листах;  </w:t>
      </w:r>
    </w:p>
    <w:p w14:paraId="45B9B96D" w14:textId="77777777" w:rsidR="00F35DE2" w:rsidRDefault="00F35DE2" w:rsidP="00F35DE2">
      <w:pPr>
        <w:pStyle w:val="affa"/>
        <w:numPr>
          <w:ilvl w:val="0"/>
          <w:numId w:val="15"/>
        </w:numPr>
        <w:snapToGrid w:val="0"/>
        <w:spacing w:line="240" w:lineRule="auto"/>
        <w:rPr>
          <w:rFonts w:ascii="Tahoma" w:hAnsi="Tahoma" w:cs="Tahoma"/>
          <w:sz w:val="20"/>
        </w:rPr>
      </w:pPr>
      <w:r>
        <w:rPr>
          <w:rFonts w:ascii="Tahoma" w:hAnsi="Tahoma" w:cs="Tahoma"/>
          <w:sz w:val="20"/>
        </w:rPr>
        <w:t xml:space="preserve">График оказания услуг — на ____ листах;  </w:t>
      </w:r>
    </w:p>
    <w:p w14:paraId="010B6EB5" w14:textId="77777777" w:rsidR="00F35DE2" w:rsidRDefault="00F35DE2" w:rsidP="00F35DE2">
      <w:pPr>
        <w:pStyle w:val="affa"/>
        <w:numPr>
          <w:ilvl w:val="0"/>
          <w:numId w:val="15"/>
        </w:numPr>
        <w:snapToGrid w:val="0"/>
        <w:spacing w:line="240" w:lineRule="auto"/>
        <w:rPr>
          <w:rFonts w:ascii="Tahoma" w:hAnsi="Tahoma" w:cs="Tahoma"/>
          <w:sz w:val="20"/>
        </w:rPr>
      </w:pPr>
      <w:r>
        <w:rPr>
          <w:rFonts w:ascii="Tahoma" w:hAnsi="Tahoma" w:cs="Tahoma"/>
          <w:sz w:val="20"/>
        </w:rPr>
        <w:t xml:space="preserve">Расчет стоимости услуг — на ____ листах;  </w:t>
      </w:r>
    </w:p>
    <w:p w14:paraId="2EA2BCA5" w14:textId="77777777" w:rsidR="00F35DE2" w:rsidRDefault="00F35DE2" w:rsidP="00F35DE2">
      <w:pPr>
        <w:pStyle w:val="affa"/>
        <w:numPr>
          <w:ilvl w:val="0"/>
          <w:numId w:val="15"/>
        </w:numPr>
        <w:snapToGrid w:val="0"/>
        <w:spacing w:line="240" w:lineRule="auto"/>
        <w:rPr>
          <w:rFonts w:ascii="Tahoma" w:hAnsi="Tahoma" w:cs="Tahoma"/>
          <w:sz w:val="20"/>
        </w:rPr>
      </w:pPr>
      <w:r>
        <w:rPr>
          <w:rFonts w:ascii="Tahoma" w:hAnsi="Tahoma" w:cs="Tahoma"/>
          <w:sz w:val="20"/>
        </w:rPr>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342BC3D6" w14:textId="77777777" w:rsidR="00F35DE2" w:rsidRDefault="00F35DE2" w:rsidP="00F35DE2">
      <w:pPr>
        <w:spacing w:line="240" w:lineRule="auto"/>
      </w:pPr>
      <w:r>
        <w:rPr>
          <w:rFonts w:ascii="Tahoma" w:hAnsi="Tahoma" w:cs="Tahoma"/>
          <w:sz w:val="20"/>
        </w:rPr>
        <w:t>и т.д.}</w:t>
      </w:r>
    </w:p>
    <w:p w14:paraId="0E04A912"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63D6DBD6"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44BC7D17"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0E17C382"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0B41823"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80EBC3F" w14:textId="77777777" w:rsidR="00F35DE2" w:rsidRDefault="00F35DE2" w:rsidP="00F35DE2">
      <w:pPr>
        <w:pStyle w:val="23"/>
        <w:pageBreakBefore/>
        <w:numPr>
          <w:ilvl w:val="2"/>
          <w:numId w:val="11"/>
        </w:numPr>
        <w:snapToGrid w:val="0"/>
        <w:rPr>
          <w:rFonts w:ascii="Tahoma" w:hAnsi="Tahoma" w:cs="Tahoma"/>
          <w:sz w:val="20"/>
        </w:rPr>
      </w:pPr>
      <w:bookmarkStart w:id="274" w:name="_Toc421200234"/>
      <w:bookmarkStart w:id="275" w:name="_Toc126050649"/>
      <w:bookmarkEnd w:id="274"/>
      <w:r>
        <w:rPr>
          <w:rFonts w:ascii="Tahoma" w:hAnsi="Tahoma" w:cs="Tahoma"/>
          <w:sz w:val="20"/>
        </w:rPr>
        <w:lastRenderedPageBreak/>
        <w:t>Инструкции по заполнению</w:t>
      </w:r>
      <w:bookmarkEnd w:id="275"/>
    </w:p>
    <w:p w14:paraId="4858AC4E"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0CD70A00"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30A7576D"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w:t>
      </w:r>
      <w:proofErr w:type="spellStart"/>
      <w:r>
        <w:rPr>
          <w:rFonts w:ascii="Tahoma" w:hAnsi="Tahoma" w:cs="Tahoma"/>
          <w:sz w:val="20"/>
        </w:rPr>
        <w:t>ХХХ</w:t>
      </w:r>
      <w:proofErr w:type="spellEnd"/>
      <w:r>
        <w:rPr>
          <w:rFonts w:ascii="Tahoma" w:hAnsi="Tahoma" w:cs="Tahoma"/>
          <w:sz w:val="20"/>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1ED1B7A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6E7E7CD1"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05875C4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4.4.1.3a)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4.4.1.3b)</w:t>
      </w:r>
      <w:r>
        <w:fldChar w:fldCharType="end"/>
      </w:r>
      <w:r>
        <w:rPr>
          <w:rFonts w:ascii="Tahoma" w:hAnsi="Tahoma" w:cs="Tahoma"/>
          <w:sz w:val="20"/>
        </w:rPr>
        <w:t>.</w:t>
      </w:r>
    </w:p>
    <w:p w14:paraId="34EB0D0B" w14:textId="77777777" w:rsidR="00F35DE2" w:rsidRDefault="00F35DE2" w:rsidP="00F35DE2">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38603A42" w14:textId="77777777" w:rsidR="00F35DE2" w:rsidRDefault="00F35DE2" w:rsidP="00F35DE2">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5EA7D8F5" w14:textId="77777777" w:rsidR="00F35DE2" w:rsidRDefault="00F35DE2" w:rsidP="00F35DE2">
      <w:pPr>
        <w:pStyle w:val="afa"/>
        <w:numPr>
          <w:ilvl w:val="3"/>
          <w:numId w:val="11"/>
        </w:numPr>
        <w:tabs>
          <w:tab w:val="clear" w:pos="2127"/>
          <w:tab w:val="num" w:pos="2552"/>
        </w:tabs>
        <w:snapToGrid w:val="0"/>
        <w:spacing w:line="240" w:lineRule="auto"/>
        <w:rPr>
          <w:rFonts w:ascii="Tahoma" w:hAnsi="Tahoma" w:cs="Tahoma"/>
          <w:sz w:val="20"/>
          <w:lang w:val="ru-RU" w:eastAsia="en-US"/>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683B06D1" w14:textId="77777777" w:rsidR="00F35DE2" w:rsidRDefault="00F35DE2" w:rsidP="00F35DE2">
      <w:pPr>
        <w:pStyle w:val="afa"/>
        <w:numPr>
          <w:ilvl w:val="3"/>
          <w:numId w:val="11"/>
        </w:numPr>
        <w:tabs>
          <w:tab w:val="clear" w:pos="2127"/>
          <w:tab w:val="num" w:pos="2552"/>
        </w:tabs>
        <w:snapToGrid w:val="0"/>
        <w:spacing w:line="240" w:lineRule="auto"/>
        <w:ind w:left="993" w:firstLine="0"/>
        <w:rPr>
          <w:rFonts w:ascii="Tahoma" w:hAnsi="Tahoma" w:cs="Tahoma"/>
          <w:sz w:val="20"/>
          <w:lang w:val="ru-RU" w:eastAsia="en-US"/>
        </w:rPr>
      </w:pPr>
      <w:r>
        <w:rPr>
          <w:rFonts w:ascii="Tahoma" w:hAnsi="Tahoma" w:cs="Tahoma"/>
          <w:sz w:val="20"/>
          <w:u w:val="single"/>
          <w:lang w:val="ru-RU" w:eastAsia="en-US"/>
        </w:rPr>
        <w:t xml:space="preserve">Требования к заполнению альтернативных условий оплаты </w:t>
      </w:r>
      <w:r>
        <w:rPr>
          <w:rFonts w:ascii="Tahoma" w:hAnsi="Tahoma" w:cs="Tahoma"/>
          <w:sz w:val="20"/>
        </w:rPr>
        <w:t xml:space="preserve">(в случае </w:t>
      </w:r>
      <w:r>
        <w:rPr>
          <w:rFonts w:ascii="Tahoma" w:hAnsi="Tahoma" w:cs="Tahoma"/>
          <w:sz w:val="20"/>
          <w:lang w:val="ru-RU"/>
        </w:rPr>
        <w:t>не</w:t>
      </w:r>
      <w:r>
        <w:rPr>
          <w:rFonts w:ascii="Tahoma" w:hAnsi="Tahoma" w:cs="Tahoma"/>
          <w:sz w:val="20"/>
        </w:rPr>
        <w:t>согласия с условиями, установленными в проекте договора (Приложение № 2 к документации о закупке)</w:t>
      </w:r>
      <w:r>
        <w:rPr>
          <w:rFonts w:ascii="Tahoma" w:hAnsi="Tahoma" w:cs="Tahoma"/>
          <w:sz w:val="20"/>
          <w:u w:val="single"/>
          <w:lang w:val="ru-RU" w:eastAsia="en-US"/>
        </w:rPr>
        <w:t xml:space="preserve">: </w:t>
      </w:r>
    </w:p>
    <w:p w14:paraId="3B817BA2" w14:textId="77777777" w:rsidR="00F35DE2" w:rsidRDefault="00F35DE2" w:rsidP="00F35DE2">
      <w:pPr>
        <w:pStyle w:val="afa"/>
        <w:numPr>
          <w:ilvl w:val="4"/>
          <w:numId w:val="16"/>
        </w:numPr>
        <w:tabs>
          <w:tab w:val="left" w:pos="708"/>
          <w:tab w:val="num" w:pos="2127"/>
        </w:tabs>
        <w:snapToGrid w:val="0"/>
        <w:spacing w:line="240" w:lineRule="auto"/>
        <w:ind w:left="2268" w:hanging="1134"/>
        <w:rPr>
          <w:rFonts w:ascii="Tahoma" w:hAnsi="Tahoma" w:cs="Tahoma"/>
          <w:sz w:val="20"/>
          <w:lang w:val="ru-RU" w:eastAsia="en-US"/>
        </w:rPr>
      </w:pPr>
      <w:r>
        <w:rPr>
          <w:rFonts w:ascii="Tahoma" w:hAnsi="Tahoma" w:cs="Tahoma"/>
          <w:sz w:val="20"/>
          <w:u w:val="single"/>
          <w:lang w:eastAsia="en-US"/>
        </w:rPr>
        <w:t xml:space="preserve">При отсутствии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20"/>
        </w:rPr>
        <w:t xml:space="preserve"> </w:t>
      </w:r>
      <w:r>
        <w:rPr>
          <w:rFonts w:ascii="Tahoma" w:hAnsi="Tahoma" w:cs="Tahoma"/>
          <w:sz w:val="20"/>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20"/>
        </w:rPr>
        <w:t xml:space="preserve"> (см. условия проекта договора).</w:t>
      </w:r>
      <w:r>
        <w:rPr>
          <w:rFonts w:ascii="Tahoma" w:hAnsi="Tahoma" w:cs="Tahoma"/>
          <w:sz w:val="20"/>
          <w:lang w:eastAsia="en-US"/>
        </w:rPr>
        <w:t xml:space="preserve"> </w:t>
      </w:r>
    </w:p>
    <w:p w14:paraId="7170CB6B" w14:textId="77777777" w:rsidR="00F35DE2" w:rsidRDefault="00F35DE2" w:rsidP="00F35DE2">
      <w:pPr>
        <w:pStyle w:val="afa"/>
        <w:numPr>
          <w:ilvl w:val="4"/>
          <w:numId w:val="16"/>
        </w:numPr>
        <w:tabs>
          <w:tab w:val="num" w:pos="2552"/>
        </w:tabs>
        <w:snapToGrid w:val="0"/>
        <w:spacing w:line="240" w:lineRule="auto"/>
        <w:ind w:left="2268" w:hanging="1134"/>
        <w:rPr>
          <w:rFonts w:ascii="Tahoma" w:hAnsi="Tahoma" w:cs="Tahoma"/>
          <w:sz w:val="20"/>
          <w:lang w:val="ru-RU" w:eastAsia="en-US"/>
        </w:rPr>
      </w:pPr>
      <w:r>
        <w:rPr>
          <w:rFonts w:ascii="Tahoma" w:hAnsi="Tahoma" w:cs="Tahoma"/>
          <w:sz w:val="20"/>
          <w:u w:val="single"/>
          <w:lang w:eastAsia="en-US"/>
        </w:rPr>
        <w:t xml:space="preserve">При наличии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20"/>
        </w:rPr>
        <w:t xml:space="preserve"> </w:t>
      </w:r>
      <w:r>
        <w:rPr>
          <w:rFonts w:ascii="Tahoma" w:hAnsi="Tahoma" w:cs="Tahoma"/>
          <w:sz w:val="20"/>
        </w:rPr>
        <w:t xml:space="preserve"> Допускается изменение </w:t>
      </w:r>
      <w:r>
        <w:rPr>
          <w:rFonts w:ascii="Tahoma" w:hAnsi="Tahoma" w:cs="Tahoma"/>
          <w:sz w:val="20"/>
          <w:lang w:val="ru-RU"/>
        </w:rPr>
        <w:t xml:space="preserve">только </w:t>
      </w:r>
      <w:r>
        <w:rPr>
          <w:rFonts w:ascii="Tahoma" w:hAnsi="Tahoma" w:cs="Tahoma"/>
          <w:sz w:val="20"/>
        </w:rPr>
        <w:t xml:space="preserve">в сторону сокращения срока оплаты (отсрочки), </w:t>
      </w:r>
      <w:r>
        <w:rPr>
          <w:rFonts w:ascii="Tahoma" w:hAnsi="Tahoma" w:cs="Tahoma"/>
          <w:sz w:val="20"/>
          <w:lang w:val="ru-RU"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Pr>
          <w:rFonts w:ascii="Tahoma" w:hAnsi="Tahoma" w:cs="Tahoma"/>
          <w:sz w:val="20"/>
          <w:lang w:eastAsia="en-US"/>
        </w:rPr>
        <w:t>(Приложение № 2 к документации о закупке)</w:t>
      </w:r>
      <w:r>
        <w:rPr>
          <w:rFonts w:ascii="Tahoma" w:hAnsi="Tahoma" w:cs="Tahoma"/>
          <w:sz w:val="20"/>
        </w:rPr>
        <w:t>.</w:t>
      </w:r>
      <w:r>
        <w:rPr>
          <w:rFonts w:ascii="Tahoma" w:hAnsi="Tahoma" w:cs="Tahoma"/>
          <w:sz w:val="20"/>
          <w:lang w:val="ru-RU"/>
        </w:rPr>
        <w:t xml:space="preserve"> </w:t>
      </w:r>
      <w:r>
        <w:rPr>
          <w:rFonts w:ascii="Tahoma" w:hAnsi="Tahoma" w:cs="Tahoma"/>
          <w:sz w:val="20"/>
        </w:rPr>
        <w:t xml:space="preserve"> Н</w:t>
      </w:r>
      <w:r>
        <w:rPr>
          <w:rFonts w:ascii="Tahoma" w:hAnsi="Tahoma" w:cs="Tahoma"/>
          <w:sz w:val="20"/>
          <w:lang w:val="ru-RU" w:eastAsia="en-US"/>
        </w:rPr>
        <w:t xml:space="preserve">е допускается изменение в сторону увеличения срока оплаты (отсрочки), </w:t>
      </w:r>
      <w:r>
        <w:rPr>
          <w:rFonts w:ascii="Tahoma" w:hAnsi="Tahoma" w:cs="Tahoma"/>
          <w:sz w:val="20"/>
        </w:rPr>
        <w:t>не допускается изменение условий оплаты с учетом предложения по авансированию</w:t>
      </w:r>
      <w:r>
        <w:rPr>
          <w:rFonts w:ascii="Tahoma" w:hAnsi="Tahoma" w:cs="Tahoma"/>
          <w:sz w:val="20"/>
          <w:lang w:val="ru-RU"/>
        </w:rPr>
        <w:t xml:space="preserve"> и иных условий</w:t>
      </w:r>
      <w:r>
        <w:rPr>
          <w:rFonts w:ascii="Tahoma" w:hAnsi="Tahoma" w:cs="Tahoma"/>
          <w:sz w:val="20"/>
        </w:rPr>
        <w:t>. В случае предоставления Участником в заявке увеличенного срока оплаты (отсрочки), условий по авансированию,</w:t>
      </w:r>
      <w:r>
        <w:rPr>
          <w:rFonts w:ascii="Tahoma" w:hAnsi="Tahoma" w:cs="Tahoma"/>
          <w:sz w:val="20"/>
          <w:lang w:val="ru-RU"/>
        </w:rPr>
        <w:t xml:space="preserve"> и иных изменений (кроме допустимых),</w:t>
      </w:r>
      <w:r>
        <w:rPr>
          <w:rFonts w:ascii="Tahoma" w:hAnsi="Tahoma" w:cs="Tahoma"/>
          <w:sz w:val="20"/>
        </w:rPr>
        <w:t xml:space="preserve"> заявка такого Участника подлежит отклонению</w:t>
      </w:r>
      <w:r>
        <w:rPr>
          <w:rFonts w:ascii="Tahoma" w:hAnsi="Tahoma" w:cs="Tahoma"/>
          <w:sz w:val="20"/>
          <w:lang w:val="ru-RU" w:eastAsia="en-US"/>
        </w:rPr>
        <w:t>.</w:t>
      </w:r>
    </w:p>
    <w:p w14:paraId="0F38B259" w14:textId="77777777" w:rsidR="00F35DE2" w:rsidRDefault="00F35DE2" w:rsidP="00F35DE2">
      <w:pPr>
        <w:pStyle w:val="afa"/>
        <w:tabs>
          <w:tab w:val="clear" w:pos="1134"/>
          <w:tab w:val="left" w:pos="708"/>
        </w:tabs>
        <w:spacing w:line="240" w:lineRule="auto"/>
        <w:ind w:left="993" w:firstLine="0"/>
        <w:rPr>
          <w:rFonts w:ascii="Tahoma" w:hAnsi="Tahoma" w:cs="Tahoma"/>
          <w:color w:val="FF0000"/>
          <w:sz w:val="20"/>
          <w:lang w:val="ru-RU" w:eastAsia="en-US"/>
        </w:rPr>
      </w:pPr>
    </w:p>
    <w:p w14:paraId="0D1EB828" w14:textId="77777777" w:rsidR="00F35DE2" w:rsidRDefault="00F35DE2" w:rsidP="00F35DE2">
      <w:pPr>
        <w:ind w:firstLine="0"/>
        <w:rPr>
          <w:rFonts w:ascii="Tahoma" w:hAnsi="Tahoma" w:cs="Tahoma"/>
          <w:sz w:val="20"/>
          <w:lang w:val="x-none"/>
        </w:rPr>
      </w:pPr>
    </w:p>
    <w:p w14:paraId="6E8B965E" w14:textId="77777777" w:rsidR="00F35DE2" w:rsidRDefault="00F35DE2" w:rsidP="00F35DE2">
      <w:pPr>
        <w:pStyle w:val="20"/>
        <w:pageBreakBefore/>
        <w:numPr>
          <w:ilvl w:val="1"/>
          <w:numId w:val="11"/>
        </w:numPr>
        <w:snapToGrid w:val="0"/>
        <w:rPr>
          <w:rFonts w:ascii="Tahoma" w:hAnsi="Tahoma" w:cs="Tahoma"/>
          <w:sz w:val="20"/>
        </w:rPr>
      </w:pPr>
      <w:bookmarkStart w:id="276" w:name="_Toc126050650"/>
      <w:bookmarkStart w:id="277" w:name="_Toc69728988"/>
      <w:bookmarkStart w:id="278" w:name="_Toc57314674"/>
      <w:bookmarkStart w:id="279" w:name="_Ref55336345"/>
      <w:bookmarkStart w:id="280" w:name="_Ref55335821"/>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76"/>
      <w:bookmarkEnd w:id="277"/>
      <w:bookmarkEnd w:id="278"/>
      <w:bookmarkEnd w:id="279"/>
      <w:bookmarkEnd w:id="280"/>
    </w:p>
    <w:p w14:paraId="7C148B0E" w14:textId="77777777" w:rsidR="00F35DE2" w:rsidRDefault="00F35DE2" w:rsidP="00F35DE2">
      <w:pPr>
        <w:pStyle w:val="23"/>
        <w:numPr>
          <w:ilvl w:val="2"/>
          <w:numId w:val="11"/>
        </w:numPr>
        <w:snapToGrid w:val="0"/>
        <w:rPr>
          <w:rFonts w:ascii="Tahoma" w:hAnsi="Tahoma" w:cs="Tahoma"/>
          <w:sz w:val="20"/>
        </w:rPr>
      </w:pPr>
      <w:bookmarkStart w:id="281" w:name="_Toc126050651"/>
      <w:r>
        <w:rPr>
          <w:rFonts w:ascii="Tahoma" w:hAnsi="Tahoma" w:cs="Tahoma"/>
          <w:sz w:val="20"/>
        </w:rPr>
        <w:t>Форма Технического предложения</w:t>
      </w:r>
      <w:bookmarkEnd w:id="281"/>
      <w:r>
        <w:rPr>
          <w:rFonts w:ascii="Tahoma" w:hAnsi="Tahoma" w:cs="Tahoma"/>
          <w:sz w:val="20"/>
        </w:rPr>
        <w:t xml:space="preserve"> </w:t>
      </w:r>
    </w:p>
    <w:p w14:paraId="3B27A27B"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A910F0A" w14:textId="77777777" w:rsidR="00F35DE2" w:rsidRDefault="00F35DE2" w:rsidP="00F35DE2">
      <w:pPr>
        <w:spacing w:line="240" w:lineRule="auto"/>
        <w:ind w:firstLine="0"/>
        <w:jc w:val="left"/>
        <w:rPr>
          <w:rFonts w:ascii="Tahoma" w:hAnsi="Tahoma" w:cs="Tahoma"/>
          <w:sz w:val="20"/>
        </w:rPr>
      </w:pPr>
    </w:p>
    <w:p w14:paraId="29FAE1FA" w14:textId="77777777" w:rsidR="00F35DE2" w:rsidRDefault="00F35DE2" w:rsidP="00F35DE2">
      <w:pPr>
        <w:spacing w:line="240" w:lineRule="auto"/>
        <w:ind w:firstLine="0"/>
        <w:jc w:val="left"/>
        <w:rPr>
          <w:rFonts w:ascii="Tahoma" w:hAnsi="Tahoma" w:cs="Tahoma"/>
          <w:sz w:val="20"/>
        </w:rPr>
      </w:pPr>
    </w:p>
    <w:p w14:paraId="18BC0AAA"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00F1E33E" w14:textId="77777777" w:rsidR="00F35DE2" w:rsidRDefault="00F35DE2" w:rsidP="00F35DE2">
      <w:pPr>
        <w:rPr>
          <w:rFonts w:ascii="Tahoma" w:hAnsi="Tahoma" w:cs="Tahoma"/>
          <w:sz w:val="20"/>
        </w:rPr>
      </w:pPr>
    </w:p>
    <w:p w14:paraId="5AA77FF0"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66E3FFCA" w14:textId="77777777" w:rsidR="00F35DE2" w:rsidRDefault="00F35DE2" w:rsidP="00F35DE2">
      <w:pPr>
        <w:rPr>
          <w:rFonts w:ascii="Tahoma" w:hAnsi="Tahoma" w:cs="Tahoma"/>
          <w:sz w:val="20"/>
        </w:rPr>
      </w:pPr>
    </w:p>
    <w:p w14:paraId="53D8D960"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1180E6B" w14:textId="77777777" w:rsidR="00F35DE2" w:rsidRDefault="00F35DE2" w:rsidP="00F35DE2">
      <w:pPr>
        <w:spacing w:line="240" w:lineRule="auto"/>
        <w:rPr>
          <w:rFonts w:ascii="Tahoma" w:hAnsi="Tahoma" w:cs="Tahoma"/>
          <w:i/>
          <w:sz w:val="20"/>
        </w:rPr>
      </w:pPr>
      <w:r>
        <w:rPr>
          <w:rFonts w:ascii="Tahoma" w:hAnsi="Tahoma" w:cs="Tahoma"/>
          <w:i/>
          <w:sz w:val="20"/>
        </w:rPr>
        <w:t>(Здесь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документации о закупке).</w:t>
      </w:r>
    </w:p>
    <w:p w14:paraId="52EDF0D8" w14:textId="77777777" w:rsidR="00F35DE2" w:rsidRDefault="00F35DE2" w:rsidP="00F35DE2">
      <w:pPr>
        <w:rPr>
          <w:rFonts w:ascii="Tahoma" w:hAnsi="Tahoma" w:cs="Tahoma"/>
          <w:sz w:val="20"/>
        </w:rPr>
      </w:pPr>
    </w:p>
    <w:p w14:paraId="0D3D5D5F" w14:textId="77777777" w:rsidR="00F35DE2" w:rsidRDefault="00F35DE2" w:rsidP="00F35DE2">
      <w:pPr>
        <w:spacing w:line="240" w:lineRule="auto"/>
        <w:rPr>
          <w:rFonts w:ascii="Tahoma" w:hAnsi="Tahoma" w:cs="Tahoma"/>
          <w:sz w:val="20"/>
        </w:rPr>
      </w:pPr>
      <w:r>
        <w:rPr>
          <w:rFonts w:ascii="Tahoma" w:hAnsi="Tahoma" w:cs="Tahoma"/>
          <w:sz w:val="20"/>
        </w:rPr>
        <w:t xml:space="preserve"> </w:t>
      </w:r>
    </w:p>
    <w:p w14:paraId="0633C342" w14:textId="77777777" w:rsidR="00F35DE2" w:rsidRDefault="00F35DE2" w:rsidP="00F35DE2">
      <w:pPr>
        <w:spacing w:line="240" w:lineRule="auto"/>
        <w:rPr>
          <w:rFonts w:ascii="Tahoma" w:hAnsi="Tahoma" w:cs="Tahoma"/>
          <w:sz w:val="20"/>
        </w:rPr>
      </w:pPr>
    </w:p>
    <w:p w14:paraId="0AD661DE"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5D753F8A"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6136C51"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622F61CD"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EC7D169" w14:textId="77777777" w:rsidR="00F35DE2" w:rsidRDefault="00F35DE2" w:rsidP="00F35DE2">
      <w:pPr>
        <w:keepNext/>
        <w:rPr>
          <w:rFonts w:ascii="Tahoma" w:hAnsi="Tahoma" w:cs="Tahoma"/>
          <w:b/>
          <w:sz w:val="20"/>
        </w:rPr>
      </w:pPr>
    </w:p>
    <w:p w14:paraId="62B97E1D"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0127F7A1" w14:textId="77777777" w:rsidR="00F35DE2" w:rsidRDefault="00F35DE2" w:rsidP="00F35DE2">
      <w:pPr>
        <w:pStyle w:val="af8"/>
        <w:pageBreakBefore/>
        <w:numPr>
          <w:ilvl w:val="2"/>
          <w:numId w:val="11"/>
        </w:numPr>
        <w:snapToGrid w:val="0"/>
        <w:rPr>
          <w:rFonts w:ascii="Tahoma" w:hAnsi="Tahoma" w:cs="Tahoma"/>
          <w:sz w:val="20"/>
        </w:rPr>
      </w:pPr>
      <w:bookmarkStart w:id="282" w:name="_Toc456099332"/>
      <w:r>
        <w:rPr>
          <w:rFonts w:ascii="Tahoma" w:hAnsi="Tahoma" w:cs="Tahoma"/>
          <w:sz w:val="20"/>
        </w:rPr>
        <w:lastRenderedPageBreak/>
        <w:t>Инструкции по заполнению</w:t>
      </w:r>
      <w:bookmarkEnd w:id="282"/>
    </w:p>
    <w:p w14:paraId="75538DD6" w14:textId="77777777" w:rsidR="00F35DE2" w:rsidRDefault="00F35DE2" w:rsidP="00F35DE2">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w:t>
      </w:r>
      <w:r>
        <w:rPr>
          <w:rFonts w:ascii="Tahoma" w:hAnsi="Tahoma" w:cs="Tahoma"/>
          <w:sz w:val="20"/>
          <w:lang w:val="ru-RU"/>
        </w:rPr>
        <w:t>заявки</w:t>
      </w:r>
      <w:r>
        <w:rPr>
          <w:rFonts w:ascii="Tahoma" w:hAnsi="Tahoma" w:cs="Tahoma"/>
          <w:sz w:val="20"/>
        </w:rPr>
        <w:t xml:space="preserve">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21754D58" w14:textId="77777777" w:rsidR="00F35DE2" w:rsidRDefault="00F35DE2" w:rsidP="00F35DE2">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2C24FF10" w14:textId="77777777" w:rsidR="00F35DE2" w:rsidRDefault="00F35DE2" w:rsidP="00F35DE2">
      <w:pPr>
        <w:pStyle w:val="afa"/>
        <w:numPr>
          <w:ilvl w:val="3"/>
          <w:numId w:val="11"/>
        </w:numPr>
        <w:tabs>
          <w:tab w:val="num" w:pos="1134"/>
        </w:tabs>
        <w:snapToGrid w:val="0"/>
        <w:spacing w:line="240" w:lineRule="auto"/>
        <w:ind w:left="0" w:firstLine="0"/>
        <w:rPr>
          <w:rFonts w:ascii="Tahoma" w:hAnsi="Tahoma" w:cs="Tahoma"/>
          <w:b/>
          <w:sz w:val="20"/>
        </w:rPr>
      </w:pPr>
      <w:r>
        <w:rPr>
          <w:rFonts w:ascii="Tahoma" w:hAnsi="Tahoma" w:cs="Tahoma"/>
          <w:sz w:val="20"/>
        </w:rPr>
        <w:t xml:space="preserve">В техническом предложении описываются все позиции </w:t>
      </w:r>
      <w:r>
        <w:rPr>
          <w:rFonts w:ascii="Tahoma" w:hAnsi="Tahoma" w:cs="Tahoma"/>
          <w:sz w:val="20"/>
          <w:lang w:val="ru-RU"/>
        </w:rPr>
        <w:t>Технического задания</w:t>
      </w:r>
      <w:r>
        <w:rPr>
          <w:rFonts w:ascii="Tahoma" w:hAnsi="Tahoma" w:cs="Tahoma"/>
          <w:sz w:val="20"/>
        </w:rPr>
        <w:t xml:space="preserve"> </w:t>
      </w:r>
      <w:r>
        <w:rPr>
          <w:rFonts w:ascii="Tahoma" w:hAnsi="Tahoma" w:cs="Tahoma"/>
          <w:sz w:val="20"/>
          <w:lang w:val="ru-RU"/>
        </w:rPr>
        <w:t xml:space="preserve">(раздел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lang w:val="ru-RU"/>
        </w:rPr>
        <w:t>)</w:t>
      </w:r>
      <w:r>
        <w:rPr>
          <w:rFonts w:ascii="Tahoma" w:hAnsi="Tahoma" w:cs="Tahoma"/>
          <w:sz w:val="20"/>
        </w:rPr>
        <w:t xml:space="preserve"> с учетом предлагаемых условий договора (раздел </w:t>
      </w:r>
      <w:r>
        <w:fldChar w:fldCharType="begin"/>
      </w:r>
      <w:r>
        <w:rPr>
          <w:rFonts w:ascii="Tahoma" w:hAnsi="Tahoma" w:cs="Tahoma"/>
          <w:sz w:val="20"/>
        </w:rPr>
        <w:instrText xml:space="preserve"> REF _Ref55280359 \r \h  \* MERGEFORMAT </w:instrText>
      </w:r>
      <w:r>
        <w:fldChar w:fldCharType="separate"/>
      </w:r>
      <w:r>
        <w:rPr>
          <w:rFonts w:ascii="Tahoma" w:hAnsi="Tahoma" w:cs="Tahoma"/>
          <w:sz w:val="20"/>
        </w:rPr>
        <w:t>3</w:t>
      </w:r>
      <w:r>
        <w:fldChar w:fldCharType="end"/>
      </w:r>
      <w:r>
        <w:rPr>
          <w:rFonts w:ascii="Tahoma" w:hAnsi="Tahoma" w:cs="Tahoma"/>
          <w:sz w:val="20"/>
        </w:rPr>
        <w:t>). Участник</w:t>
      </w:r>
      <w:r>
        <w:rPr>
          <w:rFonts w:ascii="Tahoma" w:eastAsia="Calibri" w:hAnsi="Tahoma" w:cs="Tahoma"/>
          <w:sz w:val="20"/>
        </w:rPr>
        <w:t xml:space="preserve"> </w:t>
      </w:r>
      <w:r>
        <w:rPr>
          <w:rFonts w:ascii="Tahoma" w:hAnsi="Tahoma" w:cs="Tahoma"/>
          <w:sz w:val="20"/>
        </w:rPr>
        <w:t xml:space="preserve">закупки вправе указать, что он согласен на проект Технического задания, изложенного в разделе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rPr>
        <w:t xml:space="preserve"> </w:t>
      </w:r>
      <w:r>
        <w:rPr>
          <w:rFonts w:ascii="Tahoma" w:hAnsi="Tahoma" w:cs="Tahoma"/>
          <w:sz w:val="20"/>
          <w:lang w:val="ru-RU"/>
        </w:rPr>
        <w:t>документации о закупке</w:t>
      </w:r>
      <w:r>
        <w:rPr>
          <w:rFonts w:ascii="Tahoma" w:hAnsi="Tahoma" w:cs="Tahoma"/>
          <w:sz w:val="20"/>
        </w:rPr>
        <w:t>, за исключением таких-то изменений (и указать их).</w:t>
      </w:r>
    </w:p>
    <w:p w14:paraId="2259D757" w14:textId="77777777" w:rsidR="00F35DE2" w:rsidRDefault="00F35DE2" w:rsidP="00F35DE2">
      <w:pPr>
        <w:numPr>
          <w:ilvl w:val="3"/>
          <w:numId w:val="11"/>
        </w:numPr>
        <w:tabs>
          <w:tab w:val="num" w:pos="709"/>
          <w:tab w:val="num" w:pos="1984"/>
        </w:tabs>
        <w:snapToGrid w:val="0"/>
        <w:spacing w:line="240" w:lineRule="auto"/>
        <w:ind w:left="0" w:firstLine="0"/>
        <w:rPr>
          <w:rFonts w:ascii="Tahoma" w:hAnsi="Tahoma" w:cs="Tahoma"/>
          <w:sz w:val="20"/>
          <w:lang w:val="x-none" w:eastAsia="x-none"/>
        </w:rPr>
      </w:pPr>
      <w:r>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6BA6E5DE" w14:textId="77777777" w:rsidR="00F35DE2" w:rsidRDefault="00F35DE2" w:rsidP="00F35DE2">
      <w:pPr>
        <w:pStyle w:val="afa"/>
        <w:tabs>
          <w:tab w:val="clear" w:pos="1134"/>
          <w:tab w:val="left" w:pos="708"/>
        </w:tabs>
        <w:spacing w:line="240" w:lineRule="auto"/>
        <w:ind w:left="1134" w:firstLine="0"/>
        <w:rPr>
          <w:rFonts w:ascii="Tahoma" w:hAnsi="Tahoma" w:cs="Tahoma"/>
          <w:b/>
          <w:sz w:val="20"/>
        </w:rPr>
      </w:pPr>
    </w:p>
    <w:p w14:paraId="7CCD5780" w14:textId="77777777" w:rsidR="00F35DE2" w:rsidRDefault="00F35DE2" w:rsidP="00F35DE2">
      <w:pPr>
        <w:rPr>
          <w:rFonts w:ascii="Tahoma" w:hAnsi="Tahoma" w:cs="Tahoma"/>
          <w:sz w:val="20"/>
          <w:lang w:val="x-none"/>
        </w:rPr>
      </w:pPr>
    </w:p>
    <w:p w14:paraId="6CA2D264" w14:textId="77777777" w:rsidR="00F35DE2" w:rsidRDefault="00F35DE2" w:rsidP="00F35DE2">
      <w:pPr>
        <w:rPr>
          <w:rFonts w:ascii="Tahoma" w:hAnsi="Tahoma" w:cs="Tahoma"/>
          <w:sz w:val="20"/>
        </w:rPr>
      </w:pPr>
      <w:bookmarkStart w:id="283" w:name="_Toc90385112"/>
      <w:bookmarkStart w:id="284" w:name="_Ref86826666"/>
    </w:p>
    <w:p w14:paraId="3D6E4123" w14:textId="77777777" w:rsidR="00F35DE2" w:rsidRDefault="00F35DE2" w:rsidP="00F35DE2">
      <w:pPr>
        <w:keepNext/>
        <w:tabs>
          <w:tab w:val="num" w:pos="0"/>
          <w:tab w:val="left" w:pos="1276"/>
        </w:tabs>
        <w:rPr>
          <w:rFonts w:ascii="Tahoma" w:hAnsi="Tahoma" w:cs="Tahoma"/>
          <w:b/>
          <w:sz w:val="20"/>
        </w:rPr>
      </w:pPr>
      <w:r>
        <w:rPr>
          <w:rFonts w:ascii="Tahoma" w:hAnsi="Tahoma" w:cs="Tahoma"/>
          <w:b/>
          <w:sz w:val="20"/>
        </w:rPr>
        <w:t xml:space="preserve"> </w:t>
      </w:r>
    </w:p>
    <w:p w14:paraId="49C5AA77" w14:textId="77777777" w:rsidR="00F35DE2" w:rsidRDefault="00F35DE2" w:rsidP="00F35DE2">
      <w:pPr>
        <w:pStyle w:val="20"/>
        <w:pageBreakBefore/>
        <w:numPr>
          <w:ilvl w:val="1"/>
          <w:numId w:val="11"/>
        </w:numPr>
        <w:snapToGrid w:val="0"/>
        <w:spacing w:after="240"/>
        <w:rPr>
          <w:rFonts w:ascii="Tahoma" w:hAnsi="Tahoma" w:cs="Tahoma"/>
          <w:b w:val="0"/>
          <w:sz w:val="20"/>
        </w:rPr>
      </w:pPr>
      <w:bookmarkStart w:id="285" w:name="_Toc126050652"/>
      <w:bookmarkStart w:id="286" w:name="_Ref421197560"/>
      <w:r>
        <w:rPr>
          <w:rFonts w:ascii="Tahoma" w:hAnsi="Tahoma" w:cs="Tahoma"/>
          <w:b w:val="0"/>
          <w:sz w:val="20"/>
        </w:rPr>
        <w:lastRenderedPageBreak/>
        <w:t>График выполнения работ/оказания услуг (форма 3)</w:t>
      </w:r>
      <w:bookmarkEnd w:id="283"/>
      <w:bookmarkEnd w:id="284"/>
      <w:bookmarkEnd w:id="285"/>
      <w:bookmarkEnd w:id="286"/>
    </w:p>
    <w:p w14:paraId="3F296D66" w14:textId="77777777" w:rsidR="00F35DE2" w:rsidRDefault="00F35DE2" w:rsidP="00F35DE2">
      <w:pPr>
        <w:pStyle w:val="23"/>
        <w:numPr>
          <w:ilvl w:val="2"/>
          <w:numId w:val="11"/>
        </w:numPr>
        <w:snapToGrid w:val="0"/>
        <w:rPr>
          <w:rFonts w:ascii="Tahoma" w:hAnsi="Tahoma" w:cs="Tahoma"/>
          <w:sz w:val="20"/>
        </w:rPr>
      </w:pPr>
      <w:bookmarkStart w:id="287" w:name="_Toc90385113"/>
      <w:bookmarkStart w:id="288" w:name="_Toc126050653"/>
      <w:r>
        <w:rPr>
          <w:rFonts w:ascii="Tahoma" w:hAnsi="Tahoma" w:cs="Tahoma"/>
          <w:sz w:val="20"/>
        </w:rPr>
        <w:t xml:space="preserve">Форма Графика </w:t>
      </w:r>
      <w:bookmarkEnd w:id="287"/>
      <w:r>
        <w:rPr>
          <w:rFonts w:ascii="Tahoma" w:hAnsi="Tahoma" w:cs="Tahoma"/>
          <w:sz w:val="20"/>
        </w:rPr>
        <w:t>выполнения работ/оказания услуг</w:t>
      </w:r>
      <w:bookmarkEnd w:id="288"/>
    </w:p>
    <w:p w14:paraId="3356B78D"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0CC595E" w14:textId="77777777" w:rsidR="00F35DE2" w:rsidRDefault="00F35DE2" w:rsidP="00F35DE2">
      <w:pPr>
        <w:spacing w:line="240" w:lineRule="auto"/>
        <w:ind w:firstLine="0"/>
        <w:jc w:val="left"/>
        <w:rPr>
          <w:rFonts w:ascii="Tahoma" w:hAnsi="Tahoma" w:cs="Tahoma"/>
          <w:sz w:val="20"/>
        </w:rPr>
      </w:pPr>
    </w:p>
    <w:p w14:paraId="5A8D2704"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41EA34F" w14:textId="77777777" w:rsidR="00F35DE2" w:rsidRDefault="00F35DE2" w:rsidP="00F35DE2">
      <w:pPr>
        <w:ind w:firstLine="0"/>
        <w:rPr>
          <w:rFonts w:ascii="Tahoma" w:hAnsi="Tahoma" w:cs="Tahoma"/>
          <w:sz w:val="20"/>
        </w:rPr>
      </w:pPr>
    </w:p>
    <w:p w14:paraId="566C0C41"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График выполнения работ/оказания услуг</w:t>
      </w:r>
    </w:p>
    <w:p w14:paraId="0A1EEB83" w14:textId="77777777" w:rsidR="00F35DE2" w:rsidRDefault="00F35DE2" w:rsidP="00F35DE2">
      <w:pPr>
        <w:ind w:firstLine="0"/>
        <w:rPr>
          <w:rFonts w:ascii="Tahoma" w:hAnsi="Tahoma" w:cs="Tahoma"/>
          <w:sz w:val="20"/>
        </w:rPr>
      </w:pPr>
    </w:p>
    <w:p w14:paraId="5F3DC885"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71FD675F" w14:textId="5356BAC1" w:rsidR="00F35DE2" w:rsidRDefault="00F50E99" w:rsidP="00F35DE2">
      <w:pPr>
        <w:ind w:firstLine="0"/>
        <w:rPr>
          <w:rFonts w:ascii="Tahoma" w:hAnsi="Tahoma" w:cs="Tahoma"/>
          <w:sz w:val="20"/>
        </w:rPr>
      </w:pPr>
      <w:r>
        <w:rPr>
          <w:rFonts w:ascii="Tahoma" w:hAnsi="Tahoma" w:cs="Tahoma"/>
          <w:sz w:val="20"/>
        </w:rPr>
        <w:t>Срок</w:t>
      </w:r>
      <w:r w:rsidRPr="00F50E99">
        <w:rPr>
          <w:rFonts w:ascii="Tahoma" w:hAnsi="Tahoma" w:cs="Tahoma"/>
          <w:sz w:val="20"/>
        </w:rPr>
        <w:t xml:space="preserve"> предоставления Лицензиату прав на Программные продукты</w:t>
      </w:r>
      <w:r>
        <w:rPr>
          <w:rFonts w:ascii="Tahoma" w:hAnsi="Tahoma" w:cs="Tahoma"/>
          <w:sz w:val="20"/>
        </w:rPr>
        <w:t>, соответствующие требованиям Технического задания (приложение №1 к документации о закупке):</w:t>
      </w:r>
      <w:r w:rsidRPr="00F50E99">
        <w:rPr>
          <w:rFonts w:ascii="Tahoma" w:hAnsi="Tahoma" w:cs="Tahoma"/>
          <w:sz w:val="20"/>
        </w:rPr>
        <w:t xml:space="preserve"> в течение 5 (пяти) рабочих дней с даты подписания договора</w:t>
      </w:r>
      <w:r w:rsidR="00F35DE2">
        <w:rPr>
          <w:rFonts w:ascii="Tahoma" w:hAnsi="Tahoma" w:cs="Tahoma"/>
          <w:sz w:val="20"/>
        </w:rPr>
        <w:t>.</w:t>
      </w:r>
    </w:p>
    <w:p w14:paraId="33C87C7A" w14:textId="77777777" w:rsidR="00F35DE2" w:rsidRDefault="00F35DE2" w:rsidP="00F35DE2">
      <w:pPr>
        <w:rPr>
          <w:rFonts w:ascii="Tahoma" w:hAnsi="Tahoma" w:cs="Tahoma"/>
          <w:sz w:val="20"/>
        </w:rPr>
      </w:pPr>
    </w:p>
    <w:p w14:paraId="2D5C2731" w14:textId="77777777" w:rsidR="00F35DE2" w:rsidRDefault="00F35DE2" w:rsidP="00F35DE2">
      <w:pPr>
        <w:rPr>
          <w:rFonts w:ascii="Tahoma" w:hAnsi="Tahoma" w:cs="Tahoma"/>
          <w:sz w:val="20"/>
        </w:rPr>
      </w:pPr>
    </w:p>
    <w:p w14:paraId="43585898"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2F4B983C"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21C078C"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085A3FDC"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9507EAB" w14:textId="77777777" w:rsidR="00F35DE2" w:rsidRDefault="00F35DE2" w:rsidP="00F35DE2">
      <w:pPr>
        <w:keepNext/>
        <w:rPr>
          <w:rFonts w:ascii="Tahoma" w:hAnsi="Tahoma" w:cs="Tahoma"/>
          <w:b/>
          <w:bCs/>
          <w:sz w:val="20"/>
        </w:rPr>
      </w:pPr>
    </w:p>
    <w:p w14:paraId="701822E0"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8FEE83B" w14:textId="77777777" w:rsidR="00F35DE2" w:rsidRDefault="00F35DE2" w:rsidP="00F35DE2">
      <w:pPr>
        <w:spacing w:line="240" w:lineRule="auto"/>
        <w:ind w:right="3684"/>
        <w:jc w:val="center"/>
        <w:rPr>
          <w:rFonts w:ascii="Tahoma" w:hAnsi="Tahoma" w:cs="Tahoma"/>
          <w:sz w:val="20"/>
          <w:vertAlign w:val="superscript"/>
        </w:rPr>
      </w:pPr>
    </w:p>
    <w:p w14:paraId="1620184C" w14:textId="77777777" w:rsidR="00F35DE2" w:rsidRDefault="00F35DE2" w:rsidP="00F35DE2">
      <w:pPr>
        <w:pStyle w:val="23"/>
        <w:pageBreakBefore/>
        <w:numPr>
          <w:ilvl w:val="2"/>
          <w:numId w:val="11"/>
        </w:numPr>
        <w:snapToGrid w:val="0"/>
        <w:rPr>
          <w:rFonts w:ascii="Tahoma" w:hAnsi="Tahoma" w:cs="Tahoma"/>
          <w:sz w:val="20"/>
        </w:rPr>
      </w:pPr>
      <w:bookmarkStart w:id="289" w:name="_Toc126050654"/>
      <w:bookmarkStart w:id="290" w:name="_Toc90385114"/>
      <w:r>
        <w:rPr>
          <w:rFonts w:ascii="Tahoma" w:hAnsi="Tahoma" w:cs="Tahoma"/>
          <w:sz w:val="20"/>
        </w:rPr>
        <w:lastRenderedPageBreak/>
        <w:t>Инструкции по заполнению</w:t>
      </w:r>
      <w:bookmarkEnd w:id="289"/>
      <w:bookmarkEnd w:id="290"/>
    </w:p>
    <w:p w14:paraId="6850CE8F"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F113191"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свой юридический и почтовый адрес.</w:t>
      </w:r>
    </w:p>
    <w:p w14:paraId="1CFF15D2" w14:textId="77777777" w:rsidR="00F35DE2" w:rsidRDefault="00F35DE2" w:rsidP="00F35DE2">
      <w:pPr>
        <w:rPr>
          <w:rFonts w:ascii="Tahoma" w:hAnsi="Tahoma" w:cs="Tahoma"/>
          <w:sz w:val="20"/>
        </w:rPr>
      </w:pPr>
    </w:p>
    <w:p w14:paraId="00F4D3D0" w14:textId="77777777" w:rsidR="00F35DE2" w:rsidRDefault="00F35DE2" w:rsidP="00F35DE2">
      <w:pPr>
        <w:pStyle w:val="20"/>
        <w:pageBreakBefore/>
        <w:numPr>
          <w:ilvl w:val="1"/>
          <w:numId w:val="11"/>
        </w:numPr>
        <w:snapToGrid w:val="0"/>
        <w:rPr>
          <w:rFonts w:ascii="Tahoma" w:hAnsi="Tahoma" w:cs="Tahoma"/>
          <w:sz w:val="20"/>
        </w:rPr>
      </w:pPr>
      <w:bookmarkStart w:id="291" w:name="_Toc126050655"/>
      <w:bookmarkStart w:id="292" w:name="_Toc69728987"/>
      <w:bookmarkStart w:id="293" w:name="_Toc57314673"/>
      <w:bookmarkStart w:id="294" w:name="_Ref55336334"/>
      <w:bookmarkStart w:id="295" w:name="_Ref55335818"/>
      <w:bookmarkStart w:id="296" w:name="_Toc90385115"/>
      <w:bookmarkStart w:id="297" w:name="_Ref89649494"/>
      <w:r>
        <w:rPr>
          <w:rFonts w:ascii="Tahoma" w:hAnsi="Tahoma" w:cs="Tahoma"/>
          <w:b w:val="0"/>
          <w:sz w:val="20"/>
        </w:rPr>
        <w:lastRenderedPageBreak/>
        <w:t>Расчет стоимости работ/услуг (форма 4)</w:t>
      </w:r>
      <w:bookmarkEnd w:id="291"/>
      <w:bookmarkEnd w:id="292"/>
      <w:bookmarkEnd w:id="293"/>
      <w:bookmarkEnd w:id="294"/>
      <w:bookmarkEnd w:id="295"/>
    </w:p>
    <w:p w14:paraId="4B6E80B8" w14:textId="77777777" w:rsidR="00F35DE2" w:rsidRDefault="00F35DE2" w:rsidP="00F35DE2">
      <w:pPr>
        <w:pStyle w:val="23"/>
        <w:numPr>
          <w:ilvl w:val="2"/>
          <w:numId w:val="11"/>
        </w:numPr>
        <w:snapToGrid w:val="0"/>
        <w:rPr>
          <w:rFonts w:ascii="Tahoma" w:hAnsi="Tahoma" w:cs="Tahoma"/>
          <w:sz w:val="20"/>
        </w:rPr>
      </w:pPr>
      <w:bookmarkStart w:id="298" w:name="_Toc126050656"/>
      <w:r>
        <w:rPr>
          <w:rFonts w:ascii="Tahoma" w:hAnsi="Tahoma" w:cs="Tahoma"/>
          <w:sz w:val="20"/>
        </w:rPr>
        <w:t xml:space="preserve">Форма </w:t>
      </w:r>
      <w:r>
        <w:rPr>
          <w:rFonts w:ascii="Tahoma" w:hAnsi="Tahoma" w:cs="Tahoma"/>
          <w:sz w:val="20"/>
          <w:lang w:val="ru-RU"/>
        </w:rPr>
        <w:t>Расчета стоимости работ/услуг</w:t>
      </w:r>
      <w:bookmarkEnd w:id="298"/>
    </w:p>
    <w:p w14:paraId="694CE87C"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67FD9F4" w14:textId="77777777" w:rsidR="00F35DE2" w:rsidRDefault="00F35DE2" w:rsidP="00F35DE2">
      <w:pPr>
        <w:spacing w:line="240" w:lineRule="auto"/>
        <w:ind w:firstLine="0"/>
        <w:jc w:val="left"/>
        <w:rPr>
          <w:rFonts w:ascii="Tahoma" w:hAnsi="Tahoma" w:cs="Tahoma"/>
          <w:sz w:val="20"/>
        </w:rPr>
      </w:pPr>
    </w:p>
    <w:p w14:paraId="31D9379D"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53750EF" w14:textId="77777777" w:rsidR="00F35DE2" w:rsidRDefault="00F35DE2" w:rsidP="00F35DE2">
      <w:pPr>
        <w:rPr>
          <w:rFonts w:ascii="Tahoma" w:hAnsi="Tahoma" w:cs="Tahoma"/>
          <w:sz w:val="20"/>
        </w:rPr>
      </w:pPr>
    </w:p>
    <w:p w14:paraId="6628C4ED"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Расчет стоимости работ/услуг</w:t>
      </w:r>
    </w:p>
    <w:p w14:paraId="4517ABB6" w14:textId="77777777" w:rsidR="00F35DE2" w:rsidRDefault="00F35DE2" w:rsidP="00F35DE2">
      <w:pPr>
        <w:rPr>
          <w:rFonts w:ascii="Tahoma" w:hAnsi="Tahoma" w:cs="Tahoma"/>
          <w:sz w:val="20"/>
        </w:rPr>
      </w:pPr>
    </w:p>
    <w:p w14:paraId="3823495F"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3CC29CB3" w14:textId="77777777" w:rsidR="00F35DE2" w:rsidRDefault="00F35DE2" w:rsidP="00F35DE2">
      <w:pPr>
        <w:spacing w:line="240" w:lineRule="auto"/>
        <w:jc w:val="center"/>
        <w:outlineLvl w:val="0"/>
        <w:rPr>
          <w:rFonts w:ascii="Tahoma" w:hAnsi="Tahoma" w:cs="Tahoma"/>
          <w:b/>
          <w:spacing w:val="-5"/>
          <w:sz w:val="20"/>
        </w:rPr>
      </w:pPr>
    </w:p>
    <w:p w14:paraId="11025B0B" w14:textId="77777777" w:rsidR="00F35DE2" w:rsidRDefault="00F35DE2" w:rsidP="00F35DE2">
      <w:pPr>
        <w:spacing w:line="240" w:lineRule="auto"/>
        <w:jc w:val="right"/>
        <w:outlineLvl w:val="0"/>
        <w:rPr>
          <w:rFonts w:ascii="Tahoma" w:hAnsi="Tahoma" w:cs="Tahoma"/>
          <w:b/>
          <w:spacing w:val="-5"/>
          <w:sz w:val="20"/>
        </w:rPr>
      </w:pPr>
      <w:r>
        <w:rPr>
          <w:rFonts w:ascii="Tahoma" w:hAnsi="Tahoma" w:cs="Tahoma"/>
          <w:b/>
          <w:spacing w:val="-5"/>
          <w:sz w:val="20"/>
        </w:rPr>
        <w:t>Таблица 1</w:t>
      </w:r>
    </w:p>
    <w:p w14:paraId="226B6A92" w14:textId="77777777" w:rsidR="00F35DE2" w:rsidRDefault="00F35DE2" w:rsidP="00F35DE2">
      <w:pPr>
        <w:spacing w:line="276" w:lineRule="auto"/>
        <w:rPr>
          <w:rFonts w:ascii="Tahoma" w:hAnsi="Tahoma" w:cs="Tahoma"/>
          <w:b/>
          <w:sz w:val="20"/>
        </w:rPr>
      </w:pPr>
    </w:p>
    <w:p w14:paraId="0DE43803" w14:textId="77777777" w:rsidR="00F35DE2" w:rsidRDefault="00F35DE2" w:rsidP="00F35DE2">
      <w:pPr>
        <w:spacing w:line="240" w:lineRule="auto"/>
        <w:jc w:val="center"/>
        <w:outlineLvl w:val="0"/>
        <w:rPr>
          <w:rFonts w:ascii="Tahoma" w:hAnsi="Tahoma" w:cs="Tahoma"/>
          <w:b/>
          <w:spacing w:val="-5"/>
          <w:sz w:val="20"/>
        </w:rPr>
      </w:pPr>
    </w:p>
    <w:tbl>
      <w:tblPr>
        <w:tblW w:w="105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239"/>
        <w:gridCol w:w="1085"/>
        <w:gridCol w:w="2189"/>
        <w:gridCol w:w="2332"/>
      </w:tblGrid>
      <w:tr w:rsidR="00F35DE2" w14:paraId="2534002E" w14:textId="77777777" w:rsidTr="007B3D11">
        <w:trPr>
          <w:trHeight w:val="1011"/>
        </w:trPr>
        <w:tc>
          <w:tcPr>
            <w:tcW w:w="723" w:type="dxa"/>
            <w:tcBorders>
              <w:top w:val="single" w:sz="4" w:space="0" w:color="auto"/>
              <w:left w:val="single" w:sz="4" w:space="0" w:color="auto"/>
              <w:bottom w:val="single" w:sz="4" w:space="0" w:color="auto"/>
              <w:right w:val="single" w:sz="4" w:space="0" w:color="auto"/>
            </w:tcBorders>
            <w:hideMark/>
          </w:tcPr>
          <w:p w14:paraId="07457DD2" w14:textId="77777777" w:rsidR="00F35DE2" w:rsidRDefault="00F35DE2">
            <w:pPr>
              <w:ind w:right="2" w:firstLine="0"/>
              <w:jc w:val="center"/>
              <w:rPr>
                <w:rFonts w:ascii="Tahoma" w:hAnsi="Tahoma" w:cs="Tahoma"/>
                <w:sz w:val="18"/>
                <w:szCs w:val="18"/>
                <w:lang w:eastAsia="en-US"/>
              </w:rPr>
            </w:pPr>
            <w:r>
              <w:rPr>
                <w:rFonts w:ascii="Tahoma" w:hAnsi="Tahoma" w:cs="Tahoma"/>
                <w:sz w:val="18"/>
                <w:szCs w:val="18"/>
                <w:lang w:eastAsia="en-US"/>
              </w:rPr>
              <w:t>п/п</w:t>
            </w:r>
          </w:p>
        </w:tc>
        <w:tc>
          <w:tcPr>
            <w:tcW w:w="4239" w:type="dxa"/>
            <w:tcBorders>
              <w:top w:val="single" w:sz="4" w:space="0" w:color="auto"/>
              <w:left w:val="single" w:sz="4" w:space="0" w:color="auto"/>
              <w:bottom w:val="single" w:sz="4" w:space="0" w:color="auto"/>
              <w:right w:val="single" w:sz="4" w:space="0" w:color="auto"/>
            </w:tcBorders>
            <w:vAlign w:val="center"/>
            <w:hideMark/>
          </w:tcPr>
          <w:p w14:paraId="0FF893A5" w14:textId="77777777" w:rsidR="00F35DE2" w:rsidRDefault="00F35DE2">
            <w:pPr>
              <w:ind w:right="2" w:firstLine="0"/>
              <w:rPr>
                <w:rFonts w:ascii="Tahoma" w:hAnsi="Tahoma" w:cs="Tahoma"/>
                <w:sz w:val="18"/>
                <w:szCs w:val="18"/>
                <w:lang w:eastAsia="en-US"/>
              </w:rPr>
            </w:pPr>
            <w:r>
              <w:rPr>
                <w:rFonts w:ascii="Tahoma" w:hAnsi="Tahoma" w:cs="Tahoma"/>
                <w:sz w:val="18"/>
                <w:szCs w:val="18"/>
                <w:lang w:eastAsia="en-US"/>
              </w:rPr>
              <w:t>Наименование работ/услуг</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E44D6D0" w14:textId="77777777" w:rsidR="00F35DE2" w:rsidRDefault="00F35DE2" w:rsidP="007B3D11">
            <w:pPr>
              <w:ind w:left="-63" w:right="-77" w:firstLine="0"/>
              <w:jc w:val="center"/>
              <w:rPr>
                <w:rFonts w:ascii="Tahoma" w:hAnsi="Tahoma" w:cs="Tahoma"/>
                <w:sz w:val="18"/>
                <w:szCs w:val="18"/>
                <w:lang w:eastAsia="en-US"/>
              </w:rPr>
            </w:pPr>
            <w:r>
              <w:rPr>
                <w:rFonts w:ascii="Tahoma" w:hAnsi="Tahoma" w:cs="Tahoma"/>
                <w:sz w:val="18"/>
                <w:szCs w:val="18"/>
                <w:lang w:eastAsia="en-US"/>
              </w:rPr>
              <w:t>Кол-во</w:t>
            </w:r>
          </w:p>
        </w:tc>
        <w:tc>
          <w:tcPr>
            <w:tcW w:w="2189" w:type="dxa"/>
            <w:tcBorders>
              <w:top w:val="single" w:sz="4" w:space="0" w:color="auto"/>
              <w:left w:val="single" w:sz="4" w:space="0" w:color="auto"/>
              <w:bottom w:val="single" w:sz="4" w:space="0" w:color="auto"/>
              <w:right w:val="single" w:sz="4" w:space="0" w:color="auto"/>
            </w:tcBorders>
            <w:vAlign w:val="center"/>
            <w:hideMark/>
          </w:tcPr>
          <w:p w14:paraId="41F1DA68" w14:textId="2229F08D" w:rsidR="00F35DE2" w:rsidRDefault="00F35DE2" w:rsidP="007B3D11">
            <w:pPr>
              <w:spacing w:line="240" w:lineRule="auto"/>
              <w:ind w:left="-57" w:right="-79" w:firstLine="0"/>
              <w:jc w:val="center"/>
              <w:rPr>
                <w:rFonts w:ascii="Tahoma" w:hAnsi="Tahoma" w:cs="Tahoma"/>
                <w:sz w:val="18"/>
                <w:szCs w:val="18"/>
                <w:lang w:eastAsia="en-US"/>
              </w:rPr>
            </w:pPr>
            <w:r>
              <w:rPr>
                <w:rFonts w:ascii="Tahoma" w:hAnsi="Tahoma" w:cs="Tahoma"/>
                <w:sz w:val="18"/>
                <w:szCs w:val="18"/>
                <w:lang w:eastAsia="en-US"/>
              </w:rPr>
              <w:t>Цена за единицу</w:t>
            </w:r>
            <w:r w:rsidR="007B3D11">
              <w:rPr>
                <w:rFonts w:ascii="Tahoma" w:hAnsi="Tahoma" w:cs="Tahoma"/>
                <w:sz w:val="18"/>
                <w:szCs w:val="18"/>
                <w:lang w:eastAsia="en-US"/>
              </w:rPr>
              <w:t>, руб.</w:t>
            </w:r>
            <w:r w:rsidR="00B7790E">
              <w:rPr>
                <w:rStyle w:val="ac"/>
                <w:rFonts w:ascii="Tahoma" w:hAnsi="Tahoma" w:cs="Tahoma"/>
                <w:sz w:val="18"/>
                <w:szCs w:val="18"/>
                <w:lang w:eastAsia="en-US"/>
              </w:rPr>
              <w:footnoteReference w:id="9"/>
            </w:r>
          </w:p>
        </w:tc>
        <w:tc>
          <w:tcPr>
            <w:tcW w:w="2332" w:type="dxa"/>
            <w:tcBorders>
              <w:top w:val="single" w:sz="4" w:space="0" w:color="auto"/>
              <w:left w:val="single" w:sz="4" w:space="0" w:color="auto"/>
              <w:bottom w:val="single" w:sz="4" w:space="0" w:color="auto"/>
              <w:right w:val="single" w:sz="4" w:space="0" w:color="auto"/>
            </w:tcBorders>
            <w:vAlign w:val="center"/>
            <w:hideMark/>
          </w:tcPr>
          <w:p w14:paraId="76549062" w14:textId="695E9502" w:rsidR="00F35DE2" w:rsidRDefault="007B3D11" w:rsidP="007B3D11">
            <w:pPr>
              <w:spacing w:line="240" w:lineRule="auto"/>
              <w:ind w:right="-79" w:firstLine="0"/>
              <w:jc w:val="center"/>
              <w:rPr>
                <w:rFonts w:ascii="Tahoma" w:hAnsi="Tahoma" w:cs="Tahoma"/>
                <w:sz w:val="18"/>
                <w:szCs w:val="18"/>
                <w:lang w:eastAsia="en-US"/>
              </w:rPr>
            </w:pPr>
            <w:r>
              <w:rPr>
                <w:rFonts w:ascii="Tahoma" w:hAnsi="Tahoma" w:cs="Tahoma"/>
                <w:sz w:val="18"/>
                <w:szCs w:val="18"/>
                <w:lang w:eastAsia="en-US"/>
              </w:rPr>
              <w:t>С</w:t>
            </w:r>
            <w:r w:rsidR="00F35DE2">
              <w:rPr>
                <w:rFonts w:ascii="Tahoma" w:hAnsi="Tahoma" w:cs="Tahoma"/>
                <w:sz w:val="18"/>
                <w:szCs w:val="18"/>
                <w:lang w:eastAsia="en-US"/>
              </w:rPr>
              <w:t>тоимость</w:t>
            </w:r>
            <w:r>
              <w:rPr>
                <w:rFonts w:ascii="Tahoma" w:hAnsi="Tahoma" w:cs="Tahoma"/>
                <w:sz w:val="18"/>
                <w:szCs w:val="18"/>
                <w:lang w:eastAsia="en-US"/>
              </w:rPr>
              <w:t>, руб.</w:t>
            </w:r>
          </w:p>
        </w:tc>
      </w:tr>
      <w:tr w:rsidR="00F35DE2" w14:paraId="71728E06" w14:textId="77777777" w:rsidTr="007B3D11">
        <w:trPr>
          <w:trHeight w:val="763"/>
        </w:trPr>
        <w:tc>
          <w:tcPr>
            <w:tcW w:w="723" w:type="dxa"/>
            <w:tcBorders>
              <w:top w:val="single" w:sz="4" w:space="0" w:color="auto"/>
              <w:left w:val="single" w:sz="4" w:space="0" w:color="auto"/>
              <w:bottom w:val="single" w:sz="4" w:space="0" w:color="auto"/>
              <w:right w:val="single" w:sz="4" w:space="0" w:color="auto"/>
            </w:tcBorders>
            <w:hideMark/>
          </w:tcPr>
          <w:p w14:paraId="56F7B2DC" w14:textId="77777777" w:rsidR="00F35DE2" w:rsidRDefault="00F35DE2">
            <w:pPr>
              <w:ind w:right="-34" w:firstLine="0"/>
              <w:jc w:val="center"/>
              <w:rPr>
                <w:rFonts w:ascii="Tahoma" w:hAnsi="Tahoma" w:cs="Tahoma"/>
                <w:sz w:val="18"/>
                <w:szCs w:val="18"/>
                <w:lang w:eastAsia="en-US"/>
              </w:rPr>
            </w:pPr>
            <w:r>
              <w:rPr>
                <w:rFonts w:ascii="Tahoma" w:hAnsi="Tahoma" w:cs="Tahoma"/>
                <w:sz w:val="18"/>
                <w:szCs w:val="18"/>
                <w:lang w:eastAsia="en-US"/>
              </w:rPr>
              <w:t>1</w:t>
            </w:r>
          </w:p>
        </w:tc>
        <w:tc>
          <w:tcPr>
            <w:tcW w:w="4239" w:type="dxa"/>
            <w:tcBorders>
              <w:top w:val="single" w:sz="4" w:space="0" w:color="auto"/>
              <w:left w:val="single" w:sz="4" w:space="0" w:color="auto"/>
              <w:bottom w:val="single" w:sz="4" w:space="0" w:color="auto"/>
              <w:right w:val="single" w:sz="4" w:space="0" w:color="auto"/>
            </w:tcBorders>
            <w:vAlign w:val="center"/>
          </w:tcPr>
          <w:p w14:paraId="77958D11" w14:textId="4219029D" w:rsidR="00F35DE2" w:rsidRDefault="00F50E99">
            <w:pPr>
              <w:ind w:right="-34" w:firstLine="0"/>
              <w:jc w:val="left"/>
              <w:rPr>
                <w:rFonts w:ascii="Tahoma" w:hAnsi="Tahoma" w:cs="Tahoma"/>
                <w:sz w:val="18"/>
                <w:szCs w:val="18"/>
                <w:lang w:eastAsia="en-US"/>
              </w:rPr>
            </w:pPr>
            <w:r w:rsidRPr="00F50E99">
              <w:rPr>
                <w:rFonts w:ascii="Tahoma" w:hAnsi="Tahoma" w:cs="Tahoma"/>
                <w:sz w:val="18"/>
                <w:szCs w:val="18"/>
                <w:lang w:eastAsia="en-US"/>
              </w:rPr>
              <w:t xml:space="preserve">Предоставление права пользования </w:t>
            </w:r>
            <w:r w:rsidR="007B3D11" w:rsidRPr="007B3D11">
              <w:rPr>
                <w:rFonts w:ascii="Tahoma" w:hAnsi="Tahoma" w:cs="Tahoma"/>
                <w:sz w:val="18"/>
                <w:szCs w:val="18"/>
                <w:lang w:eastAsia="en-US"/>
              </w:rPr>
              <w:t>Программного продукта</w:t>
            </w:r>
            <w:r w:rsidR="007B3D11">
              <w:rPr>
                <w:rFonts w:ascii="Tahoma" w:hAnsi="Tahoma" w:cs="Tahoma"/>
                <w:sz w:val="18"/>
                <w:szCs w:val="18"/>
                <w:lang w:eastAsia="en-US"/>
              </w:rPr>
              <w:t xml:space="preserve"> «</w:t>
            </w:r>
            <w:r w:rsidR="007B3D11" w:rsidRPr="007B3D11">
              <w:rPr>
                <w:rFonts w:ascii="Tahoma" w:hAnsi="Tahoma" w:cs="Tahoma"/>
                <w:sz w:val="18"/>
                <w:szCs w:val="18"/>
                <w:lang w:eastAsia="en-US"/>
              </w:rPr>
              <w:t>Программа для ЭВМ "1С-Битрикс24". Лицензия Энтерпрайз 1000 пользователей на срок 12 месяцев.</w:t>
            </w:r>
            <w:r w:rsidR="007B3D11">
              <w:rPr>
                <w:rFonts w:ascii="Tahoma" w:hAnsi="Tahoma" w:cs="Tahoma"/>
                <w:sz w:val="18"/>
                <w:szCs w:val="18"/>
                <w:lang w:eastAsia="en-US"/>
              </w:rPr>
              <w:t>»</w:t>
            </w:r>
          </w:p>
        </w:tc>
        <w:tc>
          <w:tcPr>
            <w:tcW w:w="1085" w:type="dxa"/>
            <w:tcBorders>
              <w:top w:val="single" w:sz="4" w:space="0" w:color="auto"/>
              <w:left w:val="single" w:sz="4" w:space="0" w:color="auto"/>
              <w:bottom w:val="single" w:sz="4" w:space="0" w:color="auto"/>
              <w:right w:val="single" w:sz="4" w:space="0" w:color="auto"/>
            </w:tcBorders>
            <w:vAlign w:val="center"/>
          </w:tcPr>
          <w:p w14:paraId="3F51BBA3" w14:textId="772EC6C6" w:rsidR="00F35DE2" w:rsidRDefault="007B3D11" w:rsidP="007B3D11">
            <w:pPr>
              <w:ind w:left="-63" w:right="-77" w:firstLine="0"/>
              <w:jc w:val="center"/>
              <w:rPr>
                <w:rFonts w:ascii="Tahoma" w:hAnsi="Tahoma" w:cs="Tahoma"/>
                <w:sz w:val="18"/>
                <w:szCs w:val="18"/>
                <w:lang w:eastAsia="en-US"/>
              </w:rPr>
            </w:pPr>
            <w:r>
              <w:rPr>
                <w:rFonts w:ascii="Tahoma" w:hAnsi="Tahoma" w:cs="Tahoma"/>
                <w:sz w:val="18"/>
                <w:szCs w:val="18"/>
                <w:lang w:eastAsia="en-US"/>
              </w:rPr>
              <w:t>1 штука</w:t>
            </w:r>
          </w:p>
        </w:tc>
        <w:tc>
          <w:tcPr>
            <w:tcW w:w="2189" w:type="dxa"/>
            <w:tcBorders>
              <w:top w:val="single" w:sz="4" w:space="0" w:color="auto"/>
              <w:left w:val="single" w:sz="4" w:space="0" w:color="auto"/>
              <w:bottom w:val="single" w:sz="4" w:space="0" w:color="auto"/>
              <w:right w:val="single" w:sz="4" w:space="0" w:color="auto"/>
            </w:tcBorders>
            <w:vAlign w:val="center"/>
          </w:tcPr>
          <w:p w14:paraId="3D983CCC" w14:textId="77777777" w:rsidR="00F35DE2" w:rsidRDefault="00F35DE2" w:rsidP="007B3D11">
            <w:pPr>
              <w:ind w:right="-75" w:firstLine="0"/>
              <w:jc w:val="center"/>
              <w:rPr>
                <w:rFonts w:ascii="Tahoma" w:hAnsi="Tahoma" w:cs="Tahoma"/>
                <w:sz w:val="18"/>
                <w:szCs w:val="18"/>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14:paraId="14613D1F" w14:textId="77777777" w:rsidR="00F35DE2" w:rsidRDefault="00F35DE2" w:rsidP="007B3D11">
            <w:pPr>
              <w:ind w:left="-54" w:right="-75"/>
              <w:jc w:val="center"/>
              <w:rPr>
                <w:rFonts w:ascii="Tahoma" w:hAnsi="Tahoma" w:cs="Tahoma"/>
                <w:sz w:val="18"/>
                <w:szCs w:val="18"/>
                <w:lang w:eastAsia="en-US"/>
              </w:rPr>
            </w:pPr>
          </w:p>
        </w:tc>
      </w:tr>
      <w:tr w:rsidR="00F35DE2" w14:paraId="05D24419" w14:textId="77777777" w:rsidTr="007B3D11">
        <w:trPr>
          <w:trHeight w:val="763"/>
        </w:trPr>
        <w:tc>
          <w:tcPr>
            <w:tcW w:w="723" w:type="dxa"/>
            <w:tcBorders>
              <w:top w:val="single" w:sz="4" w:space="0" w:color="auto"/>
              <w:left w:val="single" w:sz="4" w:space="0" w:color="auto"/>
              <w:bottom w:val="single" w:sz="4" w:space="0" w:color="auto"/>
              <w:right w:val="single" w:sz="4" w:space="0" w:color="auto"/>
            </w:tcBorders>
          </w:tcPr>
          <w:p w14:paraId="00972907" w14:textId="77777777" w:rsidR="00F35DE2" w:rsidRDefault="00F35DE2">
            <w:pPr>
              <w:ind w:right="-34" w:firstLine="0"/>
              <w:jc w:val="center"/>
              <w:rPr>
                <w:rFonts w:ascii="Tahoma" w:hAnsi="Tahoma" w:cs="Tahoma"/>
                <w:sz w:val="18"/>
                <w:szCs w:val="18"/>
                <w:lang w:eastAsia="en-US"/>
              </w:rPr>
            </w:pPr>
          </w:p>
        </w:tc>
        <w:tc>
          <w:tcPr>
            <w:tcW w:w="4239" w:type="dxa"/>
            <w:tcBorders>
              <w:top w:val="single" w:sz="4" w:space="0" w:color="auto"/>
              <w:left w:val="single" w:sz="4" w:space="0" w:color="auto"/>
              <w:bottom w:val="single" w:sz="4" w:space="0" w:color="auto"/>
              <w:right w:val="single" w:sz="4" w:space="0" w:color="auto"/>
            </w:tcBorders>
            <w:vAlign w:val="center"/>
            <w:hideMark/>
          </w:tcPr>
          <w:p w14:paraId="420DAAB7" w14:textId="54AF3C83" w:rsidR="00F35DE2" w:rsidRDefault="00F35DE2" w:rsidP="007B3D11">
            <w:pPr>
              <w:ind w:right="-34" w:firstLine="0"/>
              <w:rPr>
                <w:rFonts w:ascii="Tahoma" w:hAnsi="Tahoma" w:cs="Tahoma"/>
                <w:sz w:val="18"/>
                <w:szCs w:val="18"/>
                <w:lang w:eastAsia="en-US"/>
              </w:rPr>
            </w:pPr>
            <w:r>
              <w:rPr>
                <w:rFonts w:ascii="Tahoma" w:hAnsi="Tahoma" w:cs="Tahoma"/>
                <w:sz w:val="18"/>
                <w:szCs w:val="18"/>
                <w:lang w:eastAsia="en-US"/>
              </w:rPr>
              <w:t>Итого</w:t>
            </w:r>
            <w:r w:rsidR="007B3D11">
              <w:rPr>
                <w:rFonts w:ascii="Tahoma" w:hAnsi="Tahoma" w:cs="Tahoma"/>
                <w:sz w:val="18"/>
                <w:szCs w:val="18"/>
                <w:lang w:eastAsia="en-US"/>
              </w:rPr>
              <w:t>, руб.</w:t>
            </w:r>
            <w:r>
              <w:rPr>
                <w:rFonts w:ascii="Tahoma" w:hAnsi="Tahoma" w:cs="Tahoma"/>
                <w:sz w:val="18"/>
                <w:szCs w:val="18"/>
                <w:lang w:eastAsia="en-US"/>
              </w:rPr>
              <w:t>:</w:t>
            </w:r>
          </w:p>
        </w:tc>
        <w:tc>
          <w:tcPr>
            <w:tcW w:w="1085" w:type="dxa"/>
            <w:tcBorders>
              <w:top w:val="single" w:sz="4" w:space="0" w:color="auto"/>
              <w:left w:val="single" w:sz="4" w:space="0" w:color="auto"/>
              <w:bottom w:val="single" w:sz="4" w:space="0" w:color="auto"/>
              <w:right w:val="single" w:sz="4" w:space="0" w:color="auto"/>
            </w:tcBorders>
            <w:vAlign w:val="center"/>
          </w:tcPr>
          <w:p w14:paraId="215AF8AA" w14:textId="77777777" w:rsidR="00F35DE2" w:rsidRDefault="00F35DE2" w:rsidP="007B3D11">
            <w:pPr>
              <w:ind w:left="-63" w:right="-77" w:firstLine="0"/>
              <w:jc w:val="center"/>
              <w:rPr>
                <w:rFonts w:ascii="Tahoma" w:hAnsi="Tahoma" w:cs="Tahoma"/>
                <w:sz w:val="18"/>
                <w:szCs w:val="18"/>
                <w:lang w:eastAsia="en-US"/>
              </w:rPr>
            </w:pPr>
          </w:p>
        </w:tc>
        <w:tc>
          <w:tcPr>
            <w:tcW w:w="2189" w:type="dxa"/>
            <w:tcBorders>
              <w:top w:val="single" w:sz="4" w:space="0" w:color="auto"/>
              <w:left w:val="single" w:sz="4" w:space="0" w:color="auto"/>
              <w:bottom w:val="single" w:sz="4" w:space="0" w:color="auto"/>
              <w:right w:val="single" w:sz="4" w:space="0" w:color="auto"/>
            </w:tcBorders>
            <w:vAlign w:val="center"/>
          </w:tcPr>
          <w:p w14:paraId="3A0249F4" w14:textId="77777777" w:rsidR="00F35DE2" w:rsidRDefault="00F35DE2" w:rsidP="007B3D11">
            <w:pPr>
              <w:ind w:left="-54" w:right="-75"/>
              <w:jc w:val="center"/>
              <w:rPr>
                <w:rFonts w:ascii="Tahoma" w:hAnsi="Tahoma" w:cs="Tahoma"/>
                <w:sz w:val="18"/>
                <w:szCs w:val="18"/>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14:paraId="04DBF853" w14:textId="77777777" w:rsidR="00F35DE2" w:rsidRDefault="00F35DE2" w:rsidP="007B3D11">
            <w:pPr>
              <w:ind w:left="-54" w:right="-75"/>
              <w:jc w:val="center"/>
              <w:rPr>
                <w:rFonts w:ascii="Tahoma" w:hAnsi="Tahoma" w:cs="Tahoma"/>
                <w:sz w:val="18"/>
                <w:szCs w:val="18"/>
                <w:lang w:eastAsia="en-US"/>
              </w:rPr>
            </w:pPr>
          </w:p>
        </w:tc>
      </w:tr>
    </w:tbl>
    <w:p w14:paraId="6E8B328B" w14:textId="77777777" w:rsidR="00F35DE2" w:rsidRDefault="00F35DE2" w:rsidP="00F35DE2">
      <w:pPr>
        <w:spacing w:line="276" w:lineRule="auto"/>
        <w:ind w:left="540" w:hanging="540"/>
        <w:jc w:val="center"/>
        <w:rPr>
          <w:rFonts w:ascii="Tahoma" w:hAnsi="Tahoma" w:cs="Tahoma"/>
          <w:b/>
          <w:sz w:val="20"/>
        </w:rPr>
      </w:pPr>
      <w:r>
        <w:rPr>
          <w:rFonts w:ascii="Tahoma" w:hAnsi="Tahoma" w:cs="Tahoma"/>
          <w:b/>
          <w:spacing w:val="-5"/>
          <w:sz w:val="20"/>
        </w:rPr>
        <w:t xml:space="preserve"> </w:t>
      </w:r>
    </w:p>
    <w:p w14:paraId="6D1EF8ED" w14:textId="77777777" w:rsidR="00F35DE2" w:rsidRDefault="00F35DE2" w:rsidP="00F35DE2">
      <w:pPr>
        <w:spacing w:line="276" w:lineRule="auto"/>
        <w:ind w:left="540" w:hanging="540"/>
        <w:jc w:val="center"/>
        <w:rPr>
          <w:rFonts w:ascii="Tahoma" w:hAnsi="Tahoma" w:cs="Tahoma"/>
          <w:b/>
          <w:sz w:val="20"/>
        </w:rPr>
      </w:pPr>
    </w:p>
    <w:p w14:paraId="584094CE" w14:textId="77777777" w:rsidR="00F35DE2" w:rsidRDefault="00F35DE2" w:rsidP="00F35DE2">
      <w:pPr>
        <w:spacing w:line="276" w:lineRule="auto"/>
        <w:ind w:left="540" w:hanging="540"/>
        <w:jc w:val="center"/>
        <w:rPr>
          <w:rFonts w:ascii="Tahoma" w:hAnsi="Tahoma" w:cs="Tahoma"/>
          <w:b/>
          <w:sz w:val="20"/>
        </w:rPr>
      </w:pPr>
    </w:p>
    <w:p w14:paraId="409994A7" w14:textId="77777777" w:rsidR="00F35DE2" w:rsidRDefault="00F35DE2" w:rsidP="00F35DE2">
      <w:pPr>
        <w:spacing w:line="276" w:lineRule="auto"/>
        <w:ind w:left="540" w:hanging="540"/>
        <w:jc w:val="left"/>
        <w:rPr>
          <w:rFonts w:ascii="Tahoma" w:hAnsi="Tahoma" w:cs="Tahoma"/>
          <w:sz w:val="20"/>
        </w:rPr>
      </w:pPr>
      <w:r>
        <w:rPr>
          <w:rFonts w:ascii="Tahoma" w:hAnsi="Tahoma" w:cs="Tahoma"/>
          <w:sz w:val="20"/>
        </w:rPr>
        <w:t xml:space="preserve"> </w:t>
      </w:r>
    </w:p>
    <w:p w14:paraId="5EE8A122" w14:textId="77777777" w:rsidR="00F35DE2" w:rsidRDefault="00F35DE2" w:rsidP="00F35DE2">
      <w:pPr>
        <w:spacing w:line="276" w:lineRule="auto"/>
        <w:ind w:left="540" w:hanging="540"/>
        <w:jc w:val="center"/>
        <w:rPr>
          <w:rFonts w:ascii="Tahoma" w:hAnsi="Tahoma" w:cs="Tahoma"/>
          <w:b/>
          <w:sz w:val="20"/>
        </w:rPr>
      </w:pPr>
    </w:p>
    <w:p w14:paraId="1D7A86B8" w14:textId="77777777" w:rsidR="00F35DE2" w:rsidRDefault="00F35DE2" w:rsidP="00F35DE2">
      <w:pPr>
        <w:spacing w:line="276" w:lineRule="auto"/>
        <w:ind w:left="540" w:hanging="540"/>
        <w:jc w:val="center"/>
        <w:rPr>
          <w:rFonts w:ascii="Tahoma" w:hAnsi="Tahoma" w:cs="Tahoma"/>
          <w:sz w:val="20"/>
        </w:rPr>
      </w:pPr>
      <w:r>
        <w:rPr>
          <w:rFonts w:ascii="Tahoma" w:hAnsi="Tahoma" w:cs="Tahoma"/>
          <w:b/>
          <w:sz w:val="20"/>
        </w:rPr>
        <w:t xml:space="preserve"> </w:t>
      </w:r>
    </w:p>
    <w:p w14:paraId="008F13DE"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0BF9E905"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D6D0F3B"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2BEE0212"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4D22E23" w14:textId="77777777" w:rsidR="00F35DE2" w:rsidRDefault="00F35DE2" w:rsidP="00F35DE2">
      <w:pPr>
        <w:spacing w:line="240" w:lineRule="auto"/>
        <w:ind w:right="3684"/>
        <w:jc w:val="center"/>
        <w:rPr>
          <w:rFonts w:ascii="Tahoma" w:hAnsi="Tahoma" w:cs="Tahoma"/>
          <w:sz w:val="20"/>
          <w:vertAlign w:val="superscript"/>
        </w:rPr>
      </w:pPr>
    </w:p>
    <w:p w14:paraId="6E40E2BF" w14:textId="77777777" w:rsidR="00F35DE2" w:rsidRDefault="00F35DE2" w:rsidP="00F35DE2">
      <w:pPr>
        <w:rPr>
          <w:rFonts w:ascii="Tahoma" w:hAnsi="Tahoma" w:cs="Tahoma"/>
          <w:sz w:val="20"/>
        </w:rPr>
      </w:pPr>
    </w:p>
    <w:p w14:paraId="4A479C71"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84979FC" w14:textId="77777777" w:rsidR="00F35DE2" w:rsidRDefault="00F35DE2" w:rsidP="00F35DE2">
      <w:pPr>
        <w:pStyle w:val="23"/>
        <w:pageBreakBefore/>
        <w:numPr>
          <w:ilvl w:val="2"/>
          <w:numId w:val="11"/>
        </w:numPr>
        <w:snapToGrid w:val="0"/>
        <w:rPr>
          <w:rFonts w:ascii="Tahoma" w:hAnsi="Tahoma" w:cs="Tahoma"/>
          <w:sz w:val="20"/>
        </w:rPr>
      </w:pPr>
      <w:bookmarkStart w:id="299" w:name="_Toc126050657"/>
      <w:r>
        <w:rPr>
          <w:rFonts w:ascii="Tahoma" w:hAnsi="Tahoma" w:cs="Tahoma"/>
          <w:sz w:val="20"/>
        </w:rPr>
        <w:lastRenderedPageBreak/>
        <w:t>Инструкции по заполнению</w:t>
      </w:r>
      <w:bookmarkEnd w:id="299"/>
    </w:p>
    <w:p w14:paraId="75D997B4" w14:textId="77777777" w:rsidR="00F35DE2" w:rsidRDefault="00F35DE2" w:rsidP="00F35DE2">
      <w:pPr>
        <w:pStyle w:val="afa"/>
        <w:numPr>
          <w:ilvl w:val="3"/>
          <w:numId w:val="11"/>
        </w:numPr>
        <w:tabs>
          <w:tab w:val="num" w:pos="1134"/>
        </w:tabs>
        <w:snapToGrid w:val="0"/>
        <w:ind w:left="1134"/>
        <w:rPr>
          <w:rFonts w:ascii="Tahoma" w:hAnsi="Tahoma" w:cs="Tahoma"/>
          <w:sz w:val="20"/>
        </w:rPr>
      </w:pPr>
      <w:r>
        <w:rPr>
          <w:rFonts w:ascii="Tahoma" w:hAnsi="Tahoma" w:cs="Tahoma"/>
          <w:sz w:val="20"/>
        </w:rPr>
        <w:t>Участник закупки указывает дату и номер заявки в соответствии с письмом о подаче оферты (подраздел 6.1).</w:t>
      </w:r>
    </w:p>
    <w:p w14:paraId="379DC875" w14:textId="77777777" w:rsidR="00F35DE2" w:rsidRDefault="00F35DE2" w:rsidP="00F35DE2">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Участник 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3B1FF1EB" w14:textId="77777777" w:rsidR="00F35DE2" w:rsidRDefault="00F35DE2" w:rsidP="00F35DE2">
      <w:pPr>
        <w:numPr>
          <w:ilvl w:val="3"/>
          <w:numId w:val="11"/>
        </w:numPr>
        <w:tabs>
          <w:tab w:val="num" w:pos="993"/>
        </w:tabs>
        <w:snapToGrid w:val="0"/>
        <w:spacing w:line="240" w:lineRule="auto"/>
        <w:ind w:left="1134"/>
        <w:rPr>
          <w:rFonts w:ascii="Tahoma" w:hAnsi="Tahoma" w:cs="Tahoma"/>
          <w:sz w:val="20"/>
          <w:lang w:eastAsia="en-US"/>
        </w:rPr>
      </w:pPr>
      <w:r>
        <w:rPr>
          <w:rFonts w:ascii="Tahoma" w:hAnsi="Tahoma" w:cs="Tahoma"/>
          <w:b/>
          <w:color w:val="000000"/>
          <w:sz w:val="20"/>
          <w:u w:val="single"/>
          <w:shd w:val="clear" w:color="auto" w:fill="FFFFFF"/>
          <w:lang w:eastAsia="en-US"/>
        </w:rPr>
        <w:t xml:space="preserve">  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xml:space="preserve">. </w:t>
      </w:r>
      <w:r>
        <w:rPr>
          <w:rFonts w:ascii="Tahoma" w:hAnsi="Tahoma" w:cs="Tahoma"/>
          <w:b/>
          <w:color w:val="000000"/>
          <w:sz w:val="20"/>
          <w:u w:val="single"/>
          <w:shd w:val="clear" w:color="auto" w:fill="FFFFFF"/>
          <w:lang w:eastAsia="en-US"/>
        </w:rPr>
        <w:t>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53908DCD" w14:textId="77777777" w:rsidR="00F35DE2" w:rsidRDefault="00F35DE2" w:rsidP="00F35DE2">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6B9CCB9C" w14:textId="77777777" w:rsidR="00F35DE2" w:rsidRDefault="00F35DE2" w:rsidP="00F35DE2">
      <w:pPr>
        <w:keepNext/>
        <w:rPr>
          <w:rFonts w:ascii="Tahoma" w:hAnsi="Tahoma" w:cs="Tahoma"/>
          <w:b/>
          <w:sz w:val="20"/>
        </w:rPr>
      </w:pPr>
      <w:bookmarkStart w:id="300" w:name="_Hlt22846931"/>
      <w:bookmarkEnd w:id="300"/>
    </w:p>
    <w:p w14:paraId="793C0D37" w14:textId="77777777" w:rsidR="00F35DE2" w:rsidRDefault="00F35DE2" w:rsidP="00F35DE2">
      <w:pPr>
        <w:pStyle w:val="20"/>
        <w:pageBreakBefore/>
        <w:numPr>
          <w:ilvl w:val="1"/>
          <w:numId w:val="11"/>
        </w:numPr>
        <w:snapToGrid w:val="0"/>
        <w:spacing w:after="240"/>
        <w:rPr>
          <w:rFonts w:ascii="Tahoma" w:hAnsi="Tahoma" w:cs="Tahoma"/>
          <w:b w:val="0"/>
          <w:sz w:val="20"/>
        </w:rPr>
      </w:pPr>
      <w:bookmarkStart w:id="301" w:name="_Toc126050658"/>
      <w:bookmarkStart w:id="302" w:name="_Ref93265116"/>
      <w:bookmarkStart w:id="303" w:name="_Ref93264992"/>
      <w:r>
        <w:rPr>
          <w:rFonts w:ascii="Tahoma" w:hAnsi="Tahoma" w:cs="Tahoma"/>
          <w:b w:val="0"/>
          <w:sz w:val="20"/>
        </w:rPr>
        <w:lastRenderedPageBreak/>
        <w:t>График оплаты выполнения работ/оказания услуг (форма 5)</w:t>
      </w:r>
      <w:bookmarkEnd w:id="296"/>
      <w:bookmarkEnd w:id="297"/>
      <w:bookmarkEnd w:id="301"/>
      <w:bookmarkEnd w:id="302"/>
      <w:bookmarkEnd w:id="303"/>
    </w:p>
    <w:p w14:paraId="0FD3E667" w14:textId="77777777" w:rsidR="00F35DE2" w:rsidRDefault="00F35DE2" w:rsidP="00F35DE2">
      <w:pPr>
        <w:pStyle w:val="23"/>
        <w:numPr>
          <w:ilvl w:val="2"/>
          <w:numId w:val="11"/>
        </w:numPr>
        <w:snapToGrid w:val="0"/>
        <w:rPr>
          <w:rFonts w:ascii="Tahoma" w:hAnsi="Tahoma" w:cs="Tahoma"/>
          <w:sz w:val="20"/>
        </w:rPr>
      </w:pPr>
      <w:bookmarkStart w:id="304" w:name="_Toc90385116"/>
      <w:bookmarkStart w:id="305" w:name="_Toc126050659"/>
      <w:r>
        <w:rPr>
          <w:rFonts w:ascii="Tahoma" w:hAnsi="Tahoma" w:cs="Tahoma"/>
          <w:sz w:val="20"/>
        </w:rPr>
        <w:t xml:space="preserve">Форма графика оплаты </w:t>
      </w:r>
      <w:bookmarkEnd w:id="304"/>
      <w:r>
        <w:rPr>
          <w:rFonts w:ascii="Tahoma" w:hAnsi="Tahoma" w:cs="Tahoma"/>
          <w:sz w:val="20"/>
        </w:rPr>
        <w:t>оказания услуг</w:t>
      </w:r>
      <w:bookmarkEnd w:id="305"/>
    </w:p>
    <w:p w14:paraId="4F3AB4CA"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A368C24" w14:textId="77777777" w:rsidR="00F35DE2" w:rsidRDefault="00F35DE2" w:rsidP="00F35DE2">
      <w:pPr>
        <w:spacing w:line="240" w:lineRule="auto"/>
        <w:ind w:firstLine="0"/>
        <w:jc w:val="left"/>
        <w:rPr>
          <w:rFonts w:ascii="Tahoma" w:hAnsi="Tahoma" w:cs="Tahoma"/>
          <w:sz w:val="20"/>
        </w:rPr>
      </w:pPr>
    </w:p>
    <w:p w14:paraId="39AB03FD"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№_к письму о подаче оферты</w:t>
      </w:r>
      <w:r>
        <w:rPr>
          <w:rFonts w:ascii="Tahoma" w:hAnsi="Tahoma" w:cs="Tahoma"/>
          <w:sz w:val="20"/>
        </w:rPr>
        <w:br/>
        <w:t>от «____»_____________ г. №__________</w:t>
      </w:r>
    </w:p>
    <w:p w14:paraId="70C4E29D" w14:textId="77777777" w:rsidR="00F35DE2" w:rsidRDefault="00F35DE2" w:rsidP="00F35DE2">
      <w:pPr>
        <w:ind w:firstLine="0"/>
        <w:rPr>
          <w:rFonts w:ascii="Tahoma" w:hAnsi="Tahoma" w:cs="Tahoma"/>
          <w:sz w:val="20"/>
        </w:rPr>
      </w:pPr>
    </w:p>
    <w:p w14:paraId="4C369BD8"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График оплаты выполнения работ/оказания услуг</w:t>
      </w:r>
    </w:p>
    <w:p w14:paraId="66057C37" w14:textId="77777777" w:rsidR="00F35DE2" w:rsidRDefault="00F35DE2" w:rsidP="00F35DE2">
      <w:pPr>
        <w:ind w:firstLine="0"/>
        <w:rPr>
          <w:rFonts w:ascii="Tahoma" w:hAnsi="Tahoma" w:cs="Tahoma"/>
          <w:sz w:val="20"/>
        </w:rPr>
      </w:pPr>
    </w:p>
    <w:p w14:paraId="7B7B4682"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34CE515" w14:textId="77777777" w:rsidR="00F35DE2" w:rsidRDefault="00F35DE2" w:rsidP="00F35DE2">
      <w:pPr>
        <w:ind w:firstLine="0"/>
        <w:rPr>
          <w:rFonts w:ascii="Tahoma" w:hAnsi="Tahoma" w:cs="Tahoma"/>
          <w:sz w:val="20"/>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3907"/>
        <w:gridCol w:w="2085"/>
      </w:tblGrid>
      <w:tr w:rsidR="00706956" w14:paraId="465CABD3" w14:textId="77777777" w:rsidTr="003879A1">
        <w:tc>
          <w:tcPr>
            <w:tcW w:w="828" w:type="dxa"/>
            <w:tcBorders>
              <w:top w:val="single" w:sz="4" w:space="0" w:color="auto"/>
              <w:left w:val="single" w:sz="4" w:space="0" w:color="auto"/>
              <w:bottom w:val="single" w:sz="4" w:space="0" w:color="auto"/>
              <w:right w:val="single" w:sz="4" w:space="0" w:color="auto"/>
            </w:tcBorders>
            <w:hideMark/>
          </w:tcPr>
          <w:p w14:paraId="77FD3A35" w14:textId="77777777" w:rsidR="00706956" w:rsidRDefault="00706956" w:rsidP="00706956">
            <w:pPr>
              <w:pStyle w:val="af1"/>
              <w:spacing w:line="256" w:lineRule="auto"/>
              <w:rPr>
                <w:rFonts w:ascii="Tahoma" w:hAnsi="Tahoma" w:cs="Tahoma"/>
                <w:sz w:val="20"/>
                <w:lang w:eastAsia="en-US"/>
              </w:rPr>
            </w:pPr>
            <w:r>
              <w:rPr>
                <w:rFonts w:ascii="Tahoma" w:hAnsi="Tahoma" w:cs="Tahoma"/>
                <w:sz w:val="20"/>
                <w:lang w:eastAsia="en-US"/>
              </w:rPr>
              <w:t>№ п/п</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8AEEC74" w14:textId="4C5F3CF2" w:rsidR="00706956" w:rsidRDefault="00706956" w:rsidP="00706956">
            <w:pPr>
              <w:pStyle w:val="af1"/>
              <w:spacing w:line="256" w:lineRule="auto"/>
              <w:rPr>
                <w:rFonts w:ascii="Tahoma" w:hAnsi="Tahoma" w:cs="Tahoma"/>
                <w:sz w:val="20"/>
                <w:lang w:eastAsia="en-US"/>
              </w:rPr>
            </w:pPr>
            <w:r>
              <w:rPr>
                <w:rFonts w:ascii="Tahoma" w:hAnsi="Tahoma" w:cs="Tahoma"/>
                <w:sz w:val="18"/>
                <w:szCs w:val="18"/>
                <w:lang w:eastAsia="en-US"/>
              </w:rPr>
              <w:t>Наименование работ/услуг</w:t>
            </w:r>
          </w:p>
        </w:tc>
        <w:tc>
          <w:tcPr>
            <w:tcW w:w="3907" w:type="dxa"/>
            <w:tcBorders>
              <w:top w:val="single" w:sz="4" w:space="0" w:color="auto"/>
              <w:left w:val="single" w:sz="4" w:space="0" w:color="auto"/>
              <w:bottom w:val="single" w:sz="4" w:space="0" w:color="auto"/>
              <w:right w:val="single" w:sz="4" w:space="0" w:color="auto"/>
            </w:tcBorders>
            <w:hideMark/>
          </w:tcPr>
          <w:p w14:paraId="3BA5A84E" w14:textId="77777777" w:rsidR="00706956" w:rsidRDefault="00706956" w:rsidP="00706956">
            <w:pPr>
              <w:pStyle w:val="af1"/>
              <w:spacing w:line="256" w:lineRule="auto"/>
              <w:jc w:val="center"/>
              <w:rPr>
                <w:rFonts w:ascii="Tahoma" w:hAnsi="Tahoma" w:cs="Tahoma"/>
                <w:sz w:val="20"/>
                <w:lang w:eastAsia="en-US"/>
              </w:rPr>
            </w:pPr>
            <w:r>
              <w:rPr>
                <w:rFonts w:ascii="Tahoma" w:hAnsi="Tahoma" w:cs="Tahoma"/>
                <w:sz w:val="20"/>
                <w:lang w:eastAsia="en-US"/>
              </w:rPr>
              <w:t>Срок платежа</w:t>
            </w:r>
          </w:p>
          <w:p w14:paraId="5D3686C9" w14:textId="77777777" w:rsidR="00706956" w:rsidRDefault="00706956" w:rsidP="00706956">
            <w:pPr>
              <w:pStyle w:val="af1"/>
              <w:spacing w:line="256" w:lineRule="auto"/>
              <w:jc w:val="center"/>
              <w:rPr>
                <w:rFonts w:ascii="Tahoma" w:hAnsi="Tahoma" w:cs="Tahoma"/>
                <w:sz w:val="20"/>
                <w:lang w:eastAsia="en-US"/>
              </w:rPr>
            </w:pPr>
            <w:r>
              <w:rPr>
                <w:rFonts w:ascii="Tahoma" w:hAnsi="Tahoma" w:cs="Tahoma"/>
                <w:sz w:val="20"/>
                <w:lang w:eastAsia="en-US"/>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hideMark/>
          </w:tcPr>
          <w:p w14:paraId="0FDDADAE" w14:textId="698CEEEF" w:rsidR="00706956" w:rsidRDefault="003879A1" w:rsidP="003879A1">
            <w:pPr>
              <w:pStyle w:val="af1"/>
              <w:spacing w:line="256" w:lineRule="auto"/>
              <w:rPr>
                <w:rFonts w:ascii="Tahoma" w:hAnsi="Tahoma" w:cs="Tahoma"/>
                <w:sz w:val="20"/>
                <w:lang w:eastAsia="en-US"/>
              </w:rPr>
            </w:pPr>
            <w:r>
              <w:rPr>
                <w:rFonts w:ascii="Tahoma" w:hAnsi="Tahoma" w:cs="Tahoma"/>
                <w:sz w:val="20"/>
                <w:lang w:eastAsia="en-US"/>
              </w:rPr>
              <w:t>Сумма платежа, руб.</w:t>
            </w:r>
          </w:p>
        </w:tc>
      </w:tr>
      <w:tr w:rsidR="00706956" w14:paraId="697B89A8" w14:textId="77777777" w:rsidTr="003879A1">
        <w:tc>
          <w:tcPr>
            <w:tcW w:w="828" w:type="dxa"/>
            <w:tcBorders>
              <w:top w:val="single" w:sz="4" w:space="0" w:color="auto"/>
              <w:left w:val="single" w:sz="4" w:space="0" w:color="auto"/>
              <w:bottom w:val="single" w:sz="4" w:space="0" w:color="auto"/>
              <w:right w:val="single" w:sz="4" w:space="0" w:color="auto"/>
            </w:tcBorders>
          </w:tcPr>
          <w:p w14:paraId="6C389FA8" w14:textId="77777777" w:rsidR="00706956" w:rsidRDefault="00706956" w:rsidP="00706956">
            <w:pPr>
              <w:pStyle w:val="af4"/>
              <w:numPr>
                <w:ilvl w:val="0"/>
                <w:numId w:val="18"/>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vAlign w:val="center"/>
          </w:tcPr>
          <w:p w14:paraId="5351E059" w14:textId="7CB1E209" w:rsidR="00706956" w:rsidRDefault="00706956" w:rsidP="00706956">
            <w:pPr>
              <w:pStyle w:val="af4"/>
              <w:spacing w:line="256" w:lineRule="auto"/>
              <w:rPr>
                <w:rFonts w:ascii="Tahoma" w:hAnsi="Tahoma" w:cs="Tahoma"/>
                <w:sz w:val="20"/>
                <w:lang w:eastAsia="en-US"/>
              </w:rPr>
            </w:pPr>
            <w:r w:rsidRPr="00F50E99">
              <w:rPr>
                <w:rFonts w:ascii="Tahoma" w:hAnsi="Tahoma" w:cs="Tahoma"/>
                <w:sz w:val="18"/>
                <w:szCs w:val="18"/>
                <w:lang w:eastAsia="en-US"/>
              </w:rPr>
              <w:t xml:space="preserve">Предоставление права пользования </w:t>
            </w:r>
            <w:r w:rsidRPr="007B3D11">
              <w:rPr>
                <w:rFonts w:ascii="Tahoma" w:hAnsi="Tahoma" w:cs="Tahoma"/>
                <w:sz w:val="18"/>
                <w:szCs w:val="18"/>
                <w:lang w:eastAsia="en-US"/>
              </w:rPr>
              <w:t>Программного продукта</w:t>
            </w:r>
            <w:r>
              <w:rPr>
                <w:rFonts w:ascii="Tahoma" w:hAnsi="Tahoma" w:cs="Tahoma"/>
                <w:sz w:val="18"/>
                <w:szCs w:val="18"/>
                <w:lang w:eastAsia="en-US"/>
              </w:rPr>
              <w:t xml:space="preserve"> «</w:t>
            </w:r>
            <w:r w:rsidRPr="007B3D11">
              <w:rPr>
                <w:rFonts w:ascii="Tahoma" w:hAnsi="Tahoma" w:cs="Tahoma"/>
                <w:sz w:val="18"/>
                <w:szCs w:val="18"/>
                <w:lang w:eastAsia="en-US"/>
              </w:rPr>
              <w:t>Программа для ЭВМ "1С-Битрикс24". Лицензия Энтерпрайз 1000 пользователей на срок 12 месяцев.</w:t>
            </w:r>
            <w:r>
              <w:rPr>
                <w:rFonts w:ascii="Tahoma" w:hAnsi="Tahoma" w:cs="Tahoma"/>
                <w:sz w:val="18"/>
                <w:szCs w:val="18"/>
                <w:lang w:eastAsia="en-US"/>
              </w:rPr>
              <w:t>»</w:t>
            </w:r>
          </w:p>
        </w:tc>
        <w:tc>
          <w:tcPr>
            <w:tcW w:w="3907" w:type="dxa"/>
            <w:tcBorders>
              <w:top w:val="single" w:sz="4" w:space="0" w:color="auto"/>
              <w:left w:val="single" w:sz="4" w:space="0" w:color="auto"/>
              <w:bottom w:val="single" w:sz="4" w:space="0" w:color="auto"/>
              <w:right w:val="single" w:sz="4" w:space="0" w:color="auto"/>
            </w:tcBorders>
          </w:tcPr>
          <w:p w14:paraId="55FDA708" w14:textId="77777777" w:rsidR="00706956" w:rsidRDefault="00706956" w:rsidP="00706956">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7EFDCBAC" w14:textId="77777777" w:rsidR="00706956" w:rsidRDefault="00706956" w:rsidP="00706956">
            <w:pPr>
              <w:pStyle w:val="af4"/>
              <w:spacing w:line="256" w:lineRule="auto"/>
              <w:rPr>
                <w:rFonts w:ascii="Tahoma" w:hAnsi="Tahoma" w:cs="Tahoma"/>
                <w:sz w:val="20"/>
                <w:lang w:eastAsia="en-US"/>
              </w:rPr>
            </w:pPr>
          </w:p>
        </w:tc>
      </w:tr>
      <w:tr w:rsidR="00706956" w14:paraId="51A17AE3" w14:textId="77777777" w:rsidTr="003879A1">
        <w:tc>
          <w:tcPr>
            <w:tcW w:w="4168" w:type="dxa"/>
            <w:gridSpan w:val="2"/>
            <w:tcBorders>
              <w:top w:val="single" w:sz="4" w:space="0" w:color="auto"/>
              <w:left w:val="single" w:sz="4" w:space="0" w:color="auto"/>
              <w:bottom w:val="single" w:sz="4" w:space="0" w:color="auto"/>
              <w:right w:val="single" w:sz="4" w:space="0" w:color="auto"/>
            </w:tcBorders>
            <w:hideMark/>
          </w:tcPr>
          <w:p w14:paraId="6A41C25D" w14:textId="315A5B7B" w:rsidR="00706956" w:rsidRDefault="00706956" w:rsidP="00D6624B">
            <w:pPr>
              <w:pStyle w:val="af4"/>
              <w:spacing w:line="256" w:lineRule="auto"/>
              <w:rPr>
                <w:rFonts w:ascii="Tahoma" w:hAnsi="Tahoma" w:cs="Tahoma"/>
                <w:b/>
                <w:sz w:val="20"/>
                <w:lang w:eastAsia="en-US"/>
              </w:rPr>
            </w:pPr>
            <w:r>
              <w:rPr>
                <w:rFonts w:ascii="Tahoma" w:hAnsi="Tahoma" w:cs="Tahoma"/>
                <w:b/>
                <w:sz w:val="20"/>
                <w:lang w:eastAsia="en-US"/>
              </w:rPr>
              <w:t>ИТОГО общая сумма, руб.</w:t>
            </w:r>
          </w:p>
        </w:tc>
        <w:tc>
          <w:tcPr>
            <w:tcW w:w="3907" w:type="dxa"/>
            <w:tcBorders>
              <w:top w:val="single" w:sz="4" w:space="0" w:color="auto"/>
              <w:left w:val="single" w:sz="4" w:space="0" w:color="auto"/>
              <w:bottom w:val="single" w:sz="4" w:space="0" w:color="auto"/>
              <w:right w:val="single" w:sz="4" w:space="0" w:color="auto"/>
            </w:tcBorders>
            <w:hideMark/>
          </w:tcPr>
          <w:p w14:paraId="281505D4" w14:textId="77777777" w:rsidR="00706956" w:rsidRDefault="00706956">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5" w:type="dxa"/>
            <w:tcBorders>
              <w:top w:val="single" w:sz="4" w:space="0" w:color="auto"/>
              <w:left w:val="single" w:sz="4" w:space="0" w:color="auto"/>
              <w:bottom w:val="single" w:sz="4" w:space="0" w:color="auto"/>
              <w:right w:val="single" w:sz="4" w:space="0" w:color="auto"/>
            </w:tcBorders>
          </w:tcPr>
          <w:p w14:paraId="498D6D28" w14:textId="77777777" w:rsidR="00706956" w:rsidRDefault="00706956">
            <w:pPr>
              <w:pStyle w:val="af4"/>
              <w:spacing w:line="256" w:lineRule="auto"/>
              <w:rPr>
                <w:rFonts w:ascii="Tahoma" w:hAnsi="Tahoma" w:cs="Tahoma"/>
                <w:b/>
                <w:sz w:val="20"/>
                <w:lang w:eastAsia="en-US"/>
              </w:rPr>
            </w:pPr>
          </w:p>
        </w:tc>
      </w:tr>
    </w:tbl>
    <w:p w14:paraId="3AF42AC3" w14:textId="77777777" w:rsidR="00F35DE2" w:rsidRDefault="00F35DE2" w:rsidP="00F35DE2">
      <w:pPr>
        <w:rPr>
          <w:rFonts w:ascii="Tahoma" w:hAnsi="Tahoma" w:cs="Tahoma"/>
          <w:sz w:val="20"/>
        </w:rPr>
      </w:pPr>
    </w:p>
    <w:p w14:paraId="44193B94"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170F7436"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46E9EE1E"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1760DF13"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A5A9E23" w14:textId="77777777" w:rsidR="00F35DE2" w:rsidRDefault="00F35DE2" w:rsidP="00F35DE2">
      <w:pPr>
        <w:keepNext/>
        <w:rPr>
          <w:rFonts w:ascii="Tahoma" w:hAnsi="Tahoma" w:cs="Tahoma"/>
          <w:b/>
          <w:bCs/>
          <w:sz w:val="20"/>
        </w:rPr>
      </w:pPr>
    </w:p>
    <w:p w14:paraId="01719470"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D583991" w14:textId="77777777" w:rsidR="00F35DE2" w:rsidRDefault="00F35DE2" w:rsidP="00F35DE2">
      <w:pPr>
        <w:rPr>
          <w:rFonts w:ascii="Tahoma" w:hAnsi="Tahoma" w:cs="Tahoma"/>
          <w:sz w:val="20"/>
        </w:rPr>
      </w:pPr>
    </w:p>
    <w:p w14:paraId="3CA56850" w14:textId="77777777" w:rsidR="00F35DE2" w:rsidRDefault="00F35DE2" w:rsidP="00F35DE2">
      <w:pPr>
        <w:pStyle w:val="23"/>
        <w:pageBreakBefore/>
        <w:numPr>
          <w:ilvl w:val="2"/>
          <w:numId w:val="11"/>
        </w:numPr>
        <w:snapToGrid w:val="0"/>
        <w:rPr>
          <w:rFonts w:ascii="Tahoma" w:hAnsi="Tahoma" w:cs="Tahoma"/>
          <w:sz w:val="20"/>
        </w:rPr>
      </w:pPr>
      <w:bookmarkStart w:id="306" w:name="_Toc126050660"/>
      <w:bookmarkStart w:id="307" w:name="_Toc90385117"/>
      <w:r>
        <w:rPr>
          <w:rFonts w:ascii="Tahoma" w:hAnsi="Tahoma" w:cs="Tahoma"/>
          <w:sz w:val="20"/>
        </w:rPr>
        <w:lastRenderedPageBreak/>
        <w:t>Инструкции по заполнению</w:t>
      </w:r>
      <w:bookmarkEnd w:id="306"/>
      <w:bookmarkEnd w:id="307"/>
    </w:p>
    <w:p w14:paraId="309F9503"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52466A8"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1907CD74" w14:textId="77777777" w:rsidR="00F35DE2" w:rsidRDefault="00F35DE2" w:rsidP="00F35DE2">
      <w:pPr>
        <w:rPr>
          <w:rFonts w:ascii="Tahoma" w:hAnsi="Tahoma" w:cs="Tahoma"/>
          <w:sz w:val="20"/>
          <w:lang w:val="x-none"/>
        </w:rPr>
      </w:pPr>
    </w:p>
    <w:p w14:paraId="5B619F19" w14:textId="77777777" w:rsidR="00F35DE2" w:rsidRDefault="00F35DE2" w:rsidP="00F35DE2">
      <w:pPr>
        <w:rPr>
          <w:rFonts w:ascii="Tahoma" w:hAnsi="Tahoma" w:cs="Tahoma"/>
          <w:sz w:val="20"/>
        </w:rPr>
      </w:pPr>
    </w:p>
    <w:p w14:paraId="4B21789E" w14:textId="77777777" w:rsidR="00F35DE2" w:rsidRDefault="00F35DE2" w:rsidP="00F35DE2">
      <w:pPr>
        <w:pStyle w:val="20"/>
        <w:pageBreakBefore/>
        <w:numPr>
          <w:ilvl w:val="1"/>
          <w:numId w:val="11"/>
        </w:numPr>
        <w:snapToGrid w:val="0"/>
        <w:rPr>
          <w:rFonts w:ascii="Tahoma" w:hAnsi="Tahoma" w:cs="Tahoma"/>
          <w:sz w:val="20"/>
        </w:rPr>
      </w:pPr>
      <w:bookmarkStart w:id="308" w:name="_Toc126050661"/>
      <w:bookmarkStart w:id="309" w:name="_Toc93293099"/>
      <w:bookmarkStart w:id="310" w:name="_Toc90385121"/>
      <w:bookmarkStart w:id="311" w:name="_Ref90381141"/>
      <w:bookmarkStart w:id="312" w:name="_Toc90385124"/>
      <w:bookmarkStart w:id="313" w:name="_Ref90381523"/>
      <w:r>
        <w:rPr>
          <w:rFonts w:ascii="Tahoma" w:hAnsi="Tahoma" w:cs="Tahoma"/>
          <w:b w:val="0"/>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 6)</w:t>
      </w:r>
      <w:bookmarkEnd w:id="308"/>
      <w:bookmarkEnd w:id="309"/>
      <w:bookmarkEnd w:id="310"/>
      <w:bookmarkEnd w:id="311"/>
    </w:p>
    <w:p w14:paraId="5E1D2CDF" w14:textId="77777777" w:rsidR="00F35DE2" w:rsidRDefault="00F35DE2" w:rsidP="00F35DE2">
      <w:pPr>
        <w:pStyle w:val="23"/>
        <w:numPr>
          <w:ilvl w:val="2"/>
          <w:numId w:val="11"/>
        </w:numPr>
        <w:snapToGrid w:val="0"/>
        <w:rPr>
          <w:rFonts w:ascii="Tahoma" w:hAnsi="Tahoma" w:cs="Tahoma"/>
          <w:sz w:val="20"/>
        </w:rPr>
      </w:pPr>
      <w:bookmarkStart w:id="314" w:name="_Toc93293100"/>
      <w:bookmarkStart w:id="315" w:name="_Toc90385122"/>
      <w:bookmarkStart w:id="316" w:name="_Toc126050662"/>
      <w:r>
        <w:rPr>
          <w:rFonts w:ascii="Tahoma" w:hAnsi="Tahoma" w:cs="Tahoma"/>
          <w:sz w:val="20"/>
        </w:rPr>
        <w:t xml:space="preserve">Форма плана распределения объемов оказания услуг/выполнения работ между генеральным исполнителем/подрядчиком и </w:t>
      </w:r>
      <w:bookmarkEnd w:id="314"/>
      <w:bookmarkEnd w:id="315"/>
      <w:r>
        <w:rPr>
          <w:rFonts w:ascii="Tahoma" w:hAnsi="Tahoma" w:cs="Tahoma"/>
          <w:sz w:val="20"/>
        </w:rPr>
        <w:t>соисполнителями/субподрядчиками</w:t>
      </w:r>
      <w:bookmarkEnd w:id="316"/>
    </w:p>
    <w:p w14:paraId="204F614C"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05464DF" w14:textId="77777777" w:rsidR="00F35DE2" w:rsidRDefault="00F35DE2" w:rsidP="00F35DE2">
      <w:pPr>
        <w:spacing w:line="240" w:lineRule="auto"/>
        <w:ind w:firstLine="0"/>
        <w:jc w:val="left"/>
        <w:rPr>
          <w:rFonts w:ascii="Tahoma" w:hAnsi="Tahoma" w:cs="Tahoma"/>
          <w:sz w:val="20"/>
        </w:rPr>
      </w:pPr>
    </w:p>
    <w:p w14:paraId="60AE84B2"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22577A8" w14:textId="77777777" w:rsidR="00F35DE2" w:rsidRDefault="00F35DE2" w:rsidP="00F35DE2">
      <w:pPr>
        <w:ind w:firstLine="0"/>
        <w:rPr>
          <w:rFonts w:ascii="Tahoma" w:hAnsi="Tahoma" w:cs="Tahoma"/>
          <w:sz w:val="20"/>
        </w:rPr>
      </w:pPr>
    </w:p>
    <w:p w14:paraId="126C3D74"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План распределения объемов оказания услуг/выполнения работ</w:t>
      </w:r>
      <w:r>
        <w:rPr>
          <w:rFonts w:ascii="Tahoma" w:hAnsi="Tahoma" w:cs="Tahoma"/>
          <w:b/>
          <w:sz w:val="20"/>
        </w:rPr>
        <w:br/>
        <w:t>между генеральным исполнителем/подрядчиком и соисполнителями/субподрядчиками</w:t>
      </w:r>
    </w:p>
    <w:p w14:paraId="5D7E4150" w14:textId="77777777" w:rsidR="00F35DE2" w:rsidRDefault="00F35DE2" w:rsidP="00F35DE2">
      <w:pPr>
        <w:ind w:firstLine="0"/>
        <w:rPr>
          <w:rFonts w:ascii="Tahoma" w:hAnsi="Tahoma" w:cs="Tahoma"/>
          <w:sz w:val="20"/>
        </w:rPr>
      </w:pPr>
    </w:p>
    <w:p w14:paraId="4F9C806A"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F35DE2" w14:paraId="25D263AD" w14:textId="77777777" w:rsidTr="00F35DE2">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41F740FE"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45852BFC"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20F548FA"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7CFD5DE8"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Стоимость работ/услуг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1F088B3D"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F35DE2" w14:paraId="4E151E65" w14:textId="77777777" w:rsidTr="00F35DE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6A663" w14:textId="77777777" w:rsidR="00F35DE2" w:rsidRDefault="00F35DE2">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9E2D5" w14:textId="77777777" w:rsidR="00F35DE2" w:rsidRDefault="00F35DE2">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C811" w14:textId="77777777" w:rsidR="00F35DE2" w:rsidRDefault="00F35DE2">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11B00FB"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540157A0"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B890A" w14:textId="77777777" w:rsidR="00F35DE2" w:rsidRDefault="00F35DE2">
            <w:pPr>
              <w:spacing w:line="256" w:lineRule="auto"/>
              <w:ind w:firstLine="0"/>
              <w:jc w:val="left"/>
              <w:rPr>
                <w:rFonts w:ascii="Tahoma" w:hAnsi="Tahoma" w:cs="Tahoma"/>
                <w:sz w:val="20"/>
                <w:lang w:eastAsia="en-US"/>
              </w:rPr>
            </w:pPr>
          </w:p>
        </w:tc>
      </w:tr>
      <w:tr w:rsidR="00F35DE2" w14:paraId="18835769" w14:textId="77777777" w:rsidTr="00F35DE2">
        <w:tc>
          <w:tcPr>
            <w:tcW w:w="648" w:type="dxa"/>
            <w:tcBorders>
              <w:top w:val="single" w:sz="4" w:space="0" w:color="auto"/>
              <w:left w:val="single" w:sz="4" w:space="0" w:color="auto"/>
              <w:bottom w:val="single" w:sz="4" w:space="0" w:color="auto"/>
              <w:right w:val="single" w:sz="4" w:space="0" w:color="auto"/>
            </w:tcBorders>
          </w:tcPr>
          <w:p w14:paraId="1B3BF9C3" w14:textId="77777777" w:rsidR="00F35DE2" w:rsidRDefault="00F35DE2" w:rsidP="00F35DE2">
            <w:pPr>
              <w:pStyle w:val="af4"/>
              <w:numPr>
                <w:ilvl w:val="0"/>
                <w:numId w:val="19"/>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6E964FC"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2D40BC3"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BD4071D"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5021C41E"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A6D91E8" w14:textId="77777777" w:rsidR="00F35DE2" w:rsidRDefault="00F35DE2">
            <w:pPr>
              <w:pStyle w:val="af4"/>
              <w:spacing w:line="256" w:lineRule="auto"/>
              <w:rPr>
                <w:rFonts w:ascii="Tahoma" w:hAnsi="Tahoma" w:cs="Tahoma"/>
                <w:sz w:val="20"/>
                <w:lang w:eastAsia="en-US"/>
              </w:rPr>
            </w:pPr>
          </w:p>
        </w:tc>
      </w:tr>
      <w:tr w:rsidR="00F35DE2" w14:paraId="71F2DD96" w14:textId="77777777" w:rsidTr="00F35DE2">
        <w:tc>
          <w:tcPr>
            <w:tcW w:w="648" w:type="dxa"/>
            <w:tcBorders>
              <w:top w:val="single" w:sz="4" w:space="0" w:color="auto"/>
              <w:left w:val="single" w:sz="4" w:space="0" w:color="auto"/>
              <w:bottom w:val="single" w:sz="4" w:space="0" w:color="auto"/>
              <w:right w:val="single" w:sz="4" w:space="0" w:color="auto"/>
            </w:tcBorders>
          </w:tcPr>
          <w:p w14:paraId="01BD20BA" w14:textId="77777777" w:rsidR="00F35DE2" w:rsidRDefault="00F35DE2" w:rsidP="00F35DE2">
            <w:pPr>
              <w:pStyle w:val="af4"/>
              <w:numPr>
                <w:ilvl w:val="0"/>
                <w:numId w:val="19"/>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F9D4148"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5EDE4C76"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11282B87"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D1A99A8"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085A40A" w14:textId="77777777" w:rsidR="00F35DE2" w:rsidRDefault="00F35DE2">
            <w:pPr>
              <w:pStyle w:val="af4"/>
              <w:spacing w:line="256" w:lineRule="auto"/>
              <w:rPr>
                <w:rFonts w:ascii="Tahoma" w:hAnsi="Tahoma" w:cs="Tahoma"/>
                <w:sz w:val="20"/>
                <w:lang w:eastAsia="en-US"/>
              </w:rPr>
            </w:pPr>
          </w:p>
        </w:tc>
      </w:tr>
      <w:tr w:rsidR="00F35DE2" w14:paraId="2F775186" w14:textId="77777777" w:rsidTr="00F35DE2">
        <w:tc>
          <w:tcPr>
            <w:tcW w:w="648" w:type="dxa"/>
            <w:tcBorders>
              <w:top w:val="single" w:sz="4" w:space="0" w:color="auto"/>
              <w:left w:val="single" w:sz="4" w:space="0" w:color="auto"/>
              <w:bottom w:val="single" w:sz="4" w:space="0" w:color="auto"/>
              <w:right w:val="single" w:sz="4" w:space="0" w:color="auto"/>
            </w:tcBorders>
          </w:tcPr>
          <w:p w14:paraId="0D2BA80D" w14:textId="77777777" w:rsidR="00F35DE2" w:rsidRDefault="00F35DE2" w:rsidP="00F35DE2">
            <w:pPr>
              <w:pStyle w:val="af4"/>
              <w:numPr>
                <w:ilvl w:val="0"/>
                <w:numId w:val="19"/>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5EDAA535"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0500BBB9"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82E570A"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4CDE243"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96E170F" w14:textId="77777777" w:rsidR="00F35DE2" w:rsidRDefault="00F35DE2">
            <w:pPr>
              <w:pStyle w:val="af4"/>
              <w:spacing w:line="256" w:lineRule="auto"/>
              <w:rPr>
                <w:rFonts w:ascii="Tahoma" w:hAnsi="Tahoma" w:cs="Tahoma"/>
                <w:sz w:val="20"/>
                <w:lang w:eastAsia="en-US"/>
              </w:rPr>
            </w:pPr>
          </w:p>
        </w:tc>
      </w:tr>
      <w:tr w:rsidR="00F35DE2" w14:paraId="7C7C8B0B" w14:textId="77777777" w:rsidTr="00F35DE2">
        <w:tc>
          <w:tcPr>
            <w:tcW w:w="648" w:type="dxa"/>
            <w:tcBorders>
              <w:top w:val="single" w:sz="4" w:space="0" w:color="auto"/>
              <w:left w:val="single" w:sz="4" w:space="0" w:color="auto"/>
              <w:bottom w:val="single" w:sz="4" w:space="0" w:color="auto"/>
              <w:right w:val="single" w:sz="4" w:space="0" w:color="auto"/>
            </w:tcBorders>
            <w:hideMark/>
          </w:tcPr>
          <w:p w14:paraId="0F7F4891" w14:textId="77777777" w:rsidR="00F35DE2" w:rsidRDefault="00F35DE2">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210F8FB6"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D08F2F6"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B5DA9E7"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34BB100"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9D21BAD" w14:textId="77777777" w:rsidR="00F35DE2" w:rsidRDefault="00F35DE2">
            <w:pPr>
              <w:pStyle w:val="af4"/>
              <w:spacing w:line="256" w:lineRule="auto"/>
              <w:rPr>
                <w:rFonts w:ascii="Tahoma" w:hAnsi="Tahoma" w:cs="Tahoma"/>
                <w:sz w:val="20"/>
                <w:lang w:eastAsia="en-US"/>
              </w:rPr>
            </w:pPr>
          </w:p>
        </w:tc>
      </w:tr>
      <w:tr w:rsidR="00F35DE2" w14:paraId="5F86B7B1" w14:textId="77777777" w:rsidTr="00F35DE2">
        <w:tc>
          <w:tcPr>
            <w:tcW w:w="5550" w:type="dxa"/>
            <w:gridSpan w:val="3"/>
            <w:tcBorders>
              <w:top w:val="single" w:sz="4" w:space="0" w:color="auto"/>
              <w:left w:val="single" w:sz="4" w:space="0" w:color="auto"/>
              <w:bottom w:val="single" w:sz="4" w:space="0" w:color="auto"/>
              <w:right w:val="single" w:sz="4" w:space="0" w:color="auto"/>
            </w:tcBorders>
            <w:hideMark/>
          </w:tcPr>
          <w:p w14:paraId="50EF24F9"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016A4797" w14:textId="77777777" w:rsidR="00F35DE2" w:rsidRDefault="00F35DE2">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65492B3E"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430CDCFD"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4E41DCB6" w14:textId="77777777" w:rsidR="00F35DE2" w:rsidRDefault="00F35DE2" w:rsidP="00F35DE2">
      <w:pPr>
        <w:rPr>
          <w:rFonts w:ascii="Tahoma" w:hAnsi="Tahoma" w:cs="Tahoma"/>
          <w:sz w:val="20"/>
        </w:rPr>
      </w:pPr>
    </w:p>
    <w:p w14:paraId="4FBD2309" w14:textId="77777777" w:rsidR="00F35DE2" w:rsidRDefault="00F35DE2" w:rsidP="00F35DE2">
      <w:pPr>
        <w:rPr>
          <w:rFonts w:ascii="Tahoma" w:hAnsi="Tahoma" w:cs="Tahoma"/>
          <w:sz w:val="20"/>
        </w:rPr>
      </w:pPr>
    </w:p>
    <w:p w14:paraId="25F5DFD8"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6499378F"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4F55DD6"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341DC25E"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4B67200" w14:textId="77777777" w:rsidR="00F35DE2" w:rsidRDefault="00F35DE2" w:rsidP="00F35DE2">
      <w:pPr>
        <w:keepNext/>
        <w:rPr>
          <w:rFonts w:ascii="Tahoma" w:hAnsi="Tahoma" w:cs="Tahoma"/>
          <w:b/>
          <w:bCs/>
          <w:sz w:val="20"/>
        </w:rPr>
      </w:pPr>
    </w:p>
    <w:p w14:paraId="164072BF"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17ECFE5" w14:textId="77777777" w:rsidR="00F35DE2" w:rsidRDefault="00F35DE2" w:rsidP="00F35DE2">
      <w:pPr>
        <w:pStyle w:val="23"/>
        <w:pageBreakBefore/>
        <w:numPr>
          <w:ilvl w:val="2"/>
          <w:numId w:val="11"/>
        </w:numPr>
        <w:snapToGrid w:val="0"/>
        <w:rPr>
          <w:rFonts w:ascii="Tahoma" w:hAnsi="Tahoma" w:cs="Tahoma"/>
          <w:sz w:val="20"/>
        </w:rPr>
      </w:pPr>
      <w:bookmarkStart w:id="317" w:name="_Toc126050663"/>
      <w:bookmarkStart w:id="318" w:name="_Toc93293101"/>
      <w:bookmarkStart w:id="319" w:name="_Toc90385123"/>
      <w:r>
        <w:rPr>
          <w:rFonts w:ascii="Tahoma" w:hAnsi="Tahoma" w:cs="Tahoma"/>
          <w:sz w:val="20"/>
        </w:rPr>
        <w:lastRenderedPageBreak/>
        <w:t>Инструкции по заполнению</w:t>
      </w:r>
      <w:bookmarkEnd w:id="317"/>
      <w:bookmarkEnd w:id="318"/>
      <w:bookmarkEnd w:id="319"/>
    </w:p>
    <w:p w14:paraId="38FA5B1C"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w:t>
      </w:r>
      <w:r>
        <w:rPr>
          <w:rFonts w:ascii="Tahoma" w:hAnsi="Tahoma" w:cs="Tahoma"/>
          <w:sz w:val="20"/>
          <w:lang w:val="ru-RU"/>
        </w:rPr>
        <w:t xml:space="preserve"> </w:t>
      </w:r>
      <w:r>
        <w:rPr>
          <w:rFonts w:ascii="Tahoma" w:hAnsi="Tahoma" w:cs="Tahoma"/>
          <w:sz w:val="20"/>
        </w:rPr>
        <w:t xml:space="preserve">генеральным исполнителем/подрядчиком (подраздел </w:t>
      </w:r>
      <w:r>
        <w:fldChar w:fldCharType="begin"/>
      </w:r>
      <w:r>
        <w:rPr>
          <w:rFonts w:ascii="Tahoma" w:hAnsi="Tahoma" w:cs="Tahoma"/>
          <w:sz w:val="20"/>
        </w:rPr>
        <w:instrText xml:space="preserve"> REF _Ref93267624 \r \h  \* MERGEFORMAT </w:instrText>
      </w:r>
      <w:r>
        <w:fldChar w:fldCharType="separate"/>
      </w:r>
      <w:r>
        <w:rPr>
          <w:rFonts w:ascii="Tahoma" w:hAnsi="Tahoma" w:cs="Tahoma"/>
          <w:sz w:val="20"/>
        </w:rPr>
        <w:t>4.5.3</w:t>
      </w:r>
      <w:r>
        <w:fldChar w:fldCharType="end"/>
      </w:r>
      <w:r>
        <w:rPr>
          <w:rFonts w:ascii="Tahoma" w:hAnsi="Tahoma" w:cs="Tahoma"/>
          <w:sz w:val="20"/>
        </w:rPr>
        <w:t>).</w:t>
      </w:r>
    </w:p>
    <w:p w14:paraId="77860F9E"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6D12276B"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6C7F19FF"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генеральный исполнитель/подрядчик указывает:</w:t>
      </w:r>
    </w:p>
    <w:p w14:paraId="63153BA7"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409E64C9"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стоимость работ/услуг по генеральному исполнителю/подрядчику и соисполнителями/субподрядчиками в денежном и процентном выражении в соответствии с</w:t>
      </w:r>
      <w:r>
        <w:rPr>
          <w:rFonts w:ascii="Tahoma" w:hAnsi="Tahoma" w:cs="Tahoma"/>
          <w:sz w:val="20"/>
          <w:lang w:val="ru-RU"/>
        </w:rPr>
        <w:t xml:space="preserve"> Расчетом стоимости услуг/работ</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178D5B2C"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Pr>
          <w:rFonts w:ascii="Tahoma" w:hAnsi="Tahoma" w:cs="Tahoma"/>
          <w:sz w:val="20"/>
        </w:rPr>
        <w:t>).</w:t>
      </w:r>
    </w:p>
    <w:p w14:paraId="24EF6CE5" w14:textId="77777777" w:rsidR="00F35DE2" w:rsidRDefault="00F35DE2" w:rsidP="00F35DE2">
      <w:pPr>
        <w:rPr>
          <w:rFonts w:ascii="Tahoma" w:hAnsi="Tahoma" w:cs="Tahoma"/>
          <w:sz w:val="20"/>
          <w:lang w:val="x-none"/>
        </w:rPr>
      </w:pPr>
    </w:p>
    <w:p w14:paraId="103152BA" w14:textId="77777777" w:rsidR="00F35DE2" w:rsidRDefault="00F35DE2" w:rsidP="00F35DE2">
      <w:pPr>
        <w:pStyle w:val="20"/>
        <w:pageBreakBefore/>
        <w:numPr>
          <w:ilvl w:val="1"/>
          <w:numId w:val="11"/>
        </w:numPr>
        <w:snapToGrid w:val="0"/>
        <w:spacing w:after="240"/>
        <w:rPr>
          <w:rFonts w:ascii="Tahoma" w:hAnsi="Tahoma" w:cs="Tahoma"/>
          <w:sz w:val="20"/>
        </w:rPr>
      </w:pPr>
      <w:bookmarkStart w:id="320" w:name="_Toc126050664"/>
      <w:bookmarkStart w:id="321" w:name="_Toc303255696"/>
      <w:bookmarkStart w:id="322" w:name="_Toc93293102"/>
      <w:bookmarkStart w:id="323" w:name="_Ref93268099"/>
      <w:bookmarkStart w:id="324" w:name="_Ref93268095"/>
      <w:bookmarkStart w:id="325" w:name="_Toc69728989"/>
      <w:bookmarkStart w:id="326" w:name="_Toc57314675"/>
      <w:bookmarkStart w:id="327" w:name="_Ref55336359"/>
      <w:bookmarkStart w:id="328" w:name="_Ref55335823"/>
      <w:bookmarkEnd w:id="273"/>
      <w:bookmarkEnd w:id="312"/>
      <w:bookmarkEnd w:id="313"/>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7)</w:t>
      </w:r>
      <w:bookmarkEnd w:id="320"/>
      <w:bookmarkEnd w:id="321"/>
      <w:bookmarkEnd w:id="322"/>
      <w:bookmarkEnd w:id="323"/>
      <w:bookmarkEnd w:id="324"/>
    </w:p>
    <w:p w14:paraId="4F3F72A0" w14:textId="77777777" w:rsidR="00F35DE2" w:rsidRDefault="00F35DE2" w:rsidP="00F35DE2">
      <w:pPr>
        <w:pStyle w:val="23"/>
        <w:numPr>
          <w:ilvl w:val="2"/>
          <w:numId w:val="11"/>
        </w:numPr>
        <w:snapToGrid w:val="0"/>
        <w:rPr>
          <w:rFonts w:ascii="Tahoma" w:hAnsi="Tahoma" w:cs="Tahoma"/>
          <w:sz w:val="20"/>
        </w:rPr>
      </w:pPr>
      <w:bookmarkStart w:id="329" w:name="_Toc303255697"/>
      <w:bookmarkStart w:id="330" w:name="_Toc90385125"/>
      <w:bookmarkStart w:id="331" w:name="_Toc126050665"/>
      <w:r>
        <w:rPr>
          <w:rFonts w:ascii="Tahoma" w:hAnsi="Tahoma" w:cs="Tahoma"/>
          <w:sz w:val="20"/>
        </w:rPr>
        <w:t>Форма плана распределения объемов выполнения работ/оказания услуг внутри коллективного Участника</w:t>
      </w:r>
      <w:bookmarkEnd w:id="329"/>
      <w:bookmarkEnd w:id="330"/>
      <w:r>
        <w:rPr>
          <w:rFonts w:ascii="Tahoma" w:eastAsia="Calibri" w:hAnsi="Tahoma" w:cs="Tahoma"/>
          <w:sz w:val="20"/>
        </w:rPr>
        <w:t xml:space="preserve"> </w:t>
      </w:r>
      <w:r>
        <w:rPr>
          <w:rFonts w:ascii="Tahoma" w:hAnsi="Tahoma" w:cs="Tahoma"/>
          <w:sz w:val="20"/>
        </w:rPr>
        <w:t>закупки</w:t>
      </w:r>
      <w:bookmarkEnd w:id="331"/>
    </w:p>
    <w:p w14:paraId="501D41C9"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D7197CF" w14:textId="77777777" w:rsidR="00F35DE2" w:rsidRDefault="00F35DE2" w:rsidP="00F35DE2">
      <w:pPr>
        <w:spacing w:line="240" w:lineRule="auto"/>
        <w:ind w:firstLine="0"/>
        <w:jc w:val="left"/>
        <w:rPr>
          <w:rFonts w:ascii="Tahoma" w:hAnsi="Tahoma" w:cs="Tahoma"/>
          <w:sz w:val="20"/>
        </w:rPr>
      </w:pPr>
    </w:p>
    <w:p w14:paraId="59D9A73B"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DF163C5" w14:textId="77777777" w:rsidR="00F35DE2" w:rsidRDefault="00F35DE2" w:rsidP="00F35DE2">
      <w:pPr>
        <w:ind w:firstLine="0"/>
        <w:rPr>
          <w:rFonts w:ascii="Tahoma" w:hAnsi="Tahoma" w:cs="Tahoma"/>
          <w:sz w:val="20"/>
        </w:rPr>
      </w:pPr>
    </w:p>
    <w:p w14:paraId="008D2E2C"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43310AE7" w14:textId="77777777" w:rsidR="00F35DE2" w:rsidRDefault="00F35DE2" w:rsidP="00F35DE2">
      <w:pPr>
        <w:ind w:firstLine="0"/>
        <w:rPr>
          <w:rFonts w:ascii="Tahoma" w:hAnsi="Tahoma" w:cs="Tahoma"/>
          <w:sz w:val="20"/>
        </w:rPr>
      </w:pPr>
    </w:p>
    <w:p w14:paraId="4B7C0D3F" w14:textId="77777777" w:rsidR="00F35DE2" w:rsidRDefault="00F35DE2" w:rsidP="00F35DE2">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7114FA35" w14:textId="77777777" w:rsidR="00F35DE2" w:rsidRDefault="00F35DE2" w:rsidP="00F35DE2">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F35DE2" w14:paraId="68DF0929" w14:textId="77777777" w:rsidTr="00F35DE2">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4CCFB8AB"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57EC43DF"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1DF4B45B"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4FB7C194"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578A1F49"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F35DE2" w14:paraId="47EDED43" w14:textId="77777777" w:rsidTr="00F35DE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F5B56" w14:textId="77777777" w:rsidR="00F35DE2" w:rsidRDefault="00F35DE2">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FCC3A" w14:textId="77777777" w:rsidR="00F35DE2" w:rsidRDefault="00F35DE2">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AD30B" w14:textId="77777777" w:rsidR="00F35DE2" w:rsidRDefault="00F35DE2">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31F1E26"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5BD4406A"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80D94" w14:textId="77777777" w:rsidR="00F35DE2" w:rsidRDefault="00F35DE2">
            <w:pPr>
              <w:spacing w:line="256" w:lineRule="auto"/>
              <w:ind w:firstLine="0"/>
              <w:jc w:val="left"/>
              <w:rPr>
                <w:rFonts w:ascii="Tahoma" w:hAnsi="Tahoma" w:cs="Tahoma"/>
                <w:sz w:val="20"/>
                <w:lang w:eastAsia="en-US"/>
              </w:rPr>
            </w:pPr>
          </w:p>
        </w:tc>
      </w:tr>
      <w:tr w:rsidR="00F35DE2" w14:paraId="7AF42571" w14:textId="77777777" w:rsidTr="00F35DE2">
        <w:tc>
          <w:tcPr>
            <w:tcW w:w="648" w:type="dxa"/>
            <w:tcBorders>
              <w:top w:val="single" w:sz="4" w:space="0" w:color="auto"/>
              <w:left w:val="single" w:sz="4" w:space="0" w:color="auto"/>
              <w:bottom w:val="single" w:sz="4" w:space="0" w:color="auto"/>
              <w:right w:val="single" w:sz="4" w:space="0" w:color="auto"/>
            </w:tcBorders>
          </w:tcPr>
          <w:p w14:paraId="0DB3FEFB" w14:textId="77777777" w:rsidR="00F35DE2" w:rsidRDefault="00F35DE2" w:rsidP="00F35DE2">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D499C47"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BFD395F"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5C8EA25D"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6F7B41B"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7C56658" w14:textId="77777777" w:rsidR="00F35DE2" w:rsidRDefault="00F35DE2">
            <w:pPr>
              <w:pStyle w:val="af4"/>
              <w:spacing w:line="256" w:lineRule="auto"/>
              <w:rPr>
                <w:rFonts w:ascii="Tahoma" w:hAnsi="Tahoma" w:cs="Tahoma"/>
                <w:sz w:val="20"/>
                <w:lang w:eastAsia="en-US"/>
              </w:rPr>
            </w:pPr>
          </w:p>
        </w:tc>
      </w:tr>
      <w:tr w:rsidR="00F35DE2" w14:paraId="237820A4" w14:textId="77777777" w:rsidTr="00F35DE2">
        <w:tc>
          <w:tcPr>
            <w:tcW w:w="648" w:type="dxa"/>
            <w:tcBorders>
              <w:top w:val="single" w:sz="4" w:space="0" w:color="auto"/>
              <w:left w:val="single" w:sz="4" w:space="0" w:color="auto"/>
              <w:bottom w:val="single" w:sz="4" w:space="0" w:color="auto"/>
              <w:right w:val="single" w:sz="4" w:space="0" w:color="auto"/>
            </w:tcBorders>
          </w:tcPr>
          <w:p w14:paraId="034D5A56" w14:textId="77777777" w:rsidR="00F35DE2" w:rsidRDefault="00F35DE2" w:rsidP="00F35DE2">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98F5980"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B696F8D"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6E93BDB"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CAA0CE9"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2BE2402" w14:textId="77777777" w:rsidR="00F35DE2" w:rsidRDefault="00F35DE2">
            <w:pPr>
              <w:pStyle w:val="af4"/>
              <w:spacing w:line="256" w:lineRule="auto"/>
              <w:rPr>
                <w:rFonts w:ascii="Tahoma" w:hAnsi="Tahoma" w:cs="Tahoma"/>
                <w:sz w:val="20"/>
                <w:lang w:eastAsia="en-US"/>
              </w:rPr>
            </w:pPr>
          </w:p>
        </w:tc>
      </w:tr>
      <w:tr w:rsidR="00F35DE2" w14:paraId="71C8A34F" w14:textId="77777777" w:rsidTr="00F35DE2">
        <w:tc>
          <w:tcPr>
            <w:tcW w:w="648" w:type="dxa"/>
            <w:tcBorders>
              <w:top w:val="single" w:sz="4" w:space="0" w:color="auto"/>
              <w:left w:val="single" w:sz="4" w:space="0" w:color="auto"/>
              <w:bottom w:val="single" w:sz="4" w:space="0" w:color="auto"/>
              <w:right w:val="single" w:sz="4" w:space="0" w:color="auto"/>
            </w:tcBorders>
          </w:tcPr>
          <w:p w14:paraId="52890B18" w14:textId="77777777" w:rsidR="00F35DE2" w:rsidRDefault="00F35DE2" w:rsidP="00F35DE2">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E7B778D"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1A64247"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249608E"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409FB5B"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DFCAEBF" w14:textId="77777777" w:rsidR="00F35DE2" w:rsidRDefault="00F35DE2">
            <w:pPr>
              <w:pStyle w:val="af4"/>
              <w:spacing w:line="256" w:lineRule="auto"/>
              <w:rPr>
                <w:rFonts w:ascii="Tahoma" w:hAnsi="Tahoma" w:cs="Tahoma"/>
                <w:sz w:val="20"/>
                <w:lang w:eastAsia="en-US"/>
              </w:rPr>
            </w:pPr>
          </w:p>
        </w:tc>
      </w:tr>
      <w:tr w:rsidR="00F35DE2" w14:paraId="1C69B931" w14:textId="77777777" w:rsidTr="00F35DE2">
        <w:tc>
          <w:tcPr>
            <w:tcW w:w="648" w:type="dxa"/>
            <w:tcBorders>
              <w:top w:val="single" w:sz="4" w:space="0" w:color="auto"/>
              <w:left w:val="single" w:sz="4" w:space="0" w:color="auto"/>
              <w:bottom w:val="single" w:sz="4" w:space="0" w:color="auto"/>
              <w:right w:val="single" w:sz="4" w:space="0" w:color="auto"/>
            </w:tcBorders>
            <w:hideMark/>
          </w:tcPr>
          <w:p w14:paraId="392E0A4E" w14:textId="77777777" w:rsidR="00F35DE2" w:rsidRDefault="00F35DE2">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364E2EE0" w14:textId="77777777" w:rsidR="00F35DE2" w:rsidRDefault="00F35DE2">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7069075C" w14:textId="77777777" w:rsidR="00F35DE2" w:rsidRDefault="00F35DE2">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84C5946"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40987DA" w14:textId="77777777" w:rsidR="00F35DE2" w:rsidRDefault="00F35DE2">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CADA398" w14:textId="77777777" w:rsidR="00F35DE2" w:rsidRDefault="00F35DE2">
            <w:pPr>
              <w:pStyle w:val="af4"/>
              <w:spacing w:line="256" w:lineRule="auto"/>
              <w:rPr>
                <w:rFonts w:ascii="Tahoma" w:hAnsi="Tahoma" w:cs="Tahoma"/>
                <w:sz w:val="20"/>
                <w:lang w:eastAsia="en-US"/>
              </w:rPr>
            </w:pPr>
          </w:p>
        </w:tc>
      </w:tr>
      <w:tr w:rsidR="00F35DE2" w14:paraId="0AA25171" w14:textId="77777777" w:rsidTr="00F35DE2">
        <w:tc>
          <w:tcPr>
            <w:tcW w:w="5550" w:type="dxa"/>
            <w:gridSpan w:val="3"/>
            <w:tcBorders>
              <w:top w:val="single" w:sz="4" w:space="0" w:color="auto"/>
              <w:left w:val="single" w:sz="4" w:space="0" w:color="auto"/>
              <w:bottom w:val="single" w:sz="4" w:space="0" w:color="auto"/>
              <w:right w:val="single" w:sz="4" w:space="0" w:color="auto"/>
            </w:tcBorders>
            <w:hideMark/>
          </w:tcPr>
          <w:p w14:paraId="1EF23E68"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4E50D8B3" w14:textId="77777777" w:rsidR="00F35DE2" w:rsidRDefault="00F35DE2">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0E96185B"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2F311FEB" w14:textId="77777777" w:rsidR="00F35DE2" w:rsidRDefault="00F35DE2">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101B1214" w14:textId="77777777" w:rsidR="00F35DE2" w:rsidRDefault="00F35DE2" w:rsidP="00F35DE2">
      <w:pPr>
        <w:rPr>
          <w:rFonts w:ascii="Tahoma" w:hAnsi="Tahoma" w:cs="Tahoma"/>
          <w:sz w:val="20"/>
        </w:rPr>
      </w:pPr>
      <w:r>
        <w:rPr>
          <w:rFonts w:ascii="Tahoma" w:hAnsi="Tahoma" w:cs="Tahoma"/>
          <w:sz w:val="20"/>
        </w:rPr>
        <w:t xml:space="preserve"> </w:t>
      </w:r>
    </w:p>
    <w:p w14:paraId="79913B51"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539D7927"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B3DA834"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676AC754"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66DC5B3" w14:textId="77777777" w:rsidR="00F35DE2" w:rsidRDefault="00F35DE2" w:rsidP="00F35DE2">
      <w:pPr>
        <w:keepNext/>
        <w:rPr>
          <w:rFonts w:ascii="Tahoma" w:hAnsi="Tahoma" w:cs="Tahoma"/>
          <w:b/>
          <w:bCs/>
          <w:sz w:val="20"/>
        </w:rPr>
      </w:pPr>
    </w:p>
    <w:p w14:paraId="3C4611E2"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728EB3C" w14:textId="77777777" w:rsidR="00F35DE2" w:rsidRDefault="00F35DE2" w:rsidP="00F35DE2">
      <w:pPr>
        <w:rPr>
          <w:rFonts w:ascii="Tahoma" w:hAnsi="Tahoma" w:cs="Tahoma"/>
          <w:sz w:val="20"/>
        </w:rPr>
      </w:pPr>
    </w:p>
    <w:p w14:paraId="27D5385C" w14:textId="77777777" w:rsidR="00F35DE2" w:rsidRDefault="00F35DE2" w:rsidP="00F35DE2">
      <w:pPr>
        <w:pStyle w:val="23"/>
        <w:pageBreakBefore/>
        <w:numPr>
          <w:ilvl w:val="2"/>
          <w:numId w:val="11"/>
        </w:numPr>
        <w:snapToGrid w:val="0"/>
        <w:rPr>
          <w:rFonts w:ascii="Tahoma" w:hAnsi="Tahoma" w:cs="Tahoma"/>
          <w:sz w:val="20"/>
        </w:rPr>
      </w:pPr>
      <w:bookmarkStart w:id="332" w:name="_Toc126050666"/>
      <w:bookmarkStart w:id="333" w:name="_Toc303255698"/>
      <w:bookmarkStart w:id="334" w:name="_Toc93293103"/>
      <w:bookmarkStart w:id="335" w:name="_Toc90385126"/>
      <w:r>
        <w:rPr>
          <w:rFonts w:ascii="Tahoma" w:hAnsi="Tahoma" w:cs="Tahoma"/>
          <w:sz w:val="20"/>
        </w:rPr>
        <w:lastRenderedPageBreak/>
        <w:t>Инструкции по заполнению</w:t>
      </w:r>
      <w:bookmarkEnd w:id="332"/>
      <w:bookmarkEnd w:id="333"/>
      <w:bookmarkEnd w:id="334"/>
      <w:bookmarkEnd w:id="335"/>
    </w:p>
    <w:p w14:paraId="39DFF9EA"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60834D56"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283AD973"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74B4D84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58D940C1"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219611CB"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распределение стоимости работ/услуг в денежном и процентном выражении в соответствии с</w:t>
      </w:r>
      <w:r>
        <w:rPr>
          <w:rFonts w:ascii="Tahoma" w:hAnsi="Tahoma" w:cs="Tahoma"/>
          <w:sz w:val="20"/>
          <w:lang w:val="ru-RU"/>
        </w:rPr>
        <w:t xml:space="preserve"> Расчетом стоимости работ/услуг </w:t>
      </w:r>
      <w:r>
        <w:rPr>
          <w:rFonts w:ascii="Tahoma" w:hAnsi="Tahoma" w:cs="Tahoma"/>
          <w:sz w:val="20"/>
        </w:rPr>
        <w:t xml:space="preserve">(подраздел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15355EE2" w14:textId="77777777" w:rsidR="00F35DE2" w:rsidRDefault="00F35DE2" w:rsidP="00F35DE2">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 xml:space="preserve">закупки, в соответствии с Графиком выполнения работ/оказания услуг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3B85B82D" w14:textId="77777777" w:rsidR="00F35DE2" w:rsidRDefault="00F35DE2" w:rsidP="00F35DE2">
      <w:pPr>
        <w:rPr>
          <w:rFonts w:ascii="Tahoma" w:hAnsi="Tahoma" w:cs="Tahoma"/>
          <w:sz w:val="20"/>
          <w:lang w:val="x-none"/>
        </w:rPr>
      </w:pPr>
    </w:p>
    <w:p w14:paraId="13F77968" w14:textId="77777777" w:rsidR="00F35DE2" w:rsidRDefault="00F35DE2" w:rsidP="00F35DE2">
      <w:pPr>
        <w:pStyle w:val="20"/>
        <w:pageBreakBefore/>
        <w:numPr>
          <w:ilvl w:val="1"/>
          <w:numId w:val="11"/>
        </w:numPr>
        <w:snapToGrid w:val="0"/>
        <w:rPr>
          <w:rFonts w:ascii="Tahoma" w:hAnsi="Tahoma" w:cs="Tahoma"/>
          <w:sz w:val="20"/>
        </w:rPr>
      </w:pPr>
      <w:bookmarkStart w:id="336" w:name="_Toc126050667"/>
      <w:bookmarkStart w:id="337" w:name="_Ref416082720"/>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8)</w:t>
      </w:r>
      <w:bookmarkEnd w:id="325"/>
      <w:bookmarkEnd w:id="326"/>
      <w:bookmarkEnd w:id="327"/>
      <w:bookmarkEnd w:id="328"/>
      <w:bookmarkEnd w:id="336"/>
      <w:bookmarkEnd w:id="337"/>
    </w:p>
    <w:p w14:paraId="17F94334" w14:textId="77777777" w:rsidR="00F35DE2" w:rsidRDefault="00F35DE2" w:rsidP="00F35DE2">
      <w:pPr>
        <w:pStyle w:val="23"/>
        <w:numPr>
          <w:ilvl w:val="2"/>
          <w:numId w:val="11"/>
        </w:numPr>
        <w:snapToGrid w:val="0"/>
        <w:rPr>
          <w:rFonts w:ascii="Tahoma" w:hAnsi="Tahoma" w:cs="Tahoma"/>
          <w:sz w:val="20"/>
        </w:rPr>
      </w:pPr>
      <w:bookmarkStart w:id="338" w:name="_Toc126050668"/>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38"/>
    </w:p>
    <w:p w14:paraId="5093F31D"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6E2757A" w14:textId="77777777" w:rsidR="00F35DE2" w:rsidRDefault="00F35DE2" w:rsidP="00F35DE2">
      <w:pPr>
        <w:spacing w:line="240" w:lineRule="auto"/>
        <w:ind w:firstLine="0"/>
        <w:jc w:val="left"/>
        <w:rPr>
          <w:rFonts w:ascii="Tahoma" w:hAnsi="Tahoma" w:cs="Tahoma"/>
          <w:sz w:val="20"/>
        </w:rPr>
      </w:pPr>
    </w:p>
    <w:p w14:paraId="48C1B046"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499436EF" w14:textId="77777777" w:rsidR="00F35DE2" w:rsidRDefault="00F35DE2" w:rsidP="00F35DE2">
      <w:pPr>
        <w:spacing w:line="240" w:lineRule="auto"/>
        <w:ind w:firstLine="0"/>
        <w:jc w:val="left"/>
        <w:rPr>
          <w:rFonts w:ascii="Tahoma" w:hAnsi="Tahoma" w:cs="Tahoma"/>
          <w:sz w:val="20"/>
        </w:rPr>
      </w:pPr>
      <w:r>
        <w:rPr>
          <w:rFonts w:ascii="Tahoma" w:hAnsi="Tahoma" w:cs="Tahoma"/>
          <w:sz w:val="20"/>
        </w:rPr>
        <w:br/>
        <w:t>от «____»_____________ г. №__________</w:t>
      </w:r>
    </w:p>
    <w:p w14:paraId="560C4FEE" w14:textId="77777777" w:rsidR="00F35DE2" w:rsidRDefault="00F35DE2" w:rsidP="00F35DE2">
      <w:pPr>
        <w:spacing w:line="240" w:lineRule="auto"/>
        <w:ind w:firstLine="0"/>
        <w:jc w:val="left"/>
        <w:rPr>
          <w:rFonts w:ascii="Tahoma" w:hAnsi="Tahoma" w:cs="Tahoma"/>
          <w:sz w:val="20"/>
        </w:rPr>
      </w:pPr>
    </w:p>
    <w:p w14:paraId="316346E3"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F35DE2" w14:paraId="08636C51" w14:textId="77777777" w:rsidTr="00F35DE2">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48A33BBF" w14:textId="77777777" w:rsidR="00F35DE2" w:rsidRDefault="00F35DE2">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3937DA97" w14:textId="77777777" w:rsidR="00F35DE2" w:rsidRDefault="00F35DE2">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2EC9A248" w14:textId="77777777" w:rsidR="00F35DE2" w:rsidRDefault="00F35DE2">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F35DE2" w14:paraId="0C5939CD"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693F0FD4"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34F1EE5"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7D60F9B9" w14:textId="77777777" w:rsidR="00F35DE2" w:rsidRDefault="00F35DE2">
            <w:pPr>
              <w:pStyle w:val="af4"/>
              <w:spacing w:line="256" w:lineRule="auto"/>
              <w:rPr>
                <w:rFonts w:ascii="Tahoma" w:hAnsi="Tahoma" w:cs="Tahoma"/>
                <w:sz w:val="18"/>
                <w:szCs w:val="18"/>
                <w:lang w:eastAsia="en-US"/>
              </w:rPr>
            </w:pPr>
          </w:p>
        </w:tc>
      </w:tr>
      <w:tr w:rsidR="00F35DE2" w14:paraId="633BA1B5"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560B303C"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6464192"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504E345D" w14:textId="77777777" w:rsidR="00F35DE2" w:rsidRDefault="00F35DE2">
            <w:pPr>
              <w:pStyle w:val="af4"/>
              <w:spacing w:line="256" w:lineRule="auto"/>
              <w:rPr>
                <w:rFonts w:ascii="Tahoma" w:hAnsi="Tahoma" w:cs="Tahoma"/>
                <w:sz w:val="18"/>
                <w:szCs w:val="18"/>
                <w:lang w:eastAsia="en-US"/>
              </w:rPr>
            </w:pPr>
          </w:p>
        </w:tc>
      </w:tr>
      <w:tr w:rsidR="00F35DE2" w14:paraId="0D02C1A9"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01B7995D"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B833AE1"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476CF7C" w14:textId="77777777" w:rsidR="00F35DE2" w:rsidRDefault="00F35DE2">
            <w:pPr>
              <w:pStyle w:val="af4"/>
              <w:spacing w:line="256" w:lineRule="auto"/>
              <w:rPr>
                <w:rFonts w:ascii="Tahoma" w:hAnsi="Tahoma" w:cs="Tahoma"/>
                <w:sz w:val="18"/>
                <w:szCs w:val="18"/>
                <w:lang w:eastAsia="en-US"/>
              </w:rPr>
            </w:pPr>
          </w:p>
        </w:tc>
      </w:tr>
      <w:tr w:rsidR="00F35DE2" w14:paraId="422DD2AE"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3DCC1C61"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A69809D"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C77FCE6" w14:textId="77777777" w:rsidR="00F35DE2" w:rsidRDefault="00F35DE2">
            <w:pPr>
              <w:pStyle w:val="af4"/>
              <w:spacing w:line="256" w:lineRule="auto"/>
              <w:rPr>
                <w:rFonts w:ascii="Tahoma" w:hAnsi="Tahoma" w:cs="Tahoma"/>
                <w:sz w:val="18"/>
                <w:szCs w:val="18"/>
                <w:lang w:eastAsia="en-US"/>
              </w:rPr>
            </w:pPr>
          </w:p>
        </w:tc>
      </w:tr>
      <w:tr w:rsidR="00F35DE2" w14:paraId="3F272321"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72F82FDB"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650CBD0"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54A7A9BA" w14:textId="77777777" w:rsidR="00F35DE2" w:rsidRDefault="00F35DE2">
            <w:pPr>
              <w:pStyle w:val="af4"/>
              <w:spacing w:line="256" w:lineRule="auto"/>
              <w:rPr>
                <w:rFonts w:ascii="Tahoma" w:hAnsi="Tahoma" w:cs="Tahoma"/>
                <w:sz w:val="18"/>
                <w:szCs w:val="18"/>
                <w:lang w:eastAsia="en-US"/>
              </w:rPr>
            </w:pPr>
          </w:p>
        </w:tc>
      </w:tr>
      <w:tr w:rsidR="00F35DE2" w14:paraId="67B561AA"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5B7B8BAB"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DAA016E"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6E05986C" w14:textId="77777777" w:rsidR="00F35DE2" w:rsidRDefault="00F35DE2">
            <w:pPr>
              <w:pStyle w:val="af4"/>
              <w:spacing w:line="256" w:lineRule="auto"/>
              <w:rPr>
                <w:rFonts w:ascii="Tahoma" w:hAnsi="Tahoma" w:cs="Tahoma"/>
                <w:sz w:val="18"/>
                <w:szCs w:val="18"/>
                <w:lang w:eastAsia="en-US"/>
              </w:rPr>
            </w:pPr>
          </w:p>
        </w:tc>
      </w:tr>
      <w:tr w:rsidR="00F35DE2" w14:paraId="7643AA20"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3470AF78"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20859F8"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757074F4" w14:textId="77777777" w:rsidR="00F35DE2" w:rsidRDefault="00F35DE2">
            <w:pPr>
              <w:pStyle w:val="af4"/>
              <w:spacing w:line="256" w:lineRule="auto"/>
              <w:rPr>
                <w:rFonts w:ascii="Tahoma" w:hAnsi="Tahoma" w:cs="Tahoma"/>
                <w:sz w:val="18"/>
                <w:szCs w:val="18"/>
                <w:lang w:eastAsia="en-US"/>
              </w:rPr>
            </w:pPr>
          </w:p>
        </w:tc>
      </w:tr>
      <w:tr w:rsidR="00F35DE2" w14:paraId="6CCBF72A"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1CE286A3"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953DC2E"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613296B1" w14:textId="77777777" w:rsidR="00F35DE2" w:rsidRDefault="00F35DE2">
            <w:pPr>
              <w:pStyle w:val="af4"/>
              <w:spacing w:line="256" w:lineRule="auto"/>
              <w:rPr>
                <w:rFonts w:ascii="Tahoma" w:hAnsi="Tahoma" w:cs="Tahoma"/>
                <w:sz w:val="18"/>
                <w:szCs w:val="18"/>
                <w:lang w:eastAsia="en-US"/>
              </w:rPr>
            </w:pPr>
          </w:p>
        </w:tc>
      </w:tr>
      <w:tr w:rsidR="00F35DE2" w14:paraId="557E2355"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67D5F18E"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5A0B2A0"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50F15607" w14:textId="77777777" w:rsidR="00F35DE2" w:rsidRDefault="00F35DE2">
            <w:pPr>
              <w:pStyle w:val="af4"/>
              <w:spacing w:line="256" w:lineRule="auto"/>
              <w:rPr>
                <w:rFonts w:ascii="Tahoma" w:hAnsi="Tahoma" w:cs="Tahoma"/>
                <w:sz w:val="18"/>
                <w:szCs w:val="18"/>
                <w:lang w:eastAsia="en-US"/>
              </w:rPr>
            </w:pPr>
          </w:p>
        </w:tc>
      </w:tr>
      <w:tr w:rsidR="00F35DE2" w14:paraId="3D67A98A" w14:textId="77777777" w:rsidTr="00F35DE2">
        <w:trPr>
          <w:cantSplit/>
          <w:trHeight w:val="116"/>
        </w:trPr>
        <w:tc>
          <w:tcPr>
            <w:tcW w:w="720" w:type="dxa"/>
            <w:tcBorders>
              <w:top w:val="single" w:sz="4" w:space="0" w:color="auto"/>
              <w:left w:val="single" w:sz="4" w:space="0" w:color="auto"/>
              <w:bottom w:val="single" w:sz="4" w:space="0" w:color="auto"/>
              <w:right w:val="single" w:sz="4" w:space="0" w:color="auto"/>
            </w:tcBorders>
          </w:tcPr>
          <w:p w14:paraId="631E5715"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DFFAD5A"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74AA1EAC" w14:textId="77777777" w:rsidR="00F35DE2" w:rsidRDefault="00F35DE2">
            <w:pPr>
              <w:pStyle w:val="af4"/>
              <w:spacing w:line="256" w:lineRule="auto"/>
              <w:rPr>
                <w:rFonts w:ascii="Tahoma" w:hAnsi="Tahoma" w:cs="Tahoma"/>
                <w:sz w:val="18"/>
                <w:szCs w:val="18"/>
                <w:lang w:eastAsia="en-US"/>
              </w:rPr>
            </w:pPr>
          </w:p>
        </w:tc>
      </w:tr>
      <w:tr w:rsidR="00F35DE2" w14:paraId="535C1517"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4CDFF31E"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67E9386"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0EE5C6B" w14:textId="77777777" w:rsidR="00F35DE2" w:rsidRDefault="00F35DE2">
            <w:pPr>
              <w:pStyle w:val="af4"/>
              <w:spacing w:line="256" w:lineRule="auto"/>
              <w:rPr>
                <w:rFonts w:ascii="Tahoma" w:hAnsi="Tahoma" w:cs="Tahoma"/>
                <w:sz w:val="18"/>
                <w:szCs w:val="18"/>
                <w:lang w:eastAsia="en-US"/>
              </w:rPr>
            </w:pPr>
          </w:p>
        </w:tc>
      </w:tr>
      <w:tr w:rsidR="00F35DE2" w14:paraId="130A21CD"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0EA1F13F"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5B0AD50"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5F5D572" w14:textId="77777777" w:rsidR="00F35DE2" w:rsidRDefault="00F35DE2">
            <w:pPr>
              <w:pStyle w:val="af4"/>
              <w:spacing w:line="256" w:lineRule="auto"/>
              <w:rPr>
                <w:rFonts w:ascii="Tahoma" w:hAnsi="Tahoma" w:cs="Tahoma"/>
                <w:sz w:val="18"/>
                <w:szCs w:val="18"/>
                <w:lang w:eastAsia="en-US"/>
              </w:rPr>
            </w:pPr>
          </w:p>
        </w:tc>
      </w:tr>
      <w:tr w:rsidR="00F35DE2" w14:paraId="052061FE"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06BF6F79"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92418B2"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78D45727" w14:textId="77777777" w:rsidR="00F35DE2" w:rsidRDefault="00F35DE2">
            <w:pPr>
              <w:pStyle w:val="af4"/>
              <w:spacing w:line="256" w:lineRule="auto"/>
              <w:rPr>
                <w:rFonts w:ascii="Tahoma" w:hAnsi="Tahoma" w:cs="Tahoma"/>
                <w:sz w:val="18"/>
                <w:szCs w:val="18"/>
                <w:lang w:eastAsia="en-US"/>
              </w:rPr>
            </w:pPr>
          </w:p>
        </w:tc>
      </w:tr>
      <w:tr w:rsidR="00F35DE2" w14:paraId="6326DADA" w14:textId="77777777" w:rsidTr="00F35DE2">
        <w:trPr>
          <w:cantSplit/>
        </w:trPr>
        <w:tc>
          <w:tcPr>
            <w:tcW w:w="720" w:type="dxa"/>
            <w:tcBorders>
              <w:top w:val="single" w:sz="4" w:space="0" w:color="auto"/>
              <w:left w:val="single" w:sz="4" w:space="0" w:color="auto"/>
              <w:bottom w:val="single" w:sz="4" w:space="0" w:color="auto"/>
              <w:right w:val="single" w:sz="4" w:space="0" w:color="auto"/>
            </w:tcBorders>
          </w:tcPr>
          <w:p w14:paraId="465BF343" w14:textId="77777777" w:rsidR="00F35DE2" w:rsidRDefault="00F35DE2" w:rsidP="00F35DE2">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0902EB3" w14:textId="77777777" w:rsidR="00F35DE2" w:rsidRDefault="00F35DE2">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465C6F4E" w14:textId="77777777" w:rsidR="00F35DE2" w:rsidRDefault="00F35DE2">
            <w:pPr>
              <w:pStyle w:val="af4"/>
              <w:spacing w:line="256" w:lineRule="auto"/>
              <w:rPr>
                <w:rFonts w:ascii="Tahoma" w:hAnsi="Tahoma" w:cs="Tahoma"/>
                <w:sz w:val="18"/>
                <w:szCs w:val="18"/>
                <w:lang w:eastAsia="en-US"/>
              </w:rPr>
            </w:pPr>
          </w:p>
        </w:tc>
      </w:tr>
    </w:tbl>
    <w:p w14:paraId="64A6BD07" w14:textId="77777777" w:rsidR="00F35DE2" w:rsidRDefault="00F35DE2" w:rsidP="00F35DE2">
      <w:pPr>
        <w:spacing w:line="240" w:lineRule="auto"/>
        <w:rPr>
          <w:rFonts w:ascii="Tahoma" w:hAnsi="Tahoma" w:cs="Tahoma"/>
          <w:sz w:val="20"/>
        </w:rPr>
      </w:pPr>
    </w:p>
    <w:p w14:paraId="6BAE9B98"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2493FF32"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CB1E712"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2FFA8970"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97756BE" w14:textId="77777777" w:rsidR="00F35DE2" w:rsidRDefault="00F35DE2" w:rsidP="00F35DE2">
      <w:pPr>
        <w:keepNext/>
        <w:rPr>
          <w:rFonts w:ascii="Tahoma" w:hAnsi="Tahoma" w:cs="Tahoma"/>
          <w:b/>
          <w:sz w:val="20"/>
        </w:rPr>
      </w:pPr>
    </w:p>
    <w:p w14:paraId="324794AF"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F1FD95C" w14:textId="77777777" w:rsidR="00F35DE2" w:rsidRDefault="00F35DE2" w:rsidP="00F35DE2">
      <w:pPr>
        <w:keepNext/>
        <w:rPr>
          <w:rFonts w:ascii="Tahoma" w:hAnsi="Tahoma" w:cs="Tahoma"/>
          <w:b/>
          <w:sz w:val="20"/>
        </w:rPr>
      </w:pPr>
    </w:p>
    <w:p w14:paraId="03E28BD2" w14:textId="77777777" w:rsidR="00F35DE2" w:rsidRDefault="00F35DE2" w:rsidP="00F35DE2">
      <w:pPr>
        <w:pStyle w:val="23"/>
        <w:pageBreakBefore/>
        <w:numPr>
          <w:ilvl w:val="2"/>
          <w:numId w:val="11"/>
        </w:numPr>
        <w:snapToGrid w:val="0"/>
        <w:rPr>
          <w:rFonts w:ascii="Tahoma" w:hAnsi="Tahoma" w:cs="Tahoma"/>
          <w:sz w:val="20"/>
        </w:rPr>
      </w:pPr>
      <w:bookmarkStart w:id="339" w:name="_Toc126050669"/>
      <w:r>
        <w:rPr>
          <w:rFonts w:ascii="Tahoma" w:hAnsi="Tahoma" w:cs="Tahoma"/>
          <w:sz w:val="20"/>
        </w:rPr>
        <w:lastRenderedPageBreak/>
        <w:t>Инструкции по заполнению</w:t>
      </w:r>
      <w:bookmarkEnd w:id="339"/>
    </w:p>
    <w:p w14:paraId="251AB24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0C3565F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7794B1D4"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1E7705B5"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5722B59D" w14:textId="77777777" w:rsidR="00F35DE2" w:rsidRDefault="00F35DE2" w:rsidP="00F35DE2">
      <w:pPr>
        <w:tabs>
          <w:tab w:val="left" w:pos="1134"/>
        </w:tabs>
        <w:spacing w:line="240" w:lineRule="auto"/>
        <w:ind w:firstLine="0"/>
        <w:rPr>
          <w:rFonts w:ascii="Tahoma" w:hAnsi="Tahoma" w:cs="Tahoma"/>
          <w:sz w:val="20"/>
        </w:rPr>
      </w:pPr>
    </w:p>
    <w:p w14:paraId="699E1F1A" w14:textId="77777777" w:rsidR="00F35DE2" w:rsidRDefault="00F35DE2" w:rsidP="00F35DE2">
      <w:pPr>
        <w:pStyle w:val="20"/>
        <w:pageBreakBefore/>
        <w:numPr>
          <w:ilvl w:val="1"/>
          <w:numId w:val="11"/>
        </w:numPr>
        <w:snapToGrid w:val="0"/>
        <w:rPr>
          <w:rFonts w:ascii="Tahoma" w:hAnsi="Tahoma" w:cs="Tahoma"/>
          <w:sz w:val="20"/>
        </w:rPr>
      </w:pPr>
      <w:bookmarkStart w:id="340" w:name="_Toc126050670"/>
      <w:bookmarkStart w:id="341" w:name="_Toc69728992"/>
      <w:bookmarkStart w:id="342" w:name="_Toc57314678"/>
      <w:bookmarkStart w:id="343" w:name="_Ref55336398"/>
      <w:r>
        <w:rPr>
          <w:rFonts w:ascii="Tahoma" w:hAnsi="Tahoma" w:cs="Tahoma"/>
          <w:b w:val="0"/>
          <w:sz w:val="20"/>
        </w:rPr>
        <w:lastRenderedPageBreak/>
        <w:t>Справка о кадровых ресурсах (форма 9)</w:t>
      </w:r>
      <w:bookmarkEnd w:id="340"/>
      <w:bookmarkEnd w:id="341"/>
      <w:bookmarkEnd w:id="342"/>
      <w:bookmarkEnd w:id="343"/>
    </w:p>
    <w:p w14:paraId="721C04D4" w14:textId="77777777" w:rsidR="00F35DE2" w:rsidRDefault="00F35DE2" w:rsidP="00F35DE2">
      <w:pPr>
        <w:pStyle w:val="23"/>
        <w:numPr>
          <w:ilvl w:val="2"/>
          <w:numId w:val="11"/>
        </w:numPr>
        <w:snapToGrid w:val="0"/>
        <w:rPr>
          <w:rFonts w:ascii="Tahoma" w:hAnsi="Tahoma" w:cs="Tahoma"/>
          <w:sz w:val="20"/>
        </w:rPr>
      </w:pPr>
      <w:bookmarkStart w:id="344" w:name="_Toc126050671"/>
      <w:r>
        <w:rPr>
          <w:rFonts w:ascii="Tahoma" w:hAnsi="Tahoma" w:cs="Tahoma"/>
          <w:sz w:val="20"/>
        </w:rPr>
        <w:t>Форма Справки о кадровых ресурсах</w:t>
      </w:r>
      <w:bookmarkEnd w:id="344"/>
    </w:p>
    <w:p w14:paraId="37F237CC" w14:textId="77777777" w:rsidR="00F35DE2" w:rsidRDefault="00F35DE2" w:rsidP="00F35DE2">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2534D79" w14:textId="77777777" w:rsidR="00F35DE2" w:rsidRDefault="00F35DE2" w:rsidP="00F35DE2">
      <w:pPr>
        <w:spacing w:line="240" w:lineRule="auto"/>
        <w:ind w:firstLine="0"/>
        <w:jc w:val="left"/>
        <w:rPr>
          <w:rFonts w:ascii="Tahoma" w:hAnsi="Tahoma" w:cs="Tahoma"/>
          <w:sz w:val="20"/>
        </w:rPr>
      </w:pPr>
    </w:p>
    <w:p w14:paraId="30CFF5EC" w14:textId="77777777" w:rsidR="00F35DE2" w:rsidRDefault="00F35DE2" w:rsidP="00F35DE2">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351A25D8" w14:textId="77777777" w:rsidR="00F35DE2" w:rsidRDefault="00F35DE2" w:rsidP="00F35DE2">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472A9168" w14:textId="77777777" w:rsidR="00F35DE2" w:rsidRDefault="00F35DE2" w:rsidP="00F35DE2">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71916A0" w14:textId="77777777" w:rsidR="00F35DE2" w:rsidRDefault="00F35DE2" w:rsidP="00F35DE2">
      <w:pPr>
        <w:ind w:firstLine="0"/>
        <w:rPr>
          <w:rFonts w:ascii="Tahoma" w:hAnsi="Tahoma" w:cs="Tahoma"/>
          <w:sz w:val="20"/>
        </w:rPr>
      </w:pPr>
    </w:p>
    <w:p w14:paraId="2885DBC8" w14:textId="77777777" w:rsidR="00F35DE2" w:rsidRDefault="00F35DE2" w:rsidP="00F35DE2">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F35DE2" w14:paraId="40744D58" w14:textId="77777777" w:rsidTr="00F35DE2">
        <w:trPr>
          <w:trHeight w:val="551"/>
        </w:trPr>
        <w:tc>
          <w:tcPr>
            <w:tcW w:w="695" w:type="dxa"/>
            <w:tcBorders>
              <w:top w:val="single" w:sz="6" w:space="0" w:color="auto"/>
              <w:left w:val="single" w:sz="6" w:space="0" w:color="auto"/>
              <w:bottom w:val="single" w:sz="6" w:space="0" w:color="auto"/>
              <w:right w:val="single" w:sz="6" w:space="0" w:color="auto"/>
            </w:tcBorders>
            <w:hideMark/>
          </w:tcPr>
          <w:p w14:paraId="324D5176"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5B3AF27C"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7F7557FC"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53BD4FB0"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20A6F792"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F35DE2" w14:paraId="395D70B0" w14:textId="77777777" w:rsidTr="00F35DE2">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48C7F060"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F35DE2" w14:paraId="78A61E4D" w14:textId="77777777" w:rsidTr="00F35DE2">
        <w:tc>
          <w:tcPr>
            <w:tcW w:w="695" w:type="dxa"/>
            <w:tcBorders>
              <w:top w:val="single" w:sz="6" w:space="0" w:color="auto"/>
              <w:left w:val="single" w:sz="6" w:space="0" w:color="auto"/>
              <w:bottom w:val="single" w:sz="6" w:space="0" w:color="auto"/>
              <w:right w:val="single" w:sz="6" w:space="0" w:color="auto"/>
            </w:tcBorders>
          </w:tcPr>
          <w:p w14:paraId="50B8D34C" w14:textId="77777777" w:rsidR="00F35DE2" w:rsidRDefault="00F35DE2" w:rsidP="00F35DE2">
            <w:pPr>
              <w:numPr>
                <w:ilvl w:val="0"/>
                <w:numId w:val="22"/>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D8EEFC3"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F90EDEC"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60447A9"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6D3DD876" w14:textId="77777777" w:rsidR="00F35DE2" w:rsidRDefault="00F35DE2">
            <w:pPr>
              <w:pStyle w:val="af4"/>
              <w:spacing w:line="256" w:lineRule="auto"/>
              <w:rPr>
                <w:rFonts w:ascii="Tahoma" w:hAnsi="Tahoma" w:cs="Tahoma"/>
                <w:sz w:val="20"/>
                <w:lang w:eastAsia="en-US"/>
              </w:rPr>
            </w:pPr>
          </w:p>
        </w:tc>
      </w:tr>
      <w:tr w:rsidR="00F35DE2" w14:paraId="6F17041D" w14:textId="77777777" w:rsidTr="00F35DE2">
        <w:tc>
          <w:tcPr>
            <w:tcW w:w="695" w:type="dxa"/>
            <w:tcBorders>
              <w:top w:val="single" w:sz="6" w:space="0" w:color="auto"/>
              <w:left w:val="single" w:sz="6" w:space="0" w:color="auto"/>
              <w:bottom w:val="single" w:sz="6" w:space="0" w:color="auto"/>
              <w:right w:val="single" w:sz="6" w:space="0" w:color="auto"/>
            </w:tcBorders>
          </w:tcPr>
          <w:p w14:paraId="17E55E7F" w14:textId="77777777" w:rsidR="00F35DE2" w:rsidRDefault="00F35DE2" w:rsidP="00F35DE2">
            <w:pPr>
              <w:numPr>
                <w:ilvl w:val="0"/>
                <w:numId w:val="22"/>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566DE9D"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6771AE1"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24F0E85"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DECC38F" w14:textId="77777777" w:rsidR="00F35DE2" w:rsidRDefault="00F35DE2">
            <w:pPr>
              <w:pStyle w:val="af4"/>
              <w:spacing w:line="256" w:lineRule="auto"/>
              <w:rPr>
                <w:rFonts w:ascii="Tahoma" w:hAnsi="Tahoma" w:cs="Tahoma"/>
                <w:sz w:val="20"/>
                <w:lang w:eastAsia="en-US"/>
              </w:rPr>
            </w:pPr>
          </w:p>
        </w:tc>
      </w:tr>
      <w:tr w:rsidR="00F35DE2" w14:paraId="757306C7" w14:textId="77777777" w:rsidTr="00F35DE2">
        <w:tc>
          <w:tcPr>
            <w:tcW w:w="695" w:type="dxa"/>
            <w:tcBorders>
              <w:top w:val="single" w:sz="6" w:space="0" w:color="auto"/>
              <w:left w:val="single" w:sz="6" w:space="0" w:color="auto"/>
              <w:bottom w:val="single" w:sz="6" w:space="0" w:color="auto"/>
              <w:right w:val="single" w:sz="6" w:space="0" w:color="auto"/>
            </w:tcBorders>
            <w:hideMark/>
          </w:tcPr>
          <w:p w14:paraId="6105C219" w14:textId="77777777" w:rsidR="00F35DE2" w:rsidRDefault="00F35DE2">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34F412C6"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280F9AB"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8F6D063"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FA559CE" w14:textId="77777777" w:rsidR="00F35DE2" w:rsidRDefault="00F35DE2">
            <w:pPr>
              <w:pStyle w:val="af4"/>
              <w:spacing w:line="256" w:lineRule="auto"/>
              <w:rPr>
                <w:rFonts w:ascii="Tahoma" w:hAnsi="Tahoma" w:cs="Tahoma"/>
                <w:sz w:val="20"/>
                <w:lang w:eastAsia="en-US"/>
              </w:rPr>
            </w:pPr>
          </w:p>
        </w:tc>
      </w:tr>
      <w:tr w:rsidR="00F35DE2" w14:paraId="7207F4E9" w14:textId="77777777" w:rsidTr="00F35DE2">
        <w:tc>
          <w:tcPr>
            <w:tcW w:w="10246" w:type="dxa"/>
            <w:gridSpan w:val="5"/>
            <w:tcBorders>
              <w:top w:val="single" w:sz="6" w:space="0" w:color="auto"/>
              <w:left w:val="single" w:sz="6" w:space="0" w:color="auto"/>
              <w:bottom w:val="single" w:sz="6" w:space="0" w:color="auto"/>
              <w:right w:val="single" w:sz="6" w:space="0" w:color="auto"/>
            </w:tcBorders>
            <w:hideMark/>
          </w:tcPr>
          <w:p w14:paraId="58D8036B"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F35DE2" w14:paraId="551DEFDF" w14:textId="77777777" w:rsidTr="00F35DE2">
        <w:tc>
          <w:tcPr>
            <w:tcW w:w="695" w:type="dxa"/>
            <w:tcBorders>
              <w:top w:val="single" w:sz="6" w:space="0" w:color="auto"/>
              <w:left w:val="single" w:sz="6" w:space="0" w:color="auto"/>
              <w:bottom w:val="single" w:sz="6" w:space="0" w:color="auto"/>
              <w:right w:val="single" w:sz="6" w:space="0" w:color="auto"/>
            </w:tcBorders>
          </w:tcPr>
          <w:p w14:paraId="364B9511" w14:textId="77777777" w:rsidR="00F35DE2" w:rsidRDefault="00F35DE2" w:rsidP="00F35DE2">
            <w:pPr>
              <w:numPr>
                <w:ilvl w:val="0"/>
                <w:numId w:val="23"/>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CA281EC" w14:textId="77777777" w:rsidR="00F35DE2" w:rsidRDefault="00F35DE2">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15EFEEB"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4666273"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6DBB0E4" w14:textId="77777777" w:rsidR="00F35DE2" w:rsidRDefault="00F35DE2">
            <w:pPr>
              <w:pStyle w:val="af4"/>
              <w:spacing w:line="256" w:lineRule="auto"/>
              <w:rPr>
                <w:rFonts w:ascii="Tahoma" w:hAnsi="Tahoma" w:cs="Tahoma"/>
                <w:sz w:val="20"/>
                <w:lang w:eastAsia="en-US"/>
              </w:rPr>
            </w:pPr>
          </w:p>
        </w:tc>
      </w:tr>
      <w:tr w:rsidR="00F35DE2" w14:paraId="717E2356" w14:textId="77777777" w:rsidTr="00F35DE2">
        <w:tc>
          <w:tcPr>
            <w:tcW w:w="695" w:type="dxa"/>
            <w:tcBorders>
              <w:top w:val="single" w:sz="6" w:space="0" w:color="auto"/>
              <w:left w:val="single" w:sz="6" w:space="0" w:color="auto"/>
              <w:bottom w:val="single" w:sz="6" w:space="0" w:color="auto"/>
              <w:right w:val="single" w:sz="6" w:space="0" w:color="auto"/>
            </w:tcBorders>
          </w:tcPr>
          <w:p w14:paraId="78881E11" w14:textId="77777777" w:rsidR="00F35DE2" w:rsidRDefault="00F35DE2" w:rsidP="00F35DE2">
            <w:pPr>
              <w:numPr>
                <w:ilvl w:val="0"/>
                <w:numId w:val="23"/>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18F66D23" w14:textId="77777777" w:rsidR="00F35DE2" w:rsidRDefault="00F35DE2">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0C58E0A"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5E6E38E"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5B4BB31" w14:textId="77777777" w:rsidR="00F35DE2" w:rsidRDefault="00F35DE2">
            <w:pPr>
              <w:pStyle w:val="af4"/>
              <w:spacing w:line="256" w:lineRule="auto"/>
              <w:rPr>
                <w:rFonts w:ascii="Tahoma" w:hAnsi="Tahoma" w:cs="Tahoma"/>
                <w:sz w:val="20"/>
                <w:lang w:eastAsia="en-US"/>
              </w:rPr>
            </w:pPr>
          </w:p>
        </w:tc>
      </w:tr>
      <w:tr w:rsidR="00F35DE2" w14:paraId="3D0A2C8F" w14:textId="77777777" w:rsidTr="00F35DE2">
        <w:tc>
          <w:tcPr>
            <w:tcW w:w="695" w:type="dxa"/>
            <w:tcBorders>
              <w:top w:val="single" w:sz="6" w:space="0" w:color="auto"/>
              <w:left w:val="single" w:sz="6" w:space="0" w:color="auto"/>
              <w:bottom w:val="single" w:sz="6" w:space="0" w:color="auto"/>
              <w:right w:val="single" w:sz="6" w:space="0" w:color="auto"/>
            </w:tcBorders>
            <w:hideMark/>
          </w:tcPr>
          <w:p w14:paraId="0F1E8099" w14:textId="77777777" w:rsidR="00F35DE2" w:rsidRDefault="00F35DE2">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203825DB"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51105D9"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91A0DA8"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78AA5DF" w14:textId="77777777" w:rsidR="00F35DE2" w:rsidRDefault="00F35DE2">
            <w:pPr>
              <w:pStyle w:val="af4"/>
              <w:spacing w:line="256" w:lineRule="auto"/>
              <w:rPr>
                <w:rFonts w:ascii="Tahoma" w:hAnsi="Tahoma" w:cs="Tahoma"/>
                <w:sz w:val="20"/>
                <w:lang w:eastAsia="en-US"/>
              </w:rPr>
            </w:pPr>
          </w:p>
        </w:tc>
      </w:tr>
      <w:tr w:rsidR="00F35DE2" w14:paraId="52257C98" w14:textId="77777777" w:rsidTr="00F35DE2">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4A5C4DE7"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F35DE2" w14:paraId="6D68A9EB" w14:textId="77777777" w:rsidTr="00F35DE2">
        <w:tc>
          <w:tcPr>
            <w:tcW w:w="695" w:type="dxa"/>
            <w:tcBorders>
              <w:top w:val="single" w:sz="6" w:space="0" w:color="auto"/>
              <w:left w:val="single" w:sz="6" w:space="0" w:color="auto"/>
              <w:bottom w:val="single" w:sz="6" w:space="0" w:color="auto"/>
              <w:right w:val="single" w:sz="6" w:space="0" w:color="auto"/>
            </w:tcBorders>
          </w:tcPr>
          <w:p w14:paraId="0329BFB8" w14:textId="77777777" w:rsidR="00F35DE2" w:rsidRDefault="00F35DE2" w:rsidP="00F35DE2">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3ACA9EB"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1FF7F6E"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1C86E77"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14273FF" w14:textId="77777777" w:rsidR="00F35DE2" w:rsidRDefault="00F35DE2">
            <w:pPr>
              <w:pStyle w:val="af4"/>
              <w:spacing w:line="256" w:lineRule="auto"/>
              <w:rPr>
                <w:rFonts w:ascii="Tahoma" w:hAnsi="Tahoma" w:cs="Tahoma"/>
                <w:sz w:val="20"/>
                <w:lang w:eastAsia="en-US"/>
              </w:rPr>
            </w:pPr>
          </w:p>
        </w:tc>
      </w:tr>
      <w:tr w:rsidR="00F35DE2" w14:paraId="59F9CD82" w14:textId="77777777" w:rsidTr="00F35DE2">
        <w:tc>
          <w:tcPr>
            <w:tcW w:w="695" w:type="dxa"/>
            <w:tcBorders>
              <w:top w:val="single" w:sz="6" w:space="0" w:color="auto"/>
              <w:left w:val="single" w:sz="6" w:space="0" w:color="auto"/>
              <w:bottom w:val="single" w:sz="6" w:space="0" w:color="auto"/>
              <w:right w:val="single" w:sz="6" w:space="0" w:color="auto"/>
            </w:tcBorders>
          </w:tcPr>
          <w:p w14:paraId="634B9A9E" w14:textId="77777777" w:rsidR="00F35DE2" w:rsidRDefault="00F35DE2" w:rsidP="00F35DE2">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6778EF7"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3B48555"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F6BBB10"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2F41C98" w14:textId="77777777" w:rsidR="00F35DE2" w:rsidRDefault="00F35DE2">
            <w:pPr>
              <w:pStyle w:val="af4"/>
              <w:spacing w:line="256" w:lineRule="auto"/>
              <w:rPr>
                <w:rFonts w:ascii="Tahoma" w:hAnsi="Tahoma" w:cs="Tahoma"/>
                <w:sz w:val="20"/>
                <w:lang w:eastAsia="en-US"/>
              </w:rPr>
            </w:pPr>
          </w:p>
        </w:tc>
      </w:tr>
      <w:tr w:rsidR="00F35DE2" w14:paraId="4B1BBFA3" w14:textId="77777777" w:rsidTr="00F35DE2">
        <w:tc>
          <w:tcPr>
            <w:tcW w:w="695" w:type="dxa"/>
            <w:tcBorders>
              <w:top w:val="single" w:sz="6" w:space="0" w:color="auto"/>
              <w:left w:val="single" w:sz="6" w:space="0" w:color="auto"/>
              <w:bottom w:val="single" w:sz="6" w:space="0" w:color="auto"/>
              <w:right w:val="single" w:sz="6" w:space="0" w:color="auto"/>
            </w:tcBorders>
            <w:hideMark/>
          </w:tcPr>
          <w:p w14:paraId="5F4DC958" w14:textId="77777777" w:rsidR="00F35DE2" w:rsidRDefault="00F35DE2">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46321BFF"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B68D61D" w14:textId="77777777" w:rsidR="00F35DE2" w:rsidRDefault="00F35DE2">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FEACD28"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DCD6154" w14:textId="77777777" w:rsidR="00F35DE2" w:rsidRDefault="00F35DE2">
            <w:pPr>
              <w:pStyle w:val="af4"/>
              <w:spacing w:line="256" w:lineRule="auto"/>
              <w:rPr>
                <w:rFonts w:ascii="Tahoma" w:hAnsi="Tahoma" w:cs="Tahoma"/>
                <w:sz w:val="20"/>
                <w:lang w:eastAsia="en-US"/>
              </w:rPr>
            </w:pPr>
          </w:p>
        </w:tc>
      </w:tr>
      <w:tr w:rsidR="00F35DE2" w14:paraId="7690A583" w14:textId="77777777" w:rsidTr="00F35DE2">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0293AE41"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F35DE2" w14:paraId="44D78C88" w14:textId="77777777" w:rsidTr="00F35DE2">
        <w:tc>
          <w:tcPr>
            <w:tcW w:w="695" w:type="dxa"/>
            <w:tcBorders>
              <w:top w:val="single" w:sz="6" w:space="0" w:color="auto"/>
              <w:left w:val="single" w:sz="6" w:space="0" w:color="auto"/>
              <w:bottom w:val="single" w:sz="6" w:space="0" w:color="auto"/>
              <w:right w:val="single" w:sz="6" w:space="0" w:color="auto"/>
            </w:tcBorders>
          </w:tcPr>
          <w:p w14:paraId="262A91BF" w14:textId="77777777" w:rsidR="00F35DE2" w:rsidRDefault="00F35DE2" w:rsidP="00F35DE2">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4A26203B"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3AF5B17" w14:textId="77777777" w:rsidR="00F35DE2" w:rsidRDefault="00F35DE2">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9464B28"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8BE3A83" w14:textId="77777777" w:rsidR="00F35DE2" w:rsidRDefault="00F35DE2">
            <w:pPr>
              <w:pStyle w:val="af4"/>
              <w:spacing w:line="256" w:lineRule="auto"/>
              <w:jc w:val="center"/>
              <w:rPr>
                <w:rFonts w:ascii="Tahoma" w:hAnsi="Tahoma" w:cs="Tahoma"/>
                <w:sz w:val="20"/>
                <w:lang w:eastAsia="en-US"/>
              </w:rPr>
            </w:pPr>
          </w:p>
        </w:tc>
      </w:tr>
      <w:tr w:rsidR="00F35DE2" w14:paraId="64F63648" w14:textId="77777777" w:rsidTr="00F35DE2">
        <w:tc>
          <w:tcPr>
            <w:tcW w:w="695" w:type="dxa"/>
            <w:tcBorders>
              <w:top w:val="single" w:sz="6" w:space="0" w:color="auto"/>
              <w:left w:val="single" w:sz="6" w:space="0" w:color="auto"/>
              <w:bottom w:val="single" w:sz="6" w:space="0" w:color="auto"/>
              <w:right w:val="single" w:sz="6" w:space="0" w:color="auto"/>
            </w:tcBorders>
          </w:tcPr>
          <w:p w14:paraId="1C370830" w14:textId="77777777" w:rsidR="00F35DE2" w:rsidRDefault="00F35DE2" w:rsidP="00F35DE2">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0641D78F"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6F72C51" w14:textId="77777777" w:rsidR="00F35DE2" w:rsidRDefault="00F35DE2">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36BEF12"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EBF88F7" w14:textId="77777777" w:rsidR="00F35DE2" w:rsidRDefault="00F35DE2">
            <w:pPr>
              <w:pStyle w:val="af4"/>
              <w:spacing w:line="256" w:lineRule="auto"/>
              <w:jc w:val="center"/>
              <w:rPr>
                <w:rFonts w:ascii="Tahoma" w:hAnsi="Tahoma" w:cs="Tahoma"/>
                <w:sz w:val="20"/>
                <w:lang w:eastAsia="en-US"/>
              </w:rPr>
            </w:pPr>
          </w:p>
        </w:tc>
      </w:tr>
      <w:tr w:rsidR="00F35DE2" w14:paraId="08B753FF" w14:textId="77777777" w:rsidTr="00F35DE2">
        <w:tc>
          <w:tcPr>
            <w:tcW w:w="695" w:type="dxa"/>
            <w:tcBorders>
              <w:top w:val="single" w:sz="6" w:space="0" w:color="auto"/>
              <w:left w:val="single" w:sz="6" w:space="0" w:color="auto"/>
              <w:bottom w:val="single" w:sz="6" w:space="0" w:color="auto"/>
              <w:right w:val="single" w:sz="6" w:space="0" w:color="auto"/>
            </w:tcBorders>
            <w:hideMark/>
          </w:tcPr>
          <w:p w14:paraId="548D5E18" w14:textId="77777777" w:rsidR="00F35DE2" w:rsidRDefault="00F35DE2">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4E5F94D0" w14:textId="77777777" w:rsidR="00F35DE2" w:rsidRDefault="00F35DE2">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3DCBE16" w14:textId="77777777" w:rsidR="00F35DE2" w:rsidRDefault="00F35DE2">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675399F" w14:textId="77777777" w:rsidR="00F35DE2" w:rsidRDefault="00F35DE2">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A304441" w14:textId="77777777" w:rsidR="00F35DE2" w:rsidRDefault="00F35DE2">
            <w:pPr>
              <w:pStyle w:val="af4"/>
              <w:spacing w:line="256" w:lineRule="auto"/>
              <w:jc w:val="center"/>
              <w:rPr>
                <w:rFonts w:ascii="Tahoma" w:hAnsi="Tahoma" w:cs="Tahoma"/>
                <w:sz w:val="20"/>
                <w:lang w:eastAsia="en-US"/>
              </w:rPr>
            </w:pPr>
          </w:p>
        </w:tc>
      </w:tr>
    </w:tbl>
    <w:p w14:paraId="7C1E2411" w14:textId="77777777" w:rsidR="00F35DE2" w:rsidRDefault="00F35DE2" w:rsidP="00F35DE2">
      <w:pPr>
        <w:rPr>
          <w:rFonts w:ascii="Tahoma" w:hAnsi="Tahoma" w:cs="Tahoma"/>
          <w:sz w:val="20"/>
        </w:rPr>
      </w:pPr>
    </w:p>
    <w:p w14:paraId="2B5A967D" w14:textId="77777777" w:rsidR="00F35DE2" w:rsidRDefault="00F35DE2" w:rsidP="00F35DE2">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F35DE2" w14:paraId="731E349E" w14:textId="77777777" w:rsidTr="00F35DE2">
        <w:tc>
          <w:tcPr>
            <w:tcW w:w="5102" w:type="dxa"/>
            <w:tcBorders>
              <w:top w:val="single" w:sz="4" w:space="0" w:color="auto"/>
              <w:left w:val="single" w:sz="4" w:space="0" w:color="auto"/>
              <w:bottom w:val="single" w:sz="4" w:space="0" w:color="auto"/>
              <w:right w:val="single" w:sz="4" w:space="0" w:color="auto"/>
            </w:tcBorders>
            <w:hideMark/>
          </w:tcPr>
          <w:p w14:paraId="4D4C0C0E"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79775C55" w14:textId="77777777" w:rsidR="00F35DE2" w:rsidRDefault="00F35DE2">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F35DE2" w14:paraId="685CF9FF" w14:textId="77777777" w:rsidTr="00F35DE2">
        <w:tc>
          <w:tcPr>
            <w:tcW w:w="5102" w:type="dxa"/>
            <w:tcBorders>
              <w:top w:val="single" w:sz="4" w:space="0" w:color="auto"/>
              <w:left w:val="single" w:sz="4" w:space="0" w:color="auto"/>
              <w:bottom w:val="single" w:sz="4" w:space="0" w:color="auto"/>
              <w:right w:val="single" w:sz="4" w:space="0" w:color="auto"/>
            </w:tcBorders>
            <w:hideMark/>
          </w:tcPr>
          <w:p w14:paraId="68D58875"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62E0E278" w14:textId="77777777" w:rsidR="00F35DE2" w:rsidRDefault="00F35DE2">
            <w:pPr>
              <w:pStyle w:val="af4"/>
              <w:spacing w:line="256" w:lineRule="auto"/>
              <w:rPr>
                <w:rFonts w:ascii="Tahoma" w:hAnsi="Tahoma" w:cs="Tahoma"/>
                <w:sz w:val="20"/>
                <w:lang w:eastAsia="en-US"/>
              </w:rPr>
            </w:pPr>
          </w:p>
        </w:tc>
      </w:tr>
      <w:tr w:rsidR="00F35DE2" w14:paraId="5891CD5B" w14:textId="77777777" w:rsidTr="00F35DE2">
        <w:tc>
          <w:tcPr>
            <w:tcW w:w="5102" w:type="dxa"/>
            <w:tcBorders>
              <w:top w:val="single" w:sz="4" w:space="0" w:color="auto"/>
              <w:left w:val="single" w:sz="4" w:space="0" w:color="auto"/>
              <w:bottom w:val="single" w:sz="4" w:space="0" w:color="auto"/>
              <w:right w:val="single" w:sz="4" w:space="0" w:color="auto"/>
            </w:tcBorders>
            <w:hideMark/>
          </w:tcPr>
          <w:p w14:paraId="51EF94C3"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6F2AD09B" w14:textId="77777777" w:rsidR="00F35DE2" w:rsidRDefault="00F35DE2">
            <w:pPr>
              <w:pStyle w:val="af4"/>
              <w:spacing w:line="256" w:lineRule="auto"/>
              <w:rPr>
                <w:rFonts w:ascii="Tahoma" w:hAnsi="Tahoma" w:cs="Tahoma"/>
                <w:sz w:val="20"/>
                <w:lang w:eastAsia="en-US"/>
              </w:rPr>
            </w:pPr>
          </w:p>
        </w:tc>
      </w:tr>
      <w:tr w:rsidR="00F35DE2" w14:paraId="70CFD9C0" w14:textId="77777777" w:rsidTr="00F35DE2">
        <w:tc>
          <w:tcPr>
            <w:tcW w:w="5102" w:type="dxa"/>
            <w:tcBorders>
              <w:top w:val="single" w:sz="4" w:space="0" w:color="auto"/>
              <w:left w:val="single" w:sz="4" w:space="0" w:color="auto"/>
              <w:bottom w:val="single" w:sz="4" w:space="0" w:color="auto"/>
              <w:right w:val="single" w:sz="4" w:space="0" w:color="auto"/>
            </w:tcBorders>
            <w:hideMark/>
          </w:tcPr>
          <w:p w14:paraId="6C80106B" w14:textId="77777777" w:rsidR="00F35DE2" w:rsidRDefault="00F35DE2">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0802DC73" w14:textId="77777777" w:rsidR="00F35DE2" w:rsidRDefault="00F35DE2">
            <w:pPr>
              <w:pStyle w:val="af4"/>
              <w:spacing w:line="256" w:lineRule="auto"/>
              <w:rPr>
                <w:rFonts w:ascii="Tahoma" w:hAnsi="Tahoma" w:cs="Tahoma"/>
                <w:sz w:val="20"/>
                <w:lang w:eastAsia="en-US"/>
              </w:rPr>
            </w:pPr>
          </w:p>
        </w:tc>
      </w:tr>
    </w:tbl>
    <w:p w14:paraId="70E1A0DE"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1AE56A40"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E29C7A1"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53DC5609"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6DD7C7F" w14:textId="77777777" w:rsidR="00F35DE2" w:rsidRDefault="00F35DE2" w:rsidP="00F35DE2">
      <w:pPr>
        <w:keepNext/>
        <w:rPr>
          <w:rFonts w:ascii="Tahoma" w:hAnsi="Tahoma" w:cs="Tahoma"/>
          <w:b/>
          <w:sz w:val="20"/>
        </w:rPr>
      </w:pPr>
    </w:p>
    <w:p w14:paraId="39FDFD30" w14:textId="77777777" w:rsidR="00F35DE2" w:rsidRDefault="00F35DE2" w:rsidP="00F35DE2">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FE6E73D" w14:textId="77777777" w:rsidR="00F35DE2" w:rsidRDefault="00F35DE2" w:rsidP="00F35DE2">
      <w:pPr>
        <w:keepNext/>
        <w:rPr>
          <w:rFonts w:ascii="Tahoma" w:hAnsi="Tahoma" w:cs="Tahoma"/>
          <w:b/>
          <w:sz w:val="20"/>
        </w:rPr>
      </w:pPr>
    </w:p>
    <w:p w14:paraId="3841EFF8" w14:textId="77777777" w:rsidR="00F35DE2" w:rsidRDefault="00F35DE2" w:rsidP="00F35DE2">
      <w:pPr>
        <w:pStyle w:val="23"/>
        <w:pageBreakBefore/>
        <w:numPr>
          <w:ilvl w:val="2"/>
          <w:numId w:val="11"/>
        </w:numPr>
        <w:snapToGrid w:val="0"/>
        <w:rPr>
          <w:rFonts w:ascii="Tahoma" w:hAnsi="Tahoma" w:cs="Tahoma"/>
          <w:sz w:val="20"/>
        </w:rPr>
      </w:pPr>
      <w:bookmarkStart w:id="345" w:name="_Toc126050672"/>
      <w:r>
        <w:rPr>
          <w:rFonts w:ascii="Tahoma" w:hAnsi="Tahoma" w:cs="Tahoma"/>
          <w:sz w:val="20"/>
        </w:rPr>
        <w:lastRenderedPageBreak/>
        <w:t>Инструкции по заполнению</w:t>
      </w:r>
      <w:bookmarkEnd w:id="345"/>
    </w:p>
    <w:p w14:paraId="549FCAA5"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112DF5B5"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2B37EB76"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1B50C504"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04A2F84F"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7B1C979B" w14:textId="77777777" w:rsidR="00F35DE2" w:rsidRDefault="00F35DE2" w:rsidP="00F35DE2">
      <w:pPr>
        <w:pStyle w:val="20"/>
        <w:pageBreakBefore/>
        <w:numPr>
          <w:ilvl w:val="1"/>
          <w:numId w:val="11"/>
        </w:numPr>
        <w:snapToGrid w:val="0"/>
        <w:rPr>
          <w:rFonts w:ascii="Tahoma" w:hAnsi="Tahoma" w:cs="Tahoma"/>
          <w:sz w:val="20"/>
        </w:rPr>
      </w:pPr>
      <w:bookmarkStart w:id="346" w:name="_Toc421200272"/>
      <w:bookmarkStart w:id="347" w:name="_Toc421200273"/>
      <w:bookmarkStart w:id="348" w:name="_Toc421200274"/>
      <w:bookmarkStart w:id="349" w:name="_Toc421200275"/>
      <w:bookmarkStart w:id="350" w:name="_Toc421200276"/>
      <w:bookmarkStart w:id="351" w:name="_Toc421200277"/>
      <w:bookmarkStart w:id="352" w:name="_Toc421200278"/>
      <w:bookmarkStart w:id="353" w:name="_Toc421200279"/>
      <w:bookmarkStart w:id="354" w:name="_Toc421200280"/>
      <w:bookmarkStart w:id="355" w:name="_Toc421200281"/>
      <w:bookmarkStart w:id="356" w:name="_Toc421200282"/>
      <w:bookmarkStart w:id="357" w:name="_Toc421200283"/>
      <w:bookmarkStart w:id="358" w:name="_Toc421200284"/>
      <w:bookmarkStart w:id="359" w:name="_Toc421200285"/>
      <w:bookmarkStart w:id="360" w:name="_Toc421200286"/>
      <w:bookmarkStart w:id="361" w:name="_Toc421200287"/>
      <w:bookmarkStart w:id="362" w:name="_Toc421200288"/>
      <w:bookmarkStart w:id="363" w:name="_Toc421200289"/>
      <w:bookmarkStart w:id="364" w:name="_Toc421200290"/>
      <w:bookmarkStart w:id="365" w:name="_Toc421200291"/>
      <w:bookmarkStart w:id="366" w:name="_Toc421200292"/>
      <w:bookmarkStart w:id="367" w:name="_Toc421200293"/>
      <w:bookmarkStart w:id="368" w:name="_Toc421200294"/>
      <w:bookmarkStart w:id="369" w:name="_Toc421200295"/>
      <w:bookmarkStart w:id="370" w:name="_Toc421200296"/>
      <w:bookmarkStart w:id="371" w:name="_Toc421200297"/>
      <w:bookmarkStart w:id="372" w:name="_Toc421200298"/>
      <w:bookmarkStart w:id="373" w:name="_Toc421200299"/>
      <w:bookmarkStart w:id="374" w:name="_Toc421200300"/>
      <w:bookmarkStart w:id="375" w:name="_Toc421200301"/>
      <w:bookmarkStart w:id="376" w:name="_Toc421200302"/>
      <w:bookmarkStart w:id="377" w:name="_Ref96861029"/>
      <w:bookmarkStart w:id="378" w:name="_Toc241986828"/>
      <w:bookmarkStart w:id="379" w:name="_Toc304561519"/>
      <w:bookmarkStart w:id="380" w:name="_Ref391561769"/>
      <w:bookmarkStart w:id="381" w:name="_Ref391562357"/>
      <w:bookmarkStart w:id="382" w:name="_Ref392861955"/>
      <w:bookmarkStart w:id="383" w:name="_Toc405482433"/>
      <w:bookmarkStart w:id="384" w:name="_Ref421206929"/>
      <w:bookmarkStart w:id="385" w:name="_Toc12605067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w:t>
      </w:r>
      <w:proofErr w:type="spellStart"/>
      <w:r>
        <w:rPr>
          <w:rFonts w:ascii="Tahoma" w:hAnsi="Tahoma" w:cs="Tahoma"/>
          <w:b w:val="0"/>
          <w:sz w:val="20"/>
        </w:rPr>
        <w:t>аффилированности</w:t>
      </w:r>
      <w:proofErr w:type="spellEnd"/>
      <w:r>
        <w:rPr>
          <w:rFonts w:ascii="Tahoma" w:hAnsi="Tahoma" w:cs="Tahoma"/>
          <w:b w:val="0"/>
          <w:sz w:val="20"/>
        </w:rPr>
        <w:t xml:space="preserve"> с сотрудниками заказчика или организатора (форма </w:t>
      </w:r>
      <w:bookmarkEnd w:id="377"/>
      <w:bookmarkEnd w:id="378"/>
      <w:r>
        <w:rPr>
          <w:rFonts w:ascii="Tahoma" w:hAnsi="Tahoma" w:cs="Tahoma"/>
          <w:b w:val="0"/>
          <w:sz w:val="20"/>
        </w:rPr>
        <w:t>10)</w:t>
      </w:r>
      <w:bookmarkEnd w:id="379"/>
      <w:bookmarkEnd w:id="380"/>
      <w:bookmarkEnd w:id="381"/>
      <w:bookmarkEnd w:id="382"/>
      <w:bookmarkEnd w:id="383"/>
      <w:bookmarkEnd w:id="384"/>
      <w:bookmarkEnd w:id="385"/>
    </w:p>
    <w:p w14:paraId="12F11C42" w14:textId="77777777" w:rsidR="00F35DE2" w:rsidRDefault="00F35DE2" w:rsidP="00F35DE2">
      <w:pPr>
        <w:pStyle w:val="23"/>
        <w:numPr>
          <w:ilvl w:val="2"/>
          <w:numId w:val="11"/>
        </w:numPr>
        <w:snapToGrid w:val="0"/>
        <w:rPr>
          <w:rFonts w:ascii="Tahoma" w:hAnsi="Tahoma" w:cs="Tahoma"/>
          <w:sz w:val="20"/>
        </w:rPr>
      </w:pPr>
      <w:bookmarkStart w:id="386" w:name="_Toc405482434"/>
      <w:bookmarkStart w:id="387" w:name="_Toc304561520"/>
      <w:bookmarkStart w:id="388" w:name="_Toc241986829"/>
      <w:bookmarkStart w:id="389" w:name="_Toc126050674"/>
      <w:r>
        <w:rPr>
          <w:rFonts w:ascii="Tahoma" w:hAnsi="Tahoma" w:cs="Tahoma"/>
          <w:sz w:val="20"/>
        </w:rPr>
        <w:t xml:space="preserve">Форма письма о наличии у </w:t>
      </w:r>
      <w:proofErr w:type="spellStart"/>
      <w:r>
        <w:rPr>
          <w:rFonts w:ascii="Tahoma" w:hAnsi="Tahoma" w:cs="Tahoma"/>
          <w:sz w:val="20"/>
          <w:lang w:val="ru-RU"/>
        </w:rPr>
        <w:t>У</w:t>
      </w:r>
      <w:proofErr w:type="spellEnd"/>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с сотрудниками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 xml:space="preserve"> или </w:t>
      </w:r>
      <w:r>
        <w:rPr>
          <w:rFonts w:ascii="Tahoma" w:hAnsi="Tahoma" w:cs="Tahoma"/>
          <w:sz w:val="20"/>
          <w:lang w:val="ru-RU"/>
        </w:rPr>
        <w:t>О</w:t>
      </w:r>
      <w:proofErr w:type="spellStart"/>
      <w:r>
        <w:rPr>
          <w:rFonts w:ascii="Tahoma" w:hAnsi="Tahoma" w:cs="Tahoma"/>
          <w:sz w:val="20"/>
        </w:rPr>
        <w:t>рганизатора</w:t>
      </w:r>
      <w:bookmarkEnd w:id="386"/>
      <w:bookmarkEnd w:id="387"/>
      <w:proofErr w:type="spellEnd"/>
      <w:r>
        <w:rPr>
          <w:rFonts w:ascii="Tahoma" w:hAnsi="Tahoma" w:cs="Tahoma"/>
          <w:sz w:val="20"/>
        </w:rPr>
        <w:t xml:space="preserve"> </w:t>
      </w:r>
      <w:bookmarkEnd w:id="388"/>
      <w:r>
        <w:rPr>
          <w:rFonts w:ascii="Tahoma" w:hAnsi="Tahoma" w:cs="Tahoma"/>
          <w:sz w:val="20"/>
          <w:lang w:val="ru-RU"/>
        </w:rPr>
        <w:t>закупки</w:t>
      </w:r>
      <w:bookmarkEnd w:id="389"/>
    </w:p>
    <w:p w14:paraId="46D5C8B2" w14:textId="77777777" w:rsidR="00F35DE2" w:rsidRDefault="00F35DE2" w:rsidP="00F35DE2">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28141C3" w14:textId="77777777" w:rsidR="00F35DE2" w:rsidRDefault="00F35DE2" w:rsidP="00F35DE2">
      <w:pPr>
        <w:widowControl w:val="0"/>
        <w:spacing w:line="240" w:lineRule="auto"/>
        <w:ind w:right="5243" w:firstLine="0"/>
        <w:rPr>
          <w:rFonts w:ascii="Tahoma" w:hAnsi="Tahoma" w:cs="Tahoma"/>
          <w:sz w:val="20"/>
        </w:rPr>
      </w:pPr>
    </w:p>
    <w:p w14:paraId="03C49B4D" w14:textId="77777777" w:rsidR="00F35DE2" w:rsidRDefault="00F35DE2" w:rsidP="00F35DE2">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8869B10" w14:textId="77777777" w:rsidR="00F35DE2" w:rsidRDefault="00F35DE2" w:rsidP="00F35DE2">
      <w:pPr>
        <w:widowControl w:val="0"/>
        <w:spacing w:line="240" w:lineRule="auto"/>
        <w:ind w:right="5243"/>
        <w:rPr>
          <w:rFonts w:ascii="Tahoma" w:hAnsi="Tahoma" w:cs="Tahoma"/>
          <w:sz w:val="20"/>
        </w:rPr>
      </w:pPr>
    </w:p>
    <w:p w14:paraId="4EF7703B" w14:textId="77777777" w:rsidR="00F35DE2" w:rsidRDefault="00F35DE2" w:rsidP="00F35DE2">
      <w:pPr>
        <w:widowControl w:val="0"/>
        <w:spacing w:line="240" w:lineRule="auto"/>
        <w:rPr>
          <w:rFonts w:ascii="Tahoma" w:hAnsi="Tahoma" w:cs="Tahoma"/>
          <w:sz w:val="20"/>
        </w:rPr>
      </w:pPr>
    </w:p>
    <w:p w14:paraId="059962DA" w14:textId="77777777" w:rsidR="00F35DE2" w:rsidRDefault="00F35DE2" w:rsidP="00F35DE2">
      <w:pPr>
        <w:widowControl w:val="0"/>
        <w:spacing w:line="240" w:lineRule="auto"/>
        <w:jc w:val="center"/>
        <w:rPr>
          <w:rFonts w:ascii="Tahoma" w:hAnsi="Tahoma" w:cs="Tahoma"/>
          <w:sz w:val="20"/>
        </w:rPr>
      </w:pPr>
      <w:r>
        <w:rPr>
          <w:rFonts w:ascii="Tahoma" w:hAnsi="Tahoma" w:cs="Tahoma"/>
          <w:sz w:val="20"/>
        </w:rPr>
        <w:t>Уважаемые господа!</w:t>
      </w:r>
    </w:p>
    <w:p w14:paraId="6871E962" w14:textId="77777777" w:rsidR="00F35DE2" w:rsidRDefault="00F35DE2" w:rsidP="00F35DE2">
      <w:pPr>
        <w:widowControl w:val="0"/>
        <w:rPr>
          <w:rFonts w:ascii="Tahoma" w:hAnsi="Tahoma" w:cs="Tahoma"/>
          <w:sz w:val="20"/>
        </w:rPr>
      </w:pPr>
    </w:p>
    <w:p w14:paraId="75134A89" w14:textId="77777777" w:rsidR="00F35DE2" w:rsidRDefault="00F35DE2" w:rsidP="00F35DE2">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001F663B" w14:textId="77777777" w:rsidR="00F35DE2" w:rsidRDefault="00F35DE2" w:rsidP="00F35DE2">
      <w:pPr>
        <w:widowControl w:val="0"/>
        <w:tabs>
          <w:tab w:val="num" w:pos="1497"/>
        </w:tabs>
        <w:spacing w:line="240" w:lineRule="auto"/>
        <w:ind w:left="1497" w:hanging="930"/>
        <w:rPr>
          <w:rFonts w:ascii="Tahoma" w:hAnsi="Tahoma" w:cs="Tahoma"/>
          <w:b/>
          <w:i/>
          <w:sz w:val="20"/>
        </w:rPr>
      </w:pPr>
      <w:r>
        <w:rPr>
          <w:rFonts w:ascii="Tahoma" w:hAnsi="Tahoma" w:cs="Tahoma"/>
          <w:b/>
          <w:i/>
          <w:sz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w:t>
      </w:r>
      <w:proofErr w:type="spellStart"/>
      <w:r>
        <w:rPr>
          <w:rFonts w:ascii="Tahoma" w:hAnsi="Tahoma" w:cs="Tahoma"/>
          <w:b/>
          <w:i/>
          <w:sz w:val="20"/>
        </w:rPr>
        <w:t>аффилированность</w:t>
      </w:r>
      <w:proofErr w:type="spellEnd"/>
      <w:r>
        <w:rPr>
          <w:rFonts w:ascii="Tahoma" w:hAnsi="Tahoma" w:cs="Tahoma"/>
          <w:b/>
          <w:i/>
          <w:sz w:val="20"/>
        </w:rPr>
        <w:t>};</w:t>
      </w:r>
    </w:p>
    <w:p w14:paraId="4FA18DAB" w14:textId="77777777" w:rsidR="00F35DE2" w:rsidRDefault="00F35DE2" w:rsidP="00F35DE2">
      <w:pPr>
        <w:widowControl w:val="0"/>
        <w:tabs>
          <w:tab w:val="num" w:pos="1497"/>
        </w:tabs>
        <w:ind w:left="1497" w:hanging="930"/>
        <w:rPr>
          <w:rFonts w:ascii="Tahoma" w:hAnsi="Tahoma" w:cs="Tahoma"/>
          <w:i/>
          <w:sz w:val="20"/>
        </w:rPr>
      </w:pPr>
      <w:r>
        <w:rPr>
          <w:rFonts w:ascii="Tahoma" w:hAnsi="Tahoma" w:cs="Tahoma"/>
          <w:i/>
          <w:sz w:val="20"/>
        </w:rPr>
        <w:t>……</w:t>
      </w:r>
    </w:p>
    <w:p w14:paraId="03C4C7B9" w14:textId="77777777" w:rsidR="00F35DE2" w:rsidRDefault="00F35DE2" w:rsidP="00F35DE2">
      <w:pPr>
        <w:widowControl w:val="0"/>
        <w:rPr>
          <w:rFonts w:ascii="Tahoma" w:hAnsi="Tahoma" w:cs="Tahoma"/>
          <w:sz w:val="20"/>
        </w:rPr>
      </w:pPr>
    </w:p>
    <w:p w14:paraId="2F2EA39A" w14:textId="77777777" w:rsidR="00F35DE2" w:rsidRDefault="00F35DE2" w:rsidP="00F35DE2">
      <w:pPr>
        <w:widowControl w:val="0"/>
        <w:rPr>
          <w:rFonts w:ascii="Tahoma" w:hAnsi="Tahoma" w:cs="Tahoma"/>
          <w:sz w:val="20"/>
        </w:rPr>
      </w:pPr>
    </w:p>
    <w:p w14:paraId="2B4728E8" w14:textId="77777777" w:rsidR="00F35DE2" w:rsidRDefault="00F35DE2" w:rsidP="00F35DE2">
      <w:pPr>
        <w:widowControl w:val="0"/>
        <w:rPr>
          <w:rFonts w:ascii="Tahoma" w:hAnsi="Tahoma" w:cs="Tahoma"/>
          <w:sz w:val="20"/>
        </w:rPr>
      </w:pPr>
    </w:p>
    <w:p w14:paraId="63F91D94" w14:textId="77777777" w:rsidR="00F35DE2" w:rsidRDefault="00F35DE2" w:rsidP="00F35DE2">
      <w:pPr>
        <w:widowControl w:val="0"/>
        <w:spacing w:line="240" w:lineRule="auto"/>
        <w:rPr>
          <w:rFonts w:ascii="Tahoma" w:hAnsi="Tahoma" w:cs="Tahoma"/>
          <w:sz w:val="20"/>
        </w:rPr>
      </w:pPr>
      <w:r>
        <w:rPr>
          <w:rFonts w:ascii="Tahoma" w:hAnsi="Tahoma" w:cs="Tahoma"/>
          <w:sz w:val="20"/>
        </w:rPr>
        <w:t>____________________________________</w:t>
      </w:r>
    </w:p>
    <w:p w14:paraId="66F093AD" w14:textId="77777777" w:rsidR="00F35DE2" w:rsidRDefault="00F35DE2" w:rsidP="00F35DE2">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65E36AE" w14:textId="77777777" w:rsidR="00F35DE2" w:rsidRDefault="00F35DE2" w:rsidP="00F35DE2">
      <w:pPr>
        <w:widowControl w:val="0"/>
        <w:spacing w:line="240" w:lineRule="auto"/>
        <w:rPr>
          <w:rFonts w:ascii="Tahoma" w:hAnsi="Tahoma" w:cs="Tahoma"/>
          <w:sz w:val="20"/>
        </w:rPr>
      </w:pPr>
      <w:r>
        <w:rPr>
          <w:rFonts w:ascii="Tahoma" w:hAnsi="Tahoma" w:cs="Tahoma"/>
          <w:sz w:val="20"/>
        </w:rPr>
        <w:t>____________________________________</w:t>
      </w:r>
    </w:p>
    <w:p w14:paraId="57647B17" w14:textId="77777777" w:rsidR="00F35DE2" w:rsidRDefault="00F35DE2" w:rsidP="00F35DE2">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4D2FEF1" w14:textId="77777777" w:rsidR="00F35DE2" w:rsidRDefault="00F35DE2" w:rsidP="00F35DE2">
      <w:pPr>
        <w:widowControl w:val="0"/>
        <w:rPr>
          <w:rFonts w:ascii="Tahoma" w:hAnsi="Tahoma" w:cs="Tahoma"/>
          <w:sz w:val="20"/>
        </w:rPr>
      </w:pPr>
    </w:p>
    <w:p w14:paraId="6D8B385E" w14:textId="77777777" w:rsidR="00F35DE2" w:rsidRDefault="00F35DE2" w:rsidP="00F35DE2">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0FE5FAB" w14:textId="77777777" w:rsidR="00F35DE2" w:rsidRDefault="00F35DE2" w:rsidP="00F35DE2">
      <w:pPr>
        <w:pStyle w:val="23"/>
        <w:pageBreakBefore/>
        <w:numPr>
          <w:ilvl w:val="2"/>
          <w:numId w:val="11"/>
        </w:numPr>
        <w:snapToGrid w:val="0"/>
        <w:rPr>
          <w:rFonts w:ascii="Tahoma" w:hAnsi="Tahoma" w:cs="Tahoma"/>
          <w:sz w:val="20"/>
        </w:rPr>
      </w:pPr>
      <w:bookmarkStart w:id="390" w:name="_Toc421200305"/>
      <w:bookmarkStart w:id="391" w:name="_Toc421200306"/>
      <w:bookmarkStart w:id="392" w:name="_Toc421200307"/>
      <w:bookmarkStart w:id="393" w:name="_Toc421200308"/>
      <w:bookmarkStart w:id="394" w:name="_Toc421200309"/>
      <w:bookmarkStart w:id="395" w:name="_Toc421200310"/>
      <w:bookmarkStart w:id="396" w:name="_Toc421200311"/>
      <w:bookmarkStart w:id="397" w:name="_Toc241986830"/>
      <w:bookmarkStart w:id="398" w:name="_Toc304561521"/>
      <w:bookmarkStart w:id="399" w:name="_Toc405482435"/>
      <w:bookmarkStart w:id="400" w:name="_Toc126050675"/>
      <w:bookmarkEnd w:id="390"/>
      <w:bookmarkEnd w:id="391"/>
      <w:bookmarkEnd w:id="392"/>
      <w:bookmarkEnd w:id="393"/>
      <w:bookmarkEnd w:id="394"/>
      <w:bookmarkEnd w:id="395"/>
      <w:bookmarkEnd w:id="396"/>
      <w:r>
        <w:rPr>
          <w:rFonts w:ascii="Tahoma" w:hAnsi="Tahoma" w:cs="Tahoma"/>
          <w:sz w:val="20"/>
        </w:rPr>
        <w:lastRenderedPageBreak/>
        <w:t>Инструкции по заполнению</w:t>
      </w:r>
      <w:bookmarkEnd w:id="397"/>
      <w:bookmarkEnd w:id="398"/>
      <w:bookmarkEnd w:id="399"/>
      <w:bookmarkEnd w:id="400"/>
    </w:p>
    <w:p w14:paraId="09A8DDCB"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2E5170D7"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0562B583"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w:t>
      </w:r>
      <w:proofErr w:type="spellStart"/>
      <w:r>
        <w:rPr>
          <w:rFonts w:ascii="Tahoma" w:hAnsi="Tahoma" w:cs="Tahoma"/>
          <w:sz w:val="20"/>
        </w:rPr>
        <w:t>аффилированности</w:t>
      </w:r>
      <w:proofErr w:type="spellEnd"/>
      <w:r>
        <w:rPr>
          <w:rFonts w:ascii="Tahoma" w:hAnsi="Tahoma" w:cs="Tahoma"/>
          <w:sz w:val="20"/>
        </w:rPr>
        <w:t xml:space="preserve"> с лицами так или иначе связанными с </w:t>
      </w:r>
      <w:r>
        <w:rPr>
          <w:rFonts w:ascii="Tahoma" w:hAnsi="Tahoma" w:cs="Tahoma"/>
          <w:sz w:val="20"/>
          <w:lang w:val="ru-RU"/>
        </w:rPr>
        <w:t>З</w:t>
      </w:r>
      <w:proofErr w:type="spellStart"/>
      <w:r>
        <w:rPr>
          <w:rFonts w:ascii="Tahoma" w:hAnsi="Tahoma" w:cs="Tahoma"/>
          <w:sz w:val="20"/>
        </w:rPr>
        <w:t>аказчиком</w:t>
      </w:r>
      <w:proofErr w:type="spellEnd"/>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36DA080E"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proofErr w:type="spellStart"/>
      <w:r>
        <w:rPr>
          <w:rFonts w:ascii="Tahoma" w:hAnsi="Tahoma" w:cs="Tahoma"/>
          <w:sz w:val="20"/>
        </w:rPr>
        <w:t>аказчиком</w:t>
      </w:r>
      <w:proofErr w:type="spellEnd"/>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6573D408" w14:textId="77777777" w:rsidR="00F35DE2" w:rsidRDefault="00F35DE2" w:rsidP="00F35DE2">
      <w:pPr>
        <w:pStyle w:val="20"/>
        <w:pageBreakBefore/>
        <w:numPr>
          <w:ilvl w:val="1"/>
          <w:numId w:val="11"/>
        </w:numPr>
        <w:snapToGrid w:val="0"/>
        <w:rPr>
          <w:rFonts w:ascii="Tahoma" w:hAnsi="Tahoma" w:cs="Tahoma"/>
          <w:sz w:val="20"/>
        </w:rPr>
      </w:pPr>
      <w:bookmarkStart w:id="401" w:name="_Toc421200313"/>
      <w:bookmarkStart w:id="402" w:name="_Toc421200314"/>
      <w:bookmarkStart w:id="403" w:name="_Toc421200315"/>
      <w:bookmarkStart w:id="404" w:name="_Toc421200316"/>
      <w:bookmarkStart w:id="405" w:name="_Toc421200317"/>
      <w:bookmarkStart w:id="406" w:name="_Toc421200318"/>
      <w:bookmarkStart w:id="407" w:name="_Toc421200319"/>
      <w:bookmarkStart w:id="408" w:name="_Toc421200320"/>
      <w:bookmarkStart w:id="409" w:name="_Toc421200321"/>
      <w:bookmarkStart w:id="410" w:name="_Toc421200322"/>
      <w:bookmarkStart w:id="411" w:name="_Toc421200323"/>
      <w:bookmarkStart w:id="412" w:name="_Toc421200324"/>
      <w:bookmarkStart w:id="413" w:name="_Toc421200325"/>
      <w:bookmarkStart w:id="414" w:name="_Toc421200326"/>
      <w:bookmarkStart w:id="415" w:name="_Toc421200327"/>
      <w:bookmarkStart w:id="416" w:name="_Toc421200328"/>
      <w:bookmarkStart w:id="417" w:name="_Toc421200329"/>
      <w:bookmarkStart w:id="418" w:name="_Toc421200330"/>
      <w:bookmarkStart w:id="419" w:name="_Toc421200331"/>
      <w:bookmarkStart w:id="420" w:name="_Toc421200332"/>
      <w:bookmarkStart w:id="421" w:name="_Toc421200333"/>
      <w:bookmarkStart w:id="422" w:name="_Toc30761629"/>
      <w:bookmarkStart w:id="423" w:name="_Toc31402034"/>
      <w:bookmarkStart w:id="424" w:name="_Toc96234765"/>
      <w:bookmarkStart w:id="425" w:name="_Ref136396769"/>
      <w:bookmarkStart w:id="426" w:name="_Ref136945041"/>
      <w:bookmarkStart w:id="427" w:name="_Ref136946901"/>
      <w:bookmarkStart w:id="428" w:name="_Toc136984990"/>
      <w:bookmarkStart w:id="429" w:name="_Ref137213130"/>
      <w:bookmarkStart w:id="430" w:name="_Toc137248534"/>
      <w:bookmarkStart w:id="431" w:name="_Toc233000805"/>
      <w:bookmarkStart w:id="432" w:name="_Toc237329521"/>
      <w:bookmarkStart w:id="433" w:name="_Ref238289892"/>
      <w:bookmarkStart w:id="434" w:name="_Ref391561779"/>
      <w:bookmarkStart w:id="435" w:name="_Ref391562370"/>
      <w:bookmarkStart w:id="436" w:name="_Ref392861964"/>
      <w:bookmarkStart w:id="437" w:name="_Toc405482436"/>
      <w:bookmarkStart w:id="438" w:name="_Ref409784968"/>
      <w:bookmarkStart w:id="439" w:name="_Ref421206911"/>
      <w:bookmarkStart w:id="440" w:name="_Toc12605067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Tahoma" w:hAnsi="Tahoma" w:cs="Tahoma"/>
          <w:b w:val="0"/>
          <w:sz w:val="20"/>
        </w:rPr>
        <w:lastRenderedPageBreak/>
        <w:t>Справка об участии в судебных разбирательствах</w:t>
      </w:r>
      <w:bookmarkEnd w:id="422"/>
      <w:bookmarkEnd w:id="423"/>
      <w:bookmarkEnd w:id="424"/>
      <w:bookmarkEnd w:id="425"/>
      <w:bookmarkEnd w:id="426"/>
      <w:bookmarkEnd w:id="427"/>
      <w:bookmarkEnd w:id="428"/>
      <w:bookmarkEnd w:id="429"/>
      <w:bookmarkEnd w:id="430"/>
      <w:r>
        <w:rPr>
          <w:rFonts w:ascii="Tahoma" w:hAnsi="Tahoma" w:cs="Tahoma"/>
          <w:b w:val="0"/>
          <w:sz w:val="20"/>
        </w:rPr>
        <w:t xml:space="preserve"> (форма 11)</w:t>
      </w:r>
      <w:bookmarkEnd w:id="431"/>
      <w:bookmarkEnd w:id="432"/>
      <w:bookmarkEnd w:id="433"/>
      <w:bookmarkEnd w:id="434"/>
      <w:bookmarkEnd w:id="435"/>
      <w:bookmarkEnd w:id="436"/>
      <w:bookmarkEnd w:id="437"/>
      <w:bookmarkEnd w:id="438"/>
      <w:bookmarkEnd w:id="439"/>
      <w:bookmarkEnd w:id="440"/>
    </w:p>
    <w:p w14:paraId="279A13AB" w14:textId="77777777" w:rsidR="00F35DE2" w:rsidRDefault="00F35DE2" w:rsidP="00F35DE2">
      <w:pPr>
        <w:pStyle w:val="23"/>
        <w:numPr>
          <w:ilvl w:val="2"/>
          <w:numId w:val="11"/>
        </w:numPr>
        <w:snapToGrid w:val="0"/>
        <w:rPr>
          <w:rFonts w:ascii="Tahoma" w:hAnsi="Tahoma" w:cs="Tahoma"/>
          <w:sz w:val="20"/>
        </w:rPr>
      </w:pPr>
      <w:bookmarkStart w:id="441" w:name="_Toc126050677"/>
      <w:bookmarkStart w:id="442" w:name="_Toc405482437"/>
      <w:bookmarkStart w:id="443" w:name="_Toc237329522"/>
      <w:bookmarkStart w:id="444" w:name="_Toc233000806"/>
      <w:bookmarkStart w:id="445" w:name="_Toc137248535"/>
      <w:bookmarkStart w:id="446" w:name="_Toc136984991"/>
      <w:r>
        <w:rPr>
          <w:rFonts w:ascii="Tahoma" w:hAnsi="Tahoma" w:cs="Tahoma"/>
          <w:sz w:val="20"/>
        </w:rPr>
        <w:t>Форма справки</w:t>
      </w:r>
      <w:bookmarkEnd w:id="441"/>
      <w:bookmarkEnd w:id="442"/>
      <w:bookmarkEnd w:id="443"/>
      <w:bookmarkEnd w:id="444"/>
      <w:bookmarkEnd w:id="445"/>
      <w:bookmarkEnd w:id="446"/>
      <w:r>
        <w:rPr>
          <w:rFonts w:ascii="Tahoma" w:hAnsi="Tahoma" w:cs="Tahoma"/>
          <w:sz w:val="20"/>
        </w:rPr>
        <w:t xml:space="preserve"> </w:t>
      </w:r>
    </w:p>
    <w:p w14:paraId="5CF15C03" w14:textId="77777777" w:rsidR="00F35DE2" w:rsidRDefault="00F35DE2" w:rsidP="00F35DE2">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3263D793" w14:textId="77777777" w:rsidR="00F35DE2" w:rsidRDefault="00F35DE2" w:rsidP="00F35DE2">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3B51FF3D" w14:textId="77777777" w:rsidR="00F35DE2" w:rsidRDefault="00F35DE2" w:rsidP="00F35DE2">
      <w:pPr>
        <w:widowControl w:val="0"/>
        <w:spacing w:line="240" w:lineRule="auto"/>
        <w:rPr>
          <w:rFonts w:ascii="Tahoma" w:hAnsi="Tahoma" w:cs="Tahoma"/>
          <w:sz w:val="20"/>
        </w:rPr>
      </w:pPr>
    </w:p>
    <w:p w14:paraId="53B9A305" w14:textId="77777777" w:rsidR="00F35DE2" w:rsidRDefault="00F35DE2" w:rsidP="00F35DE2">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13AFEB2F" w14:textId="77777777" w:rsidR="00F35DE2" w:rsidRDefault="00F35DE2" w:rsidP="00F35DE2">
      <w:pPr>
        <w:pStyle w:val="affc"/>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F35DE2" w14:paraId="3DD4D2CA" w14:textId="77777777" w:rsidTr="00F35DE2">
        <w:trPr>
          <w:cantSplit/>
        </w:trPr>
        <w:tc>
          <w:tcPr>
            <w:tcW w:w="385" w:type="pct"/>
            <w:tcBorders>
              <w:top w:val="single" w:sz="4" w:space="0" w:color="auto"/>
              <w:left w:val="single" w:sz="4" w:space="0" w:color="auto"/>
              <w:bottom w:val="single" w:sz="4" w:space="0" w:color="auto"/>
              <w:right w:val="single" w:sz="4" w:space="0" w:color="auto"/>
            </w:tcBorders>
            <w:hideMark/>
          </w:tcPr>
          <w:p w14:paraId="5EDE20EC"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0AA1D614"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7D9E76A8"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433B107B"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4BF4057E"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6B837F33"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2EB3ABDC" w14:textId="77777777" w:rsidR="00F35DE2" w:rsidRDefault="00F35DE2">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F35DE2" w14:paraId="76B5E928" w14:textId="77777777" w:rsidTr="00F35DE2">
        <w:trPr>
          <w:cantSplit/>
        </w:trPr>
        <w:tc>
          <w:tcPr>
            <w:tcW w:w="385" w:type="pct"/>
            <w:tcBorders>
              <w:top w:val="single" w:sz="4" w:space="0" w:color="auto"/>
              <w:left w:val="single" w:sz="4" w:space="0" w:color="auto"/>
              <w:bottom w:val="single" w:sz="4" w:space="0" w:color="auto"/>
              <w:right w:val="single" w:sz="4" w:space="0" w:color="auto"/>
            </w:tcBorders>
          </w:tcPr>
          <w:p w14:paraId="28A76E3E" w14:textId="77777777" w:rsidR="00F35DE2" w:rsidRDefault="00F35DE2" w:rsidP="00F35DE2">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A3D18B7"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4E9F64D"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E9ACF4D"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40F82F6"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21FBD81" w14:textId="77777777" w:rsidR="00F35DE2" w:rsidRDefault="00F35DE2">
            <w:pPr>
              <w:pStyle w:val="afe"/>
              <w:widowControl w:val="0"/>
              <w:spacing w:line="256" w:lineRule="auto"/>
              <w:rPr>
                <w:rFonts w:ascii="Tahoma" w:hAnsi="Tahoma" w:cs="Tahoma"/>
                <w:sz w:val="20"/>
                <w:szCs w:val="20"/>
                <w:lang w:eastAsia="en-US"/>
              </w:rPr>
            </w:pPr>
          </w:p>
        </w:tc>
      </w:tr>
      <w:tr w:rsidR="00F35DE2" w14:paraId="6A5C7B0D" w14:textId="77777777" w:rsidTr="00F35DE2">
        <w:trPr>
          <w:cantSplit/>
        </w:trPr>
        <w:tc>
          <w:tcPr>
            <w:tcW w:w="385" w:type="pct"/>
            <w:tcBorders>
              <w:top w:val="single" w:sz="4" w:space="0" w:color="auto"/>
              <w:left w:val="single" w:sz="4" w:space="0" w:color="auto"/>
              <w:bottom w:val="single" w:sz="4" w:space="0" w:color="auto"/>
              <w:right w:val="single" w:sz="4" w:space="0" w:color="auto"/>
            </w:tcBorders>
          </w:tcPr>
          <w:p w14:paraId="3BBEA7EE" w14:textId="77777777" w:rsidR="00F35DE2" w:rsidRDefault="00F35DE2" w:rsidP="00F35DE2">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C3D2DCE"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212F13A"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BBD4384"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6D40C21"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FE1F40E" w14:textId="77777777" w:rsidR="00F35DE2" w:rsidRDefault="00F35DE2">
            <w:pPr>
              <w:pStyle w:val="afe"/>
              <w:widowControl w:val="0"/>
              <w:spacing w:line="256" w:lineRule="auto"/>
              <w:rPr>
                <w:rFonts w:ascii="Tahoma" w:hAnsi="Tahoma" w:cs="Tahoma"/>
                <w:sz w:val="20"/>
                <w:szCs w:val="20"/>
                <w:lang w:eastAsia="en-US"/>
              </w:rPr>
            </w:pPr>
          </w:p>
        </w:tc>
      </w:tr>
      <w:tr w:rsidR="00F35DE2" w14:paraId="057541D3" w14:textId="77777777" w:rsidTr="00F35DE2">
        <w:trPr>
          <w:cantSplit/>
        </w:trPr>
        <w:tc>
          <w:tcPr>
            <w:tcW w:w="385" w:type="pct"/>
            <w:tcBorders>
              <w:top w:val="single" w:sz="4" w:space="0" w:color="auto"/>
              <w:left w:val="single" w:sz="4" w:space="0" w:color="auto"/>
              <w:bottom w:val="single" w:sz="4" w:space="0" w:color="auto"/>
              <w:right w:val="single" w:sz="4" w:space="0" w:color="auto"/>
            </w:tcBorders>
          </w:tcPr>
          <w:p w14:paraId="78E983E0" w14:textId="77777777" w:rsidR="00F35DE2" w:rsidRDefault="00F35DE2" w:rsidP="00F35DE2">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17526A1"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657CADF"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10ECBCB"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FACEB1C"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7C46C23" w14:textId="77777777" w:rsidR="00F35DE2" w:rsidRDefault="00F35DE2">
            <w:pPr>
              <w:pStyle w:val="afe"/>
              <w:widowControl w:val="0"/>
              <w:spacing w:line="256" w:lineRule="auto"/>
              <w:rPr>
                <w:rFonts w:ascii="Tahoma" w:hAnsi="Tahoma" w:cs="Tahoma"/>
                <w:sz w:val="20"/>
                <w:szCs w:val="20"/>
                <w:lang w:eastAsia="en-US"/>
              </w:rPr>
            </w:pPr>
          </w:p>
        </w:tc>
      </w:tr>
      <w:tr w:rsidR="00F35DE2" w14:paraId="3FFCC785" w14:textId="77777777" w:rsidTr="00F35DE2">
        <w:trPr>
          <w:cantSplit/>
        </w:trPr>
        <w:tc>
          <w:tcPr>
            <w:tcW w:w="385" w:type="pct"/>
            <w:tcBorders>
              <w:top w:val="single" w:sz="4" w:space="0" w:color="auto"/>
              <w:left w:val="single" w:sz="4" w:space="0" w:color="auto"/>
              <w:bottom w:val="single" w:sz="4" w:space="0" w:color="auto"/>
              <w:right w:val="single" w:sz="4" w:space="0" w:color="auto"/>
            </w:tcBorders>
            <w:hideMark/>
          </w:tcPr>
          <w:p w14:paraId="7E6AFD96" w14:textId="77777777" w:rsidR="00F35DE2" w:rsidRDefault="00F35DE2">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698F5DB3"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C0A7FC2"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9D4063F"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60097BF" w14:textId="77777777" w:rsidR="00F35DE2" w:rsidRDefault="00F35DE2">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FCA53C6" w14:textId="77777777" w:rsidR="00F35DE2" w:rsidRDefault="00F35DE2">
            <w:pPr>
              <w:pStyle w:val="afe"/>
              <w:widowControl w:val="0"/>
              <w:spacing w:line="256" w:lineRule="auto"/>
              <w:rPr>
                <w:rFonts w:ascii="Tahoma" w:hAnsi="Tahoma" w:cs="Tahoma"/>
                <w:sz w:val="20"/>
                <w:szCs w:val="20"/>
                <w:lang w:eastAsia="en-US"/>
              </w:rPr>
            </w:pPr>
          </w:p>
        </w:tc>
      </w:tr>
    </w:tbl>
    <w:p w14:paraId="5F7F0511" w14:textId="77777777" w:rsidR="00F35DE2" w:rsidRDefault="00F35DE2" w:rsidP="00F35DE2">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26F24F85" w14:textId="77777777" w:rsidR="00F35DE2" w:rsidRDefault="00F35DE2" w:rsidP="00F35DE2">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38E15BD6" w14:textId="77777777" w:rsidR="00F35DE2" w:rsidRDefault="00F35DE2" w:rsidP="00F35DE2">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388CF543" w14:textId="77777777" w:rsidR="00F35DE2" w:rsidRDefault="00F35DE2" w:rsidP="00F35DE2">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2A9E0FC" w14:textId="77777777" w:rsidR="00F35DE2" w:rsidRDefault="00F35DE2" w:rsidP="00F35DE2">
      <w:pPr>
        <w:widowControl w:val="0"/>
        <w:rPr>
          <w:rFonts w:ascii="Tahoma" w:hAnsi="Tahoma" w:cs="Tahoma"/>
          <w:sz w:val="20"/>
        </w:rPr>
      </w:pPr>
    </w:p>
    <w:p w14:paraId="1A28EEA1" w14:textId="77777777" w:rsidR="00F35DE2" w:rsidRDefault="00F35DE2" w:rsidP="00F35DE2">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2F574A1D" w14:textId="77777777" w:rsidR="00F35DE2" w:rsidRDefault="00F35DE2" w:rsidP="00F35DE2">
      <w:pPr>
        <w:pStyle w:val="23"/>
        <w:pageBreakBefore/>
        <w:numPr>
          <w:ilvl w:val="2"/>
          <w:numId w:val="11"/>
        </w:numPr>
        <w:snapToGrid w:val="0"/>
        <w:rPr>
          <w:rFonts w:ascii="Tahoma" w:hAnsi="Tahoma" w:cs="Tahoma"/>
          <w:sz w:val="20"/>
        </w:rPr>
      </w:pPr>
      <w:bookmarkStart w:id="447" w:name="_Toc233000807"/>
      <w:bookmarkStart w:id="448" w:name="_Toc421200336"/>
      <w:bookmarkStart w:id="449" w:name="_Toc421200337"/>
      <w:bookmarkStart w:id="450" w:name="_Toc421200338"/>
      <w:bookmarkStart w:id="451" w:name="_Toc421200339"/>
      <w:bookmarkStart w:id="452" w:name="_Toc421200340"/>
      <w:bookmarkStart w:id="453" w:name="_Toc421200341"/>
      <w:bookmarkStart w:id="454" w:name="_Toc421200342"/>
      <w:bookmarkStart w:id="455" w:name="_Toc421200343"/>
      <w:bookmarkStart w:id="456" w:name="_Toc421200344"/>
      <w:bookmarkStart w:id="457" w:name="_Toc421200345"/>
      <w:bookmarkStart w:id="458" w:name="_Toc421200346"/>
      <w:bookmarkStart w:id="459" w:name="_Toc136984992"/>
      <w:bookmarkStart w:id="460" w:name="_Toc137248536"/>
      <w:bookmarkStart w:id="461" w:name="_Toc233000808"/>
      <w:bookmarkStart w:id="462" w:name="_Toc237329523"/>
      <w:bookmarkStart w:id="463" w:name="_Toc405482438"/>
      <w:bookmarkStart w:id="464" w:name="_Toc126050678"/>
      <w:bookmarkEnd w:id="447"/>
      <w:bookmarkEnd w:id="448"/>
      <w:bookmarkEnd w:id="449"/>
      <w:bookmarkEnd w:id="450"/>
      <w:bookmarkEnd w:id="451"/>
      <w:bookmarkEnd w:id="452"/>
      <w:bookmarkEnd w:id="453"/>
      <w:bookmarkEnd w:id="454"/>
      <w:bookmarkEnd w:id="455"/>
      <w:bookmarkEnd w:id="456"/>
      <w:bookmarkEnd w:id="457"/>
      <w:bookmarkEnd w:id="458"/>
      <w:r>
        <w:rPr>
          <w:rFonts w:ascii="Tahoma" w:hAnsi="Tahoma" w:cs="Tahoma"/>
          <w:sz w:val="20"/>
        </w:rPr>
        <w:lastRenderedPageBreak/>
        <w:t>Инструкции по заполнению</w:t>
      </w:r>
      <w:bookmarkEnd w:id="459"/>
      <w:bookmarkEnd w:id="460"/>
      <w:bookmarkEnd w:id="461"/>
      <w:bookmarkEnd w:id="462"/>
      <w:bookmarkEnd w:id="463"/>
      <w:bookmarkEnd w:id="464"/>
    </w:p>
    <w:p w14:paraId="42C31A25"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51CECE97"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а также юридический и почтовый адрес.</w:t>
      </w:r>
    </w:p>
    <w:p w14:paraId="05D845D5"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54FBC116"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65" w:name="_Hlt30148704"/>
      <w:bookmarkEnd w:id="465"/>
      <w:r>
        <w:rPr>
          <w:rFonts w:ascii="Tahoma" w:hAnsi="Tahoma" w:cs="Tahoma"/>
          <w:sz w:val="20"/>
        </w:rPr>
        <w:t>х разбирательствах, в данной таблице приводятся слова «В СУДЕБНЫХ РАЗБИРАТЕЛЬСТВАХ НЕ УЧАСТВОВАЛ».</w:t>
      </w:r>
    </w:p>
    <w:p w14:paraId="592B587C"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6EEE71AC" w14:textId="77777777" w:rsidR="00F35DE2" w:rsidRDefault="00F35DE2" w:rsidP="00F35DE2">
      <w:pPr>
        <w:pStyle w:val="20"/>
        <w:pageBreakBefore/>
        <w:numPr>
          <w:ilvl w:val="1"/>
          <w:numId w:val="11"/>
        </w:numPr>
        <w:snapToGrid w:val="0"/>
        <w:rPr>
          <w:rFonts w:ascii="Tahoma" w:hAnsi="Tahoma" w:cs="Tahoma"/>
          <w:sz w:val="20"/>
        </w:rPr>
      </w:pPr>
      <w:bookmarkStart w:id="466" w:name="_Toc421200348"/>
      <w:bookmarkStart w:id="467" w:name="_Toc421200349"/>
      <w:bookmarkStart w:id="468" w:name="_Toc421200350"/>
      <w:bookmarkStart w:id="469" w:name="_Toc421200351"/>
      <w:bookmarkStart w:id="470" w:name="_Toc421200352"/>
      <w:bookmarkStart w:id="471" w:name="_Toc421200353"/>
      <w:bookmarkStart w:id="472" w:name="_Toc421200354"/>
      <w:bookmarkStart w:id="473" w:name="_Toc421200355"/>
      <w:bookmarkStart w:id="474" w:name="_Toc421200356"/>
      <w:bookmarkStart w:id="475" w:name="_Toc421200357"/>
      <w:bookmarkStart w:id="476" w:name="_Toc421200358"/>
      <w:bookmarkStart w:id="477" w:name="_Toc421200359"/>
      <w:bookmarkStart w:id="478" w:name="_Toc421200360"/>
      <w:bookmarkStart w:id="479" w:name="_Toc421200361"/>
      <w:bookmarkStart w:id="480" w:name="_Toc421200362"/>
      <w:bookmarkStart w:id="481" w:name="_Toc421200363"/>
      <w:bookmarkStart w:id="482" w:name="_Toc421200364"/>
      <w:bookmarkStart w:id="483" w:name="_Toc421200365"/>
      <w:bookmarkStart w:id="484" w:name="_Toc421200366"/>
      <w:bookmarkStart w:id="485" w:name="_Toc421200367"/>
      <w:bookmarkStart w:id="486" w:name="_Toc421200368"/>
      <w:bookmarkStart w:id="487" w:name="_Ref253398010"/>
      <w:bookmarkStart w:id="488" w:name="_Toc277054084"/>
      <w:bookmarkStart w:id="489" w:name="_Toc370279932"/>
      <w:bookmarkStart w:id="490" w:name="_Toc405482439"/>
      <w:bookmarkStart w:id="491" w:name="_Toc126050679"/>
      <w:bookmarkStart w:id="492" w:name="_Toc97651410"/>
      <w:bookmarkStart w:id="493" w:name="_Toc191365107"/>
      <w:bookmarkStart w:id="494" w:name="_Toc247353800"/>
      <w:bookmarkStart w:id="495" w:name="_Toc248289639"/>
      <w:bookmarkStart w:id="496" w:name="_Toc254083706"/>
      <w:bookmarkStart w:id="497" w:name="_Toc261617890"/>
      <w:bookmarkStart w:id="498" w:name="_Toc262131574"/>
      <w:bookmarkStart w:id="499" w:name="_Toc263060524"/>
      <w:bookmarkStart w:id="500" w:name="_Toc301527777"/>
      <w:bookmarkStart w:id="501" w:name="_Toc30516173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Tahoma" w:hAnsi="Tahoma" w:cs="Tahoma"/>
          <w:b w:val="0"/>
          <w:sz w:val="20"/>
        </w:rPr>
        <w:lastRenderedPageBreak/>
        <w:t>Опросный лист по соответствию Подрядчика требованиям по ПБ и ОТ (форма 12)</w:t>
      </w:r>
      <w:bookmarkEnd w:id="487"/>
      <w:bookmarkEnd w:id="488"/>
      <w:bookmarkEnd w:id="489"/>
      <w:bookmarkEnd w:id="490"/>
      <w:bookmarkEnd w:id="491"/>
    </w:p>
    <w:p w14:paraId="4C8BD183" w14:textId="77777777" w:rsidR="00F35DE2" w:rsidRDefault="00F35DE2" w:rsidP="00F35DE2">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AF17C83" w14:textId="77777777" w:rsidR="00F35DE2" w:rsidRDefault="00F35DE2" w:rsidP="00F35DE2">
      <w:pPr>
        <w:widowControl w:val="0"/>
        <w:spacing w:line="240" w:lineRule="auto"/>
        <w:rPr>
          <w:rFonts w:ascii="Tahoma" w:hAnsi="Tahoma" w:cs="Tahoma"/>
          <w:sz w:val="20"/>
        </w:rPr>
      </w:pPr>
    </w:p>
    <w:p w14:paraId="0D4272FA" w14:textId="77777777" w:rsidR="00F35DE2" w:rsidRDefault="00F35DE2" w:rsidP="00F35DE2">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49419BF0" w14:textId="77777777" w:rsidR="00F35DE2" w:rsidRDefault="00F35DE2" w:rsidP="00F35DE2">
      <w:pPr>
        <w:widowControl w:val="0"/>
        <w:spacing w:line="300" w:lineRule="exact"/>
        <w:ind w:firstLine="0"/>
        <w:jc w:val="left"/>
        <w:rPr>
          <w:rFonts w:ascii="Tahoma" w:hAnsi="Tahoma" w:cs="Tahoma"/>
          <w:sz w:val="20"/>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5078"/>
        <w:gridCol w:w="809"/>
        <w:gridCol w:w="850"/>
        <w:gridCol w:w="643"/>
        <w:gridCol w:w="2126"/>
      </w:tblGrid>
      <w:tr w:rsidR="00F35DE2" w14:paraId="44C523A0" w14:textId="77777777" w:rsidTr="00F35DE2">
        <w:trPr>
          <w:trHeight w:val="510"/>
          <w:tblHead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75082C16" w14:textId="77777777" w:rsidR="00F35DE2" w:rsidRDefault="00F35DE2">
            <w:pPr>
              <w:widowControl w:val="0"/>
              <w:spacing w:line="240" w:lineRule="auto"/>
              <w:ind w:firstLine="0"/>
              <w:jc w:val="center"/>
              <w:rPr>
                <w:rFonts w:ascii="Tahoma" w:hAnsi="Tahoma" w:cs="Tahoma"/>
                <w:b/>
                <w:sz w:val="20"/>
                <w:lang w:eastAsia="en-US"/>
              </w:rPr>
            </w:pPr>
            <w:r>
              <w:rPr>
                <w:rFonts w:ascii="Tahoma" w:hAnsi="Tahoma" w:cs="Tahoma"/>
                <w:b/>
                <w:sz w:val="20"/>
                <w:lang w:eastAsia="en-US"/>
              </w:rPr>
              <w:t>№</w:t>
            </w:r>
          </w:p>
        </w:tc>
        <w:tc>
          <w:tcPr>
            <w:tcW w:w="5078" w:type="dxa"/>
            <w:vMerge w:val="restart"/>
            <w:tcBorders>
              <w:top w:val="single" w:sz="4" w:space="0" w:color="auto"/>
              <w:left w:val="single" w:sz="4" w:space="0" w:color="auto"/>
              <w:bottom w:val="single" w:sz="4" w:space="0" w:color="auto"/>
              <w:right w:val="single" w:sz="4" w:space="0" w:color="auto"/>
            </w:tcBorders>
            <w:vAlign w:val="center"/>
            <w:hideMark/>
          </w:tcPr>
          <w:p w14:paraId="55904964" w14:textId="77777777" w:rsidR="00F35DE2" w:rsidRDefault="00F35DE2">
            <w:pPr>
              <w:widowControl w:val="0"/>
              <w:spacing w:line="240" w:lineRule="auto"/>
              <w:ind w:firstLine="0"/>
              <w:jc w:val="center"/>
              <w:rPr>
                <w:rFonts w:ascii="Tahoma" w:hAnsi="Tahoma" w:cs="Tahoma"/>
                <w:b/>
                <w:sz w:val="20"/>
                <w:lang w:eastAsia="en-US"/>
              </w:rPr>
            </w:pPr>
            <w:r>
              <w:rPr>
                <w:rFonts w:ascii="Tahoma" w:hAnsi="Tahoma" w:cs="Tahoma"/>
                <w:b/>
                <w:sz w:val="20"/>
                <w:lang w:eastAsia="en-US"/>
              </w:rPr>
              <w:t>Описание</w:t>
            </w:r>
          </w:p>
        </w:tc>
        <w:tc>
          <w:tcPr>
            <w:tcW w:w="2302" w:type="dxa"/>
            <w:gridSpan w:val="3"/>
            <w:tcBorders>
              <w:top w:val="single" w:sz="4" w:space="0" w:color="auto"/>
              <w:left w:val="single" w:sz="4" w:space="0" w:color="auto"/>
              <w:bottom w:val="single" w:sz="4" w:space="0" w:color="auto"/>
              <w:right w:val="single" w:sz="4" w:space="0" w:color="auto"/>
            </w:tcBorders>
            <w:vAlign w:val="center"/>
            <w:hideMark/>
          </w:tcPr>
          <w:p w14:paraId="1B5C75D8" w14:textId="77777777" w:rsidR="00F35DE2" w:rsidRDefault="00F35DE2">
            <w:pPr>
              <w:widowControl w:val="0"/>
              <w:spacing w:line="240" w:lineRule="auto"/>
              <w:ind w:firstLine="0"/>
              <w:jc w:val="center"/>
              <w:rPr>
                <w:rFonts w:ascii="Tahoma" w:hAnsi="Tahoma" w:cs="Tahoma"/>
                <w:b/>
                <w:sz w:val="20"/>
                <w:lang w:eastAsia="en-US"/>
              </w:rPr>
            </w:pPr>
            <w:r>
              <w:rPr>
                <w:rFonts w:ascii="Tahoma" w:hAnsi="Tahoma" w:cs="Tahoma"/>
                <w:b/>
                <w:sz w:val="20"/>
                <w:lang w:eastAsia="en-US"/>
              </w:rPr>
              <w:t>Соответствие</w:t>
            </w:r>
          </w:p>
        </w:tc>
        <w:tc>
          <w:tcPr>
            <w:tcW w:w="2126" w:type="dxa"/>
            <w:tcBorders>
              <w:top w:val="single" w:sz="4" w:space="0" w:color="auto"/>
              <w:left w:val="single" w:sz="4" w:space="0" w:color="auto"/>
              <w:bottom w:val="single" w:sz="4" w:space="0" w:color="auto"/>
              <w:right w:val="single" w:sz="4" w:space="0" w:color="auto"/>
            </w:tcBorders>
          </w:tcPr>
          <w:p w14:paraId="4521A441" w14:textId="77777777" w:rsidR="00F35DE2" w:rsidRDefault="00F35DE2">
            <w:pPr>
              <w:widowControl w:val="0"/>
              <w:spacing w:line="240" w:lineRule="auto"/>
              <w:jc w:val="center"/>
              <w:rPr>
                <w:rFonts w:ascii="Tahoma" w:hAnsi="Tahoma" w:cs="Tahoma"/>
                <w:b/>
                <w:sz w:val="20"/>
                <w:lang w:eastAsia="en-US"/>
              </w:rPr>
            </w:pPr>
          </w:p>
          <w:p w14:paraId="36A721B6" w14:textId="77777777" w:rsidR="00F35DE2" w:rsidRDefault="00F35DE2">
            <w:pPr>
              <w:widowControl w:val="0"/>
              <w:tabs>
                <w:tab w:val="left" w:pos="3388"/>
              </w:tabs>
              <w:spacing w:line="240" w:lineRule="auto"/>
              <w:ind w:firstLine="0"/>
              <w:jc w:val="center"/>
              <w:rPr>
                <w:rFonts w:ascii="Tahoma" w:hAnsi="Tahoma" w:cs="Tahoma"/>
                <w:b/>
                <w:sz w:val="20"/>
                <w:lang w:eastAsia="en-US"/>
              </w:rPr>
            </w:pPr>
            <w:r>
              <w:rPr>
                <w:rFonts w:ascii="Tahoma" w:hAnsi="Tahoma" w:cs="Tahoma"/>
                <w:b/>
                <w:sz w:val="20"/>
                <w:lang w:eastAsia="en-US"/>
              </w:rPr>
              <w:t>Примечание</w:t>
            </w:r>
          </w:p>
        </w:tc>
      </w:tr>
      <w:tr w:rsidR="00F35DE2" w14:paraId="22012688" w14:textId="77777777" w:rsidTr="00F35DE2">
        <w:trPr>
          <w:trHeight w:val="510"/>
          <w:tblHead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59F4892A" w14:textId="77777777" w:rsidR="00F35DE2" w:rsidRDefault="00F35DE2">
            <w:pPr>
              <w:spacing w:line="256" w:lineRule="auto"/>
              <w:ind w:firstLine="0"/>
              <w:jc w:val="left"/>
              <w:rPr>
                <w:rFonts w:ascii="Tahoma" w:hAnsi="Tahoma" w:cs="Tahoma"/>
                <w:b/>
                <w:sz w:val="20"/>
                <w:lang w:eastAsia="en-US"/>
              </w:rPr>
            </w:pPr>
          </w:p>
        </w:tc>
        <w:tc>
          <w:tcPr>
            <w:tcW w:w="5078" w:type="dxa"/>
            <w:vMerge/>
            <w:tcBorders>
              <w:top w:val="single" w:sz="4" w:space="0" w:color="auto"/>
              <w:left w:val="single" w:sz="4" w:space="0" w:color="auto"/>
              <w:bottom w:val="single" w:sz="4" w:space="0" w:color="auto"/>
              <w:right w:val="single" w:sz="4" w:space="0" w:color="auto"/>
            </w:tcBorders>
            <w:vAlign w:val="center"/>
            <w:hideMark/>
          </w:tcPr>
          <w:p w14:paraId="153EFA82" w14:textId="77777777" w:rsidR="00F35DE2" w:rsidRDefault="00F35DE2">
            <w:pPr>
              <w:spacing w:line="256" w:lineRule="auto"/>
              <w:ind w:firstLine="0"/>
              <w:jc w:val="left"/>
              <w:rPr>
                <w:rFonts w:ascii="Tahoma" w:hAnsi="Tahoma" w:cs="Tahoma"/>
                <w:b/>
                <w:sz w:val="20"/>
                <w:lang w:eastAsia="en-US"/>
              </w:rPr>
            </w:pPr>
          </w:p>
        </w:tc>
        <w:tc>
          <w:tcPr>
            <w:tcW w:w="809" w:type="dxa"/>
            <w:tcBorders>
              <w:top w:val="single" w:sz="4" w:space="0" w:color="auto"/>
              <w:left w:val="single" w:sz="4" w:space="0" w:color="auto"/>
              <w:bottom w:val="single" w:sz="4" w:space="0" w:color="auto"/>
              <w:right w:val="single" w:sz="4" w:space="0" w:color="auto"/>
            </w:tcBorders>
            <w:vAlign w:val="center"/>
            <w:hideMark/>
          </w:tcPr>
          <w:p w14:paraId="2C1D166F" w14:textId="77777777" w:rsidR="00F35DE2" w:rsidRDefault="00F35DE2">
            <w:pPr>
              <w:widowControl w:val="0"/>
              <w:spacing w:line="240" w:lineRule="auto"/>
              <w:ind w:firstLine="0"/>
              <w:jc w:val="center"/>
              <w:rPr>
                <w:rFonts w:ascii="Tahoma" w:hAnsi="Tahoma" w:cs="Tahoma"/>
                <w:b/>
                <w:sz w:val="20"/>
                <w:lang w:eastAsia="en-US"/>
              </w:rPr>
            </w:pPr>
            <w:r>
              <w:rPr>
                <w:rFonts w:ascii="Tahoma" w:hAnsi="Tahoma" w:cs="Tahoma"/>
                <w:b/>
                <w:sz w:val="20"/>
                <w:lang w:eastAsia="en-US"/>
              </w:rPr>
              <w:t>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F2658E" w14:textId="77777777" w:rsidR="00F35DE2" w:rsidRDefault="00F35DE2">
            <w:pPr>
              <w:widowControl w:val="0"/>
              <w:spacing w:line="240" w:lineRule="auto"/>
              <w:ind w:firstLine="0"/>
              <w:jc w:val="center"/>
              <w:rPr>
                <w:rFonts w:ascii="Tahoma" w:hAnsi="Tahoma" w:cs="Tahoma"/>
                <w:b/>
                <w:sz w:val="20"/>
                <w:lang w:eastAsia="en-US"/>
              </w:rPr>
            </w:pPr>
            <w:r>
              <w:rPr>
                <w:rFonts w:ascii="Tahoma" w:hAnsi="Tahoma" w:cs="Tahoma"/>
                <w:b/>
                <w:sz w:val="20"/>
                <w:lang w:eastAsia="en-US"/>
              </w:rPr>
              <w:t>частично</w:t>
            </w:r>
          </w:p>
        </w:tc>
        <w:tc>
          <w:tcPr>
            <w:tcW w:w="643" w:type="dxa"/>
            <w:tcBorders>
              <w:top w:val="single" w:sz="4" w:space="0" w:color="auto"/>
              <w:left w:val="single" w:sz="4" w:space="0" w:color="auto"/>
              <w:bottom w:val="single" w:sz="4" w:space="0" w:color="auto"/>
              <w:right w:val="single" w:sz="4" w:space="0" w:color="auto"/>
            </w:tcBorders>
            <w:vAlign w:val="center"/>
            <w:hideMark/>
          </w:tcPr>
          <w:p w14:paraId="582EF27E" w14:textId="77777777" w:rsidR="00F35DE2" w:rsidRDefault="00F35DE2">
            <w:pPr>
              <w:widowControl w:val="0"/>
              <w:spacing w:line="240" w:lineRule="auto"/>
              <w:ind w:hanging="5"/>
              <w:jc w:val="center"/>
              <w:rPr>
                <w:rFonts w:ascii="Tahoma" w:hAnsi="Tahoma" w:cs="Tahoma"/>
                <w:b/>
                <w:sz w:val="20"/>
                <w:lang w:eastAsia="en-US"/>
              </w:rPr>
            </w:pPr>
            <w:r>
              <w:rPr>
                <w:rFonts w:ascii="Tahoma" w:hAnsi="Tahoma" w:cs="Tahoma"/>
                <w:b/>
                <w:sz w:val="20"/>
                <w:lang w:eastAsia="en-US"/>
              </w:rPr>
              <w:t>Нет</w:t>
            </w:r>
          </w:p>
        </w:tc>
        <w:tc>
          <w:tcPr>
            <w:tcW w:w="2126" w:type="dxa"/>
            <w:tcBorders>
              <w:top w:val="single" w:sz="4" w:space="0" w:color="auto"/>
              <w:left w:val="single" w:sz="4" w:space="0" w:color="auto"/>
              <w:bottom w:val="single" w:sz="4" w:space="0" w:color="auto"/>
              <w:right w:val="single" w:sz="4" w:space="0" w:color="auto"/>
            </w:tcBorders>
            <w:vAlign w:val="center"/>
          </w:tcPr>
          <w:p w14:paraId="1C19B9FF" w14:textId="77777777" w:rsidR="00F35DE2" w:rsidRDefault="00F35DE2">
            <w:pPr>
              <w:widowControl w:val="0"/>
              <w:spacing w:line="240" w:lineRule="auto"/>
              <w:jc w:val="center"/>
              <w:rPr>
                <w:rFonts w:ascii="Tahoma" w:hAnsi="Tahoma" w:cs="Tahoma"/>
                <w:sz w:val="20"/>
                <w:lang w:eastAsia="en-US"/>
              </w:rPr>
            </w:pPr>
          </w:p>
        </w:tc>
      </w:tr>
      <w:tr w:rsidR="00F35DE2" w14:paraId="37318D2C" w14:textId="77777777" w:rsidTr="00F35DE2">
        <w:trPr>
          <w:trHeight w:val="765"/>
        </w:trPr>
        <w:tc>
          <w:tcPr>
            <w:tcW w:w="1046" w:type="dxa"/>
            <w:tcBorders>
              <w:top w:val="single" w:sz="4" w:space="0" w:color="auto"/>
              <w:left w:val="single" w:sz="4" w:space="0" w:color="auto"/>
              <w:bottom w:val="single" w:sz="4" w:space="0" w:color="auto"/>
              <w:right w:val="single" w:sz="4" w:space="0" w:color="auto"/>
            </w:tcBorders>
            <w:noWrap/>
            <w:vAlign w:val="center"/>
          </w:tcPr>
          <w:p w14:paraId="21300068"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498C56D2"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809" w:type="dxa"/>
            <w:tcBorders>
              <w:top w:val="single" w:sz="4" w:space="0" w:color="auto"/>
              <w:left w:val="single" w:sz="4" w:space="0" w:color="auto"/>
              <w:bottom w:val="single" w:sz="4" w:space="0" w:color="auto"/>
              <w:right w:val="single" w:sz="4" w:space="0" w:color="auto"/>
            </w:tcBorders>
            <w:noWrap/>
            <w:vAlign w:val="center"/>
          </w:tcPr>
          <w:p w14:paraId="27EB833E"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116A9E8"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2D80EE97"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64DF15E" w14:textId="77777777" w:rsidR="00F35DE2" w:rsidRDefault="00F35DE2">
            <w:pPr>
              <w:widowControl w:val="0"/>
              <w:spacing w:line="240" w:lineRule="auto"/>
              <w:jc w:val="center"/>
              <w:rPr>
                <w:rFonts w:ascii="Tahoma" w:hAnsi="Tahoma" w:cs="Tahoma"/>
                <w:sz w:val="20"/>
                <w:lang w:eastAsia="en-US"/>
              </w:rPr>
            </w:pPr>
          </w:p>
        </w:tc>
      </w:tr>
      <w:tr w:rsidR="00F35DE2" w14:paraId="771BE700"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0301ABA7"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222D0E6"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Обеспеченность работников СИЗ (защитная обувь с металлическим </w:t>
            </w:r>
            <w:proofErr w:type="spellStart"/>
            <w:r>
              <w:rPr>
                <w:rFonts w:ascii="Tahoma" w:hAnsi="Tahoma" w:cs="Tahoma"/>
                <w:sz w:val="20"/>
                <w:lang w:eastAsia="en-US"/>
              </w:rPr>
              <w:t>подноском</w:t>
            </w:r>
            <w:proofErr w:type="spellEnd"/>
            <w:r>
              <w:rPr>
                <w:rFonts w:ascii="Tahoma" w:hAnsi="Tahoma" w:cs="Tahoma"/>
                <w:sz w:val="20"/>
                <w:lang w:eastAsia="en-US"/>
              </w:rPr>
              <w:t>, каска, очки, перчатки, спецодежда, другие СИЗ, необходимые при производстве работ)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3CB50058"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6DAF309"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18AA4330"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6E054A3" w14:textId="77777777" w:rsidR="00F35DE2" w:rsidRDefault="00F35DE2">
            <w:pPr>
              <w:widowControl w:val="0"/>
              <w:spacing w:line="240" w:lineRule="auto"/>
              <w:jc w:val="center"/>
              <w:rPr>
                <w:rFonts w:ascii="Tahoma" w:hAnsi="Tahoma" w:cs="Tahoma"/>
                <w:sz w:val="20"/>
                <w:lang w:eastAsia="en-US"/>
              </w:rPr>
            </w:pPr>
          </w:p>
        </w:tc>
      </w:tr>
      <w:tr w:rsidR="00F35DE2" w14:paraId="1E1E5EC8"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0479D986"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519A9A28"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tcBorders>
              <w:top w:val="single" w:sz="4" w:space="0" w:color="auto"/>
              <w:left w:val="single" w:sz="4" w:space="0" w:color="auto"/>
              <w:bottom w:val="single" w:sz="4" w:space="0" w:color="auto"/>
              <w:right w:val="single" w:sz="4" w:space="0" w:color="auto"/>
            </w:tcBorders>
            <w:noWrap/>
            <w:vAlign w:val="center"/>
          </w:tcPr>
          <w:p w14:paraId="3318DE61"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C17EDA7"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1D050546"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4A80D98" w14:textId="77777777" w:rsidR="00F35DE2" w:rsidRDefault="00F35DE2">
            <w:pPr>
              <w:widowControl w:val="0"/>
              <w:spacing w:line="240" w:lineRule="auto"/>
              <w:jc w:val="center"/>
              <w:rPr>
                <w:rFonts w:ascii="Tahoma" w:hAnsi="Tahoma" w:cs="Tahoma"/>
                <w:sz w:val="20"/>
                <w:lang w:eastAsia="en-US"/>
              </w:rPr>
            </w:pPr>
          </w:p>
        </w:tc>
      </w:tr>
      <w:tr w:rsidR="00F35DE2" w14:paraId="1793BFCB"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0E26DAFA"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03AB64C4"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tcBorders>
              <w:top w:val="single" w:sz="4" w:space="0" w:color="auto"/>
              <w:left w:val="single" w:sz="4" w:space="0" w:color="auto"/>
              <w:bottom w:val="single" w:sz="4" w:space="0" w:color="auto"/>
              <w:right w:val="single" w:sz="4" w:space="0" w:color="auto"/>
            </w:tcBorders>
            <w:noWrap/>
            <w:vAlign w:val="center"/>
          </w:tcPr>
          <w:p w14:paraId="614572AA"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04CDE31"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5FF4CFFF"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DDC4D71" w14:textId="77777777" w:rsidR="00F35DE2" w:rsidRDefault="00F35DE2">
            <w:pPr>
              <w:widowControl w:val="0"/>
              <w:spacing w:line="240" w:lineRule="auto"/>
              <w:jc w:val="center"/>
              <w:rPr>
                <w:rFonts w:ascii="Tahoma" w:hAnsi="Tahoma" w:cs="Tahoma"/>
                <w:sz w:val="20"/>
                <w:lang w:eastAsia="en-US"/>
              </w:rPr>
            </w:pPr>
          </w:p>
        </w:tc>
      </w:tr>
      <w:tr w:rsidR="00F35DE2" w14:paraId="222D8757"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1A319D20"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C6587F3"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tcBorders>
              <w:top w:val="single" w:sz="4" w:space="0" w:color="auto"/>
              <w:left w:val="single" w:sz="4" w:space="0" w:color="auto"/>
              <w:bottom w:val="single" w:sz="4" w:space="0" w:color="auto"/>
              <w:right w:val="single" w:sz="4" w:space="0" w:color="auto"/>
            </w:tcBorders>
            <w:noWrap/>
            <w:vAlign w:val="center"/>
          </w:tcPr>
          <w:p w14:paraId="5E1D5F60"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27E0C782"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755293B3"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BF9332F" w14:textId="77777777" w:rsidR="00F35DE2" w:rsidRDefault="00F35DE2">
            <w:pPr>
              <w:widowControl w:val="0"/>
              <w:spacing w:line="240" w:lineRule="auto"/>
              <w:jc w:val="center"/>
              <w:rPr>
                <w:rFonts w:ascii="Tahoma" w:hAnsi="Tahoma" w:cs="Tahoma"/>
                <w:sz w:val="20"/>
                <w:lang w:eastAsia="en-US"/>
              </w:rPr>
            </w:pPr>
          </w:p>
        </w:tc>
      </w:tr>
      <w:tr w:rsidR="00F35DE2" w14:paraId="69C187D0"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47ADD26C"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726E4D73"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Разработка и внедрение «Плана по ПБ и ОТ» для достижения соответствия Подрядчика требованиям по ПБ и ОТ предприятия и Компании</w:t>
            </w:r>
          </w:p>
        </w:tc>
        <w:tc>
          <w:tcPr>
            <w:tcW w:w="809" w:type="dxa"/>
            <w:tcBorders>
              <w:top w:val="single" w:sz="4" w:space="0" w:color="auto"/>
              <w:left w:val="single" w:sz="4" w:space="0" w:color="auto"/>
              <w:bottom w:val="single" w:sz="4" w:space="0" w:color="auto"/>
              <w:right w:val="single" w:sz="4" w:space="0" w:color="auto"/>
            </w:tcBorders>
            <w:noWrap/>
            <w:vAlign w:val="center"/>
          </w:tcPr>
          <w:p w14:paraId="0C9E3B47"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2D54C812"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288C13A3"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0DA176E" w14:textId="77777777" w:rsidR="00F35DE2" w:rsidRDefault="00F35DE2">
            <w:pPr>
              <w:widowControl w:val="0"/>
              <w:spacing w:line="240" w:lineRule="auto"/>
              <w:jc w:val="center"/>
              <w:rPr>
                <w:rFonts w:ascii="Tahoma" w:hAnsi="Tahoma" w:cs="Tahoma"/>
                <w:sz w:val="20"/>
                <w:lang w:eastAsia="en-US"/>
              </w:rPr>
            </w:pPr>
          </w:p>
        </w:tc>
      </w:tr>
      <w:tr w:rsidR="00F35DE2" w14:paraId="28D6EC95"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408420E3"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27EE74A4"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Существует и внедрена система наряда-допуска для работ повышенной опасности.</w:t>
            </w:r>
          </w:p>
        </w:tc>
        <w:tc>
          <w:tcPr>
            <w:tcW w:w="809" w:type="dxa"/>
            <w:tcBorders>
              <w:top w:val="single" w:sz="4" w:space="0" w:color="auto"/>
              <w:left w:val="single" w:sz="4" w:space="0" w:color="auto"/>
              <w:bottom w:val="single" w:sz="4" w:space="0" w:color="auto"/>
              <w:right w:val="single" w:sz="4" w:space="0" w:color="auto"/>
            </w:tcBorders>
            <w:noWrap/>
            <w:vAlign w:val="center"/>
          </w:tcPr>
          <w:p w14:paraId="01FD78B2"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40BF238"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095838F9"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88E5EC8" w14:textId="77777777" w:rsidR="00F35DE2" w:rsidRDefault="00F35DE2">
            <w:pPr>
              <w:widowControl w:val="0"/>
              <w:spacing w:line="240" w:lineRule="auto"/>
              <w:jc w:val="center"/>
              <w:rPr>
                <w:rFonts w:ascii="Tahoma" w:hAnsi="Tahoma" w:cs="Tahoma"/>
                <w:sz w:val="20"/>
                <w:lang w:eastAsia="en-US"/>
              </w:rPr>
            </w:pPr>
          </w:p>
        </w:tc>
      </w:tr>
      <w:tr w:rsidR="00F35DE2" w14:paraId="6814A226"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583EE65F"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0018A6FA"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Имеется план действий в чрезвычайных ситуациях, способных возникнуть при выполнении работ, которые Вы предлагаете.</w:t>
            </w:r>
          </w:p>
        </w:tc>
        <w:tc>
          <w:tcPr>
            <w:tcW w:w="809" w:type="dxa"/>
            <w:tcBorders>
              <w:top w:val="single" w:sz="4" w:space="0" w:color="auto"/>
              <w:left w:val="single" w:sz="4" w:space="0" w:color="auto"/>
              <w:bottom w:val="single" w:sz="4" w:space="0" w:color="auto"/>
              <w:right w:val="single" w:sz="4" w:space="0" w:color="auto"/>
            </w:tcBorders>
            <w:noWrap/>
            <w:vAlign w:val="center"/>
          </w:tcPr>
          <w:p w14:paraId="4CCA7DD7"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F4A83B7"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38ABC618"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0DB4C8E" w14:textId="77777777" w:rsidR="00F35DE2" w:rsidRDefault="00F35DE2">
            <w:pPr>
              <w:widowControl w:val="0"/>
              <w:spacing w:line="240" w:lineRule="auto"/>
              <w:jc w:val="center"/>
              <w:rPr>
                <w:rFonts w:ascii="Tahoma" w:hAnsi="Tahoma" w:cs="Tahoma"/>
                <w:sz w:val="20"/>
                <w:lang w:eastAsia="en-US"/>
              </w:rPr>
            </w:pPr>
          </w:p>
        </w:tc>
      </w:tr>
      <w:tr w:rsidR="00F35DE2" w14:paraId="41EF51B5"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7A9D7F57"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072B3042"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tcBorders>
              <w:top w:val="single" w:sz="4" w:space="0" w:color="auto"/>
              <w:left w:val="single" w:sz="4" w:space="0" w:color="auto"/>
              <w:bottom w:val="single" w:sz="4" w:space="0" w:color="auto"/>
              <w:right w:val="single" w:sz="4" w:space="0" w:color="auto"/>
            </w:tcBorders>
            <w:noWrap/>
            <w:vAlign w:val="center"/>
          </w:tcPr>
          <w:p w14:paraId="1EE70D00"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20EA753F"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5DA0A6DC"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72E2FDE" w14:textId="77777777" w:rsidR="00F35DE2" w:rsidRDefault="00F35DE2">
            <w:pPr>
              <w:widowControl w:val="0"/>
              <w:spacing w:line="240" w:lineRule="auto"/>
              <w:jc w:val="center"/>
              <w:rPr>
                <w:rFonts w:ascii="Tahoma" w:hAnsi="Tahoma" w:cs="Tahoma"/>
                <w:sz w:val="20"/>
                <w:lang w:eastAsia="en-US"/>
              </w:rPr>
            </w:pPr>
          </w:p>
        </w:tc>
      </w:tr>
      <w:tr w:rsidR="00F35DE2" w14:paraId="65C0E49E"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151E628D"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49B76DE0"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Вы ведете учет количества человеко-часов, при производстве работ, которые Вы предполагаете выполнять.</w:t>
            </w:r>
          </w:p>
        </w:tc>
        <w:tc>
          <w:tcPr>
            <w:tcW w:w="809" w:type="dxa"/>
            <w:tcBorders>
              <w:top w:val="single" w:sz="4" w:space="0" w:color="auto"/>
              <w:left w:val="single" w:sz="4" w:space="0" w:color="auto"/>
              <w:bottom w:val="single" w:sz="4" w:space="0" w:color="auto"/>
              <w:right w:val="single" w:sz="4" w:space="0" w:color="auto"/>
            </w:tcBorders>
            <w:noWrap/>
            <w:vAlign w:val="center"/>
          </w:tcPr>
          <w:p w14:paraId="1CFEFC20"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D1B119E"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127FCADE"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B9672DA" w14:textId="77777777" w:rsidR="00F35DE2" w:rsidRDefault="00F35DE2">
            <w:pPr>
              <w:widowControl w:val="0"/>
              <w:spacing w:line="240" w:lineRule="auto"/>
              <w:jc w:val="center"/>
              <w:rPr>
                <w:rFonts w:ascii="Tahoma" w:hAnsi="Tahoma" w:cs="Tahoma"/>
                <w:sz w:val="20"/>
                <w:lang w:eastAsia="en-US"/>
              </w:rPr>
            </w:pPr>
          </w:p>
        </w:tc>
      </w:tr>
      <w:tr w:rsidR="00F35DE2" w14:paraId="70878BB3"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340F6FEB"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4F456123"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Проводится инструктаж по ПБ и ОТ перед началом работ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33AC6298"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74F23C1"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321B8858"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54A5ABA" w14:textId="77777777" w:rsidR="00F35DE2" w:rsidRDefault="00F35DE2">
            <w:pPr>
              <w:widowControl w:val="0"/>
              <w:spacing w:line="240" w:lineRule="auto"/>
              <w:jc w:val="center"/>
              <w:rPr>
                <w:rFonts w:ascii="Tahoma" w:hAnsi="Tahoma" w:cs="Tahoma"/>
                <w:sz w:val="20"/>
                <w:lang w:eastAsia="en-US"/>
              </w:rPr>
            </w:pPr>
          </w:p>
        </w:tc>
      </w:tr>
      <w:tr w:rsidR="00F35DE2" w14:paraId="0C7BC8C9" w14:textId="77777777" w:rsidTr="00F35DE2">
        <w:trPr>
          <w:trHeight w:val="255"/>
        </w:trPr>
        <w:tc>
          <w:tcPr>
            <w:tcW w:w="1046" w:type="dxa"/>
            <w:tcBorders>
              <w:top w:val="single" w:sz="4" w:space="0" w:color="auto"/>
              <w:left w:val="single" w:sz="4" w:space="0" w:color="auto"/>
              <w:bottom w:val="single" w:sz="4" w:space="0" w:color="auto"/>
              <w:right w:val="single" w:sz="4" w:space="0" w:color="auto"/>
            </w:tcBorders>
            <w:noWrap/>
            <w:vAlign w:val="center"/>
          </w:tcPr>
          <w:p w14:paraId="1B075514"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0357AE45"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Наличие внутренней процедуры Аудитов и Инспекций по ПБ и ОТ</w:t>
            </w:r>
          </w:p>
        </w:tc>
        <w:tc>
          <w:tcPr>
            <w:tcW w:w="809" w:type="dxa"/>
            <w:tcBorders>
              <w:top w:val="single" w:sz="4" w:space="0" w:color="auto"/>
              <w:left w:val="single" w:sz="4" w:space="0" w:color="auto"/>
              <w:bottom w:val="single" w:sz="4" w:space="0" w:color="auto"/>
              <w:right w:val="single" w:sz="4" w:space="0" w:color="auto"/>
            </w:tcBorders>
            <w:noWrap/>
            <w:vAlign w:val="center"/>
          </w:tcPr>
          <w:p w14:paraId="55C543EA"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0BCB405A"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0F707618"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86F2F70" w14:textId="77777777" w:rsidR="00F35DE2" w:rsidRDefault="00F35DE2">
            <w:pPr>
              <w:widowControl w:val="0"/>
              <w:spacing w:line="240" w:lineRule="auto"/>
              <w:jc w:val="center"/>
              <w:rPr>
                <w:rFonts w:ascii="Tahoma" w:hAnsi="Tahoma" w:cs="Tahoma"/>
                <w:sz w:val="20"/>
                <w:lang w:eastAsia="en-US"/>
              </w:rPr>
            </w:pPr>
          </w:p>
        </w:tc>
      </w:tr>
      <w:tr w:rsidR="00F35DE2" w14:paraId="4A5753B8" w14:textId="77777777" w:rsidTr="00F35DE2">
        <w:trPr>
          <w:trHeight w:val="510"/>
        </w:trPr>
        <w:tc>
          <w:tcPr>
            <w:tcW w:w="1046" w:type="dxa"/>
            <w:tcBorders>
              <w:top w:val="single" w:sz="4" w:space="0" w:color="auto"/>
              <w:left w:val="single" w:sz="4" w:space="0" w:color="auto"/>
              <w:bottom w:val="single" w:sz="4" w:space="0" w:color="auto"/>
              <w:right w:val="single" w:sz="4" w:space="0" w:color="auto"/>
            </w:tcBorders>
            <w:noWrap/>
            <w:vAlign w:val="center"/>
          </w:tcPr>
          <w:p w14:paraId="03D28C7B"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3F640CC5"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Внедрена система обучения по ПБ и ОТ для обеспечения компетентности персонала, задействованного для выполнения работ </w:t>
            </w:r>
          </w:p>
        </w:tc>
        <w:tc>
          <w:tcPr>
            <w:tcW w:w="809" w:type="dxa"/>
            <w:tcBorders>
              <w:top w:val="single" w:sz="4" w:space="0" w:color="auto"/>
              <w:left w:val="single" w:sz="4" w:space="0" w:color="auto"/>
              <w:bottom w:val="single" w:sz="4" w:space="0" w:color="auto"/>
              <w:right w:val="single" w:sz="4" w:space="0" w:color="auto"/>
            </w:tcBorders>
            <w:noWrap/>
            <w:vAlign w:val="center"/>
          </w:tcPr>
          <w:p w14:paraId="7C4AC358"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B3508BE"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1C9D51F1"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A5D5A20" w14:textId="77777777" w:rsidR="00F35DE2" w:rsidRDefault="00F35DE2">
            <w:pPr>
              <w:widowControl w:val="0"/>
              <w:spacing w:line="240" w:lineRule="auto"/>
              <w:jc w:val="center"/>
              <w:rPr>
                <w:rFonts w:ascii="Tahoma" w:hAnsi="Tahoma" w:cs="Tahoma"/>
                <w:sz w:val="20"/>
                <w:lang w:eastAsia="en-US"/>
              </w:rPr>
            </w:pPr>
          </w:p>
        </w:tc>
      </w:tr>
      <w:tr w:rsidR="00F35DE2" w14:paraId="08884D04" w14:textId="77777777" w:rsidTr="00F35DE2">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1333885F"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3B0365C6"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Наличие Системы управления ОТ и ПБ соответствующей требованиям </w:t>
            </w:r>
            <w:r>
              <w:rPr>
                <w:rFonts w:ascii="Tahoma" w:hAnsi="Tahoma" w:cs="Tahoma"/>
                <w:sz w:val="20"/>
                <w:lang w:val="en-US" w:eastAsia="en-US"/>
              </w:rPr>
              <w:t>OHSAS</w:t>
            </w:r>
            <w:r>
              <w:rPr>
                <w:rFonts w:ascii="Tahoma" w:hAnsi="Tahoma" w:cs="Tahoma"/>
                <w:sz w:val="20"/>
                <w:lang w:eastAsia="en-US"/>
              </w:rPr>
              <w:t xml:space="preserve"> 18001, имеется подтверждающий сертификат.</w:t>
            </w:r>
          </w:p>
        </w:tc>
        <w:tc>
          <w:tcPr>
            <w:tcW w:w="809" w:type="dxa"/>
            <w:tcBorders>
              <w:top w:val="single" w:sz="4" w:space="0" w:color="auto"/>
              <w:left w:val="single" w:sz="4" w:space="0" w:color="auto"/>
              <w:bottom w:val="single" w:sz="4" w:space="0" w:color="auto"/>
              <w:right w:val="single" w:sz="4" w:space="0" w:color="auto"/>
            </w:tcBorders>
            <w:noWrap/>
            <w:vAlign w:val="center"/>
          </w:tcPr>
          <w:p w14:paraId="0C643ECA"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CC98766"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5A5C40D9"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030BB25" w14:textId="77777777" w:rsidR="00F35DE2" w:rsidRDefault="00F35DE2">
            <w:pPr>
              <w:widowControl w:val="0"/>
              <w:spacing w:line="240" w:lineRule="auto"/>
              <w:jc w:val="center"/>
              <w:rPr>
                <w:rFonts w:ascii="Tahoma" w:hAnsi="Tahoma" w:cs="Tahoma"/>
                <w:sz w:val="20"/>
                <w:lang w:eastAsia="en-US"/>
              </w:rPr>
            </w:pPr>
          </w:p>
        </w:tc>
      </w:tr>
      <w:tr w:rsidR="00F35DE2" w14:paraId="5A30C9C5" w14:textId="77777777" w:rsidTr="00F35DE2">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6FFF4C5F"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3021C203"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 xml:space="preserve">Наличие Системы Экологического Менеджмента соответствующей требованиям </w:t>
            </w:r>
            <w:r>
              <w:rPr>
                <w:rFonts w:ascii="Tahoma" w:hAnsi="Tahoma" w:cs="Tahoma"/>
                <w:sz w:val="20"/>
                <w:lang w:val="en-US" w:eastAsia="en-US"/>
              </w:rPr>
              <w:t>ISO</w:t>
            </w:r>
            <w:r>
              <w:rPr>
                <w:rFonts w:ascii="Tahoma" w:hAnsi="Tahoma" w:cs="Tahoma"/>
                <w:sz w:val="20"/>
                <w:lang w:eastAsia="en-US"/>
              </w:rPr>
              <w:t xml:space="preserve"> 14001, имеется подтверждающий сертификат.</w:t>
            </w:r>
          </w:p>
        </w:tc>
        <w:tc>
          <w:tcPr>
            <w:tcW w:w="809" w:type="dxa"/>
            <w:tcBorders>
              <w:top w:val="single" w:sz="4" w:space="0" w:color="auto"/>
              <w:left w:val="single" w:sz="4" w:space="0" w:color="auto"/>
              <w:bottom w:val="single" w:sz="4" w:space="0" w:color="auto"/>
              <w:right w:val="single" w:sz="4" w:space="0" w:color="auto"/>
            </w:tcBorders>
            <w:noWrap/>
            <w:vAlign w:val="center"/>
          </w:tcPr>
          <w:p w14:paraId="1A1CBD57"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B987AAF"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03A781BD"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C28F44B" w14:textId="77777777" w:rsidR="00F35DE2" w:rsidRDefault="00F35DE2">
            <w:pPr>
              <w:widowControl w:val="0"/>
              <w:spacing w:line="240" w:lineRule="auto"/>
              <w:jc w:val="center"/>
              <w:rPr>
                <w:rFonts w:ascii="Tahoma" w:hAnsi="Tahoma" w:cs="Tahoma"/>
                <w:sz w:val="20"/>
                <w:lang w:eastAsia="en-US"/>
              </w:rPr>
            </w:pPr>
          </w:p>
        </w:tc>
      </w:tr>
      <w:tr w:rsidR="00F35DE2" w14:paraId="40F4FEE6" w14:textId="77777777" w:rsidTr="00F35DE2">
        <w:trPr>
          <w:trHeight w:val="1020"/>
        </w:trPr>
        <w:tc>
          <w:tcPr>
            <w:tcW w:w="1046" w:type="dxa"/>
            <w:tcBorders>
              <w:top w:val="single" w:sz="4" w:space="0" w:color="auto"/>
              <w:left w:val="single" w:sz="4" w:space="0" w:color="auto"/>
              <w:bottom w:val="single" w:sz="4" w:space="0" w:color="auto"/>
              <w:right w:val="single" w:sz="4" w:space="0" w:color="auto"/>
            </w:tcBorders>
            <w:noWrap/>
            <w:vAlign w:val="center"/>
          </w:tcPr>
          <w:p w14:paraId="1CB97352" w14:textId="77777777" w:rsidR="00F35DE2" w:rsidRDefault="00F35DE2" w:rsidP="00F35DE2">
            <w:pPr>
              <w:widowControl w:val="0"/>
              <w:numPr>
                <w:ilvl w:val="0"/>
                <w:numId w:val="27"/>
              </w:numPr>
              <w:snapToGrid w:val="0"/>
              <w:spacing w:line="240" w:lineRule="auto"/>
              <w:jc w:val="center"/>
              <w:rPr>
                <w:rFonts w:ascii="Tahoma" w:hAnsi="Tahoma" w:cs="Tahoma"/>
                <w:sz w:val="20"/>
              </w:rPr>
            </w:pPr>
          </w:p>
        </w:tc>
        <w:tc>
          <w:tcPr>
            <w:tcW w:w="5078" w:type="dxa"/>
            <w:tcBorders>
              <w:top w:val="single" w:sz="4" w:space="0" w:color="auto"/>
              <w:left w:val="single" w:sz="4" w:space="0" w:color="auto"/>
              <w:bottom w:val="single" w:sz="4" w:space="0" w:color="auto"/>
              <w:right w:val="single" w:sz="4" w:space="0" w:color="auto"/>
            </w:tcBorders>
            <w:vAlign w:val="center"/>
            <w:hideMark/>
          </w:tcPr>
          <w:p w14:paraId="1189C1B8" w14:textId="77777777" w:rsidR="00F35DE2" w:rsidRDefault="00F35DE2">
            <w:pPr>
              <w:widowControl w:val="0"/>
              <w:spacing w:line="240" w:lineRule="auto"/>
              <w:ind w:firstLine="0"/>
              <w:jc w:val="left"/>
              <w:rPr>
                <w:rFonts w:ascii="Tahoma" w:hAnsi="Tahoma" w:cs="Tahoma"/>
                <w:snapToGrid/>
                <w:sz w:val="20"/>
                <w:lang w:eastAsia="en-US"/>
              </w:rPr>
            </w:pPr>
            <w:r>
              <w:rPr>
                <w:rFonts w:ascii="Tahoma" w:hAnsi="Tahoma" w:cs="Tahoma"/>
                <w:sz w:val="20"/>
                <w:lang w:eastAsia="en-US"/>
              </w:rPr>
              <w:t>В случае невозможности выполнения всех необходимых внутренних требований Заказчика по ПБ и ОТ 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tcBorders>
              <w:top w:val="single" w:sz="4" w:space="0" w:color="auto"/>
              <w:left w:val="single" w:sz="4" w:space="0" w:color="auto"/>
              <w:bottom w:val="single" w:sz="4" w:space="0" w:color="auto"/>
              <w:right w:val="single" w:sz="4" w:space="0" w:color="auto"/>
            </w:tcBorders>
            <w:noWrap/>
            <w:vAlign w:val="center"/>
          </w:tcPr>
          <w:p w14:paraId="6CD97AC5" w14:textId="77777777" w:rsidR="00F35DE2" w:rsidRDefault="00F35DE2">
            <w:pPr>
              <w:widowControl w:val="0"/>
              <w:spacing w:line="240" w:lineRule="auto"/>
              <w:jc w:val="center"/>
              <w:rPr>
                <w:rFonts w:ascii="Tahoma" w:hAnsi="Tahoma" w:cs="Tahoma"/>
                <w:sz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6E47C9FB" w14:textId="77777777" w:rsidR="00F35DE2" w:rsidRDefault="00F35DE2">
            <w:pPr>
              <w:widowControl w:val="0"/>
              <w:spacing w:line="240" w:lineRule="auto"/>
              <w:jc w:val="center"/>
              <w:rPr>
                <w:rFonts w:ascii="Tahoma" w:hAnsi="Tahoma" w:cs="Tahoma"/>
                <w:sz w:val="20"/>
                <w:lang w:eastAsia="en-US"/>
              </w:rPr>
            </w:pPr>
          </w:p>
        </w:tc>
        <w:tc>
          <w:tcPr>
            <w:tcW w:w="643" w:type="dxa"/>
            <w:tcBorders>
              <w:top w:val="single" w:sz="4" w:space="0" w:color="auto"/>
              <w:left w:val="single" w:sz="4" w:space="0" w:color="auto"/>
              <w:bottom w:val="single" w:sz="4" w:space="0" w:color="auto"/>
              <w:right w:val="single" w:sz="4" w:space="0" w:color="auto"/>
            </w:tcBorders>
            <w:vAlign w:val="center"/>
          </w:tcPr>
          <w:p w14:paraId="531C8A1C" w14:textId="77777777" w:rsidR="00F35DE2" w:rsidRDefault="00F35DE2">
            <w:pPr>
              <w:widowControl w:val="0"/>
              <w:spacing w:line="240" w:lineRule="auto"/>
              <w:jc w:val="center"/>
              <w:rPr>
                <w:rFonts w:ascii="Tahoma" w:hAnsi="Tahoma" w:cs="Tahoma"/>
                <w:sz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8EB2B9E" w14:textId="77777777" w:rsidR="00F35DE2" w:rsidRDefault="00F35DE2">
            <w:pPr>
              <w:widowControl w:val="0"/>
              <w:spacing w:line="240" w:lineRule="auto"/>
              <w:jc w:val="center"/>
              <w:rPr>
                <w:rFonts w:ascii="Tahoma" w:hAnsi="Tahoma" w:cs="Tahoma"/>
                <w:sz w:val="20"/>
                <w:lang w:eastAsia="en-US"/>
              </w:rPr>
            </w:pPr>
          </w:p>
        </w:tc>
      </w:tr>
    </w:tbl>
    <w:p w14:paraId="11E3A7BB" w14:textId="77777777" w:rsidR="00F35DE2" w:rsidRDefault="00F35DE2" w:rsidP="00F35DE2">
      <w:pPr>
        <w:widowControl w:val="0"/>
        <w:spacing w:line="300" w:lineRule="exact"/>
        <w:ind w:firstLine="0"/>
        <w:jc w:val="left"/>
        <w:rPr>
          <w:rFonts w:ascii="Tahoma" w:hAnsi="Tahoma" w:cs="Tahoma"/>
          <w:sz w:val="20"/>
        </w:rPr>
      </w:pPr>
    </w:p>
    <w:p w14:paraId="65A6732B"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3D9D2857"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12164C6" w14:textId="77777777" w:rsidR="00F35DE2" w:rsidRDefault="00F35DE2" w:rsidP="00F35DE2">
      <w:pPr>
        <w:spacing w:line="240" w:lineRule="auto"/>
        <w:rPr>
          <w:rFonts w:ascii="Tahoma" w:hAnsi="Tahoma" w:cs="Tahoma"/>
          <w:sz w:val="20"/>
        </w:rPr>
      </w:pPr>
      <w:r>
        <w:rPr>
          <w:rFonts w:ascii="Tahoma" w:hAnsi="Tahoma" w:cs="Tahoma"/>
          <w:sz w:val="20"/>
        </w:rPr>
        <w:t>____________________________________</w:t>
      </w:r>
    </w:p>
    <w:p w14:paraId="0923F199" w14:textId="77777777" w:rsidR="00F35DE2" w:rsidRDefault="00F35DE2" w:rsidP="00F35DE2">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2F8431D" w14:textId="77777777" w:rsidR="00F35DE2" w:rsidRDefault="00F35DE2" w:rsidP="00F35DE2">
      <w:pPr>
        <w:widowControl w:val="0"/>
        <w:spacing w:line="300" w:lineRule="exact"/>
        <w:ind w:firstLine="0"/>
        <w:jc w:val="left"/>
        <w:rPr>
          <w:rFonts w:ascii="Tahoma" w:hAnsi="Tahoma" w:cs="Tahoma"/>
          <w:sz w:val="20"/>
        </w:rPr>
      </w:pPr>
    </w:p>
    <w:p w14:paraId="493382C8" w14:textId="77777777" w:rsidR="00F35DE2" w:rsidRDefault="00F35DE2" w:rsidP="00F35DE2">
      <w:pPr>
        <w:widowControl w:val="0"/>
        <w:spacing w:line="300" w:lineRule="exact"/>
        <w:ind w:firstLine="0"/>
        <w:jc w:val="left"/>
        <w:rPr>
          <w:rFonts w:ascii="Tahoma" w:hAnsi="Tahoma" w:cs="Tahoma"/>
          <w:sz w:val="20"/>
        </w:rPr>
      </w:pPr>
    </w:p>
    <w:p w14:paraId="582D04ED" w14:textId="77777777" w:rsidR="00F35DE2" w:rsidRDefault="00F35DE2" w:rsidP="00F35DE2">
      <w:pPr>
        <w:pStyle w:val="23"/>
        <w:pageBreakBefore/>
        <w:numPr>
          <w:ilvl w:val="2"/>
          <w:numId w:val="11"/>
        </w:numPr>
        <w:snapToGrid w:val="0"/>
        <w:rPr>
          <w:rFonts w:ascii="Tahoma" w:hAnsi="Tahoma" w:cs="Tahoma"/>
          <w:sz w:val="20"/>
        </w:rPr>
      </w:pPr>
      <w:bookmarkStart w:id="502" w:name="_Toc126050680"/>
      <w:r>
        <w:rPr>
          <w:rFonts w:ascii="Tahoma" w:hAnsi="Tahoma" w:cs="Tahoma"/>
          <w:sz w:val="20"/>
        </w:rPr>
        <w:lastRenderedPageBreak/>
        <w:t>Инструкции по заполнению</w:t>
      </w:r>
      <w:bookmarkEnd w:id="502"/>
    </w:p>
    <w:p w14:paraId="5222E2DF"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1F6658A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34630D9A"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570DA31D" w14:textId="77777777" w:rsidR="00F35DE2" w:rsidRDefault="00F35DE2" w:rsidP="00F35DE2">
      <w:pPr>
        <w:pStyle w:val="afa"/>
        <w:tabs>
          <w:tab w:val="clear" w:pos="1134"/>
          <w:tab w:val="left" w:pos="708"/>
        </w:tabs>
        <w:spacing w:line="240" w:lineRule="auto"/>
        <w:ind w:left="1134" w:firstLine="0"/>
        <w:rPr>
          <w:rFonts w:ascii="Tahoma" w:hAnsi="Tahoma" w:cs="Tahoma"/>
          <w:sz w:val="20"/>
        </w:rPr>
      </w:pPr>
    </w:p>
    <w:bookmarkEnd w:id="492"/>
    <w:bookmarkEnd w:id="493"/>
    <w:bookmarkEnd w:id="494"/>
    <w:bookmarkEnd w:id="495"/>
    <w:bookmarkEnd w:id="496"/>
    <w:bookmarkEnd w:id="497"/>
    <w:bookmarkEnd w:id="498"/>
    <w:bookmarkEnd w:id="499"/>
    <w:bookmarkEnd w:id="500"/>
    <w:bookmarkEnd w:id="501"/>
    <w:p w14:paraId="41376507" w14:textId="77777777" w:rsidR="00F35DE2" w:rsidRDefault="00F35DE2" w:rsidP="00F35DE2">
      <w:pPr>
        <w:spacing w:line="240" w:lineRule="auto"/>
        <w:ind w:firstLine="0"/>
        <w:jc w:val="left"/>
        <w:rPr>
          <w:rFonts w:ascii="Tahoma" w:hAnsi="Tahoma" w:cs="Tahoma"/>
          <w:b/>
          <w:sz w:val="20"/>
        </w:rPr>
        <w:sectPr w:rsidR="00F35DE2">
          <w:pgSz w:w="11906" w:h="16838"/>
          <w:pgMar w:top="709" w:right="567" w:bottom="142" w:left="1134" w:header="283" w:footer="397" w:gutter="0"/>
          <w:cols w:space="720"/>
        </w:sectPr>
      </w:pPr>
    </w:p>
    <w:p w14:paraId="052BA10D" w14:textId="77777777" w:rsidR="00F35DE2" w:rsidRDefault="00F35DE2" w:rsidP="00F35DE2">
      <w:pPr>
        <w:pStyle w:val="20"/>
        <w:numPr>
          <w:ilvl w:val="1"/>
          <w:numId w:val="11"/>
        </w:numPr>
        <w:snapToGrid w:val="0"/>
        <w:rPr>
          <w:rFonts w:ascii="Tahoma" w:hAnsi="Tahoma" w:cs="Tahoma"/>
          <w:sz w:val="20"/>
        </w:rPr>
      </w:pPr>
      <w:bookmarkStart w:id="503" w:name="_Toc126050681"/>
      <w:bookmarkStart w:id="504" w:name="_Ref436225283"/>
      <w:bookmarkStart w:id="505" w:name="_Toc433646847"/>
      <w:bookmarkStart w:id="506" w:name="_Ref426032187"/>
      <w:r>
        <w:rPr>
          <w:rFonts w:ascii="Tahoma" w:hAnsi="Tahoma" w:cs="Tahoma"/>
          <w:b w:val="0"/>
          <w:sz w:val="20"/>
        </w:rPr>
        <w:lastRenderedPageBreak/>
        <w:t>Декларация о соответствии Участника закупки установленным требованиям (форма 13)</w:t>
      </w:r>
      <w:bookmarkEnd w:id="503"/>
      <w:bookmarkEnd w:id="504"/>
      <w:bookmarkEnd w:id="505"/>
    </w:p>
    <w:p w14:paraId="75CE2B96" w14:textId="77777777" w:rsidR="00F35DE2" w:rsidRDefault="00F35DE2" w:rsidP="00F35DE2">
      <w:pPr>
        <w:pStyle w:val="23"/>
        <w:numPr>
          <w:ilvl w:val="2"/>
          <w:numId w:val="11"/>
        </w:numPr>
        <w:snapToGrid w:val="0"/>
        <w:rPr>
          <w:rFonts w:ascii="Tahoma" w:hAnsi="Tahoma" w:cs="Tahoma"/>
          <w:sz w:val="20"/>
        </w:rPr>
      </w:pPr>
      <w:bookmarkStart w:id="507" w:name="_Toc126050682"/>
      <w:bookmarkStart w:id="508" w:name="_Toc433646848"/>
      <w:bookmarkStart w:id="509" w:name="_Toc426726243"/>
      <w:r>
        <w:rPr>
          <w:rFonts w:ascii="Tahoma" w:hAnsi="Tahoma" w:cs="Tahoma"/>
          <w:sz w:val="20"/>
        </w:rPr>
        <w:t>Форма</w:t>
      </w:r>
      <w:r>
        <w:rPr>
          <w:rFonts w:ascii="Tahoma" w:hAnsi="Tahoma"/>
          <w:sz w:val="20"/>
        </w:rPr>
        <w:t xml:space="preserve"> декларации</w:t>
      </w:r>
      <w:bookmarkEnd w:id="507"/>
      <w:bookmarkEnd w:id="508"/>
      <w:bookmarkEnd w:id="509"/>
      <w:r>
        <w:rPr>
          <w:rFonts w:ascii="Tahoma" w:hAnsi="Tahoma" w:cs="Tahoma"/>
          <w:sz w:val="20"/>
        </w:rPr>
        <w:t xml:space="preserve"> </w:t>
      </w:r>
    </w:p>
    <w:p w14:paraId="016B1EB8" w14:textId="77777777" w:rsidR="00F35DE2" w:rsidRDefault="00F35DE2" w:rsidP="00F35DE2">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05862AD3" w14:textId="77777777" w:rsidR="00F35DE2" w:rsidRDefault="00F35DE2" w:rsidP="00F35DE2">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07259A0D" w14:textId="77777777" w:rsidR="00F35DE2" w:rsidRDefault="00F35DE2" w:rsidP="00F35DE2">
      <w:pPr>
        <w:jc w:val="center"/>
        <w:rPr>
          <w:rFonts w:ascii="Tahoma" w:hAnsi="Tahoma"/>
        </w:rPr>
      </w:pPr>
    </w:p>
    <w:p w14:paraId="4893A8F1" w14:textId="77777777" w:rsidR="00F35DE2" w:rsidRDefault="00F35DE2" w:rsidP="00F35DE2">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63C4F34E" w14:textId="77777777" w:rsidR="00F35DE2" w:rsidRDefault="00F35DE2" w:rsidP="00F35DE2">
      <w:pPr>
        <w:widowControl w:val="0"/>
        <w:spacing w:line="240" w:lineRule="auto"/>
        <w:rPr>
          <w:rFonts w:ascii="Tahoma" w:hAnsi="Tahoma" w:cs="Tahoma"/>
          <w:sz w:val="20"/>
        </w:rPr>
      </w:pPr>
    </w:p>
    <w:p w14:paraId="15B6EDE0" w14:textId="77777777" w:rsidR="00F35DE2" w:rsidRDefault="00F35DE2" w:rsidP="00F35DE2">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25D06B7D" w14:textId="77777777" w:rsidR="00F35DE2" w:rsidRDefault="00F35DE2" w:rsidP="00F35DE2">
      <w:pPr>
        <w:pStyle w:val="ConsPlusNormal"/>
        <w:ind w:firstLine="0"/>
        <w:jc w:val="both"/>
        <w:rPr>
          <w:rFonts w:ascii="Tahoma" w:hAnsi="Tahoma" w:cs="Tahoma"/>
        </w:rPr>
      </w:pPr>
    </w:p>
    <w:p w14:paraId="47B86E54" w14:textId="65C88FDA" w:rsidR="00D6624B" w:rsidRDefault="00F35DE2" w:rsidP="00D6624B">
      <w:pPr>
        <w:spacing w:line="240" w:lineRule="auto"/>
        <w:ind w:firstLine="0"/>
        <w:jc w:val="left"/>
        <w:rPr>
          <w:rFonts w:ascii="Tahoma" w:hAnsi="Tahoma" w:cs="Tahoma"/>
          <w:sz w:val="20"/>
          <w:vertAlign w:val="superscript"/>
        </w:rPr>
      </w:pPr>
      <w:r>
        <w:rPr>
          <w:rFonts w:ascii="Tahoma" w:hAnsi="Tahoma" w:cs="Tahoma"/>
          <w:sz w:val="20"/>
        </w:rPr>
        <w:t xml:space="preserve">С целью участия в закупке путем проведения </w:t>
      </w:r>
      <w:r w:rsidR="00D6624B" w:rsidRPr="00D6624B">
        <w:rPr>
          <w:rFonts w:ascii="Tahoma" w:hAnsi="Tahoma" w:cs="Tahoma"/>
          <w:sz w:val="20"/>
        </w:rPr>
        <w:t xml:space="preserve">открытого запроса оферт </w:t>
      </w:r>
      <w:r w:rsidR="00D6624B">
        <w:rPr>
          <w:rFonts w:ascii="Tahoma" w:hAnsi="Tahoma" w:cs="Tahoma"/>
          <w:sz w:val="20"/>
        </w:rPr>
        <w:t>«</w:t>
      </w:r>
      <w:r w:rsidR="00D6624B" w:rsidRPr="00D6624B">
        <w:rPr>
          <w:rFonts w:ascii="Tahoma" w:hAnsi="Tahoma" w:cs="Tahoma"/>
          <w:sz w:val="20"/>
        </w:rPr>
        <w:t xml:space="preserve">Предоставление </w:t>
      </w:r>
      <w:r w:rsidR="00D6624B">
        <w:rPr>
          <w:rFonts w:ascii="Tahoma" w:hAnsi="Tahoma" w:cs="Tahoma"/>
          <w:sz w:val="20"/>
        </w:rPr>
        <w:t xml:space="preserve">права пользования 1С-Битрикс24 </w:t>
      </w:r>
      <w:r w:rsidR="00D6624B" w:rsidRPr="00D6624B">
        <w:rPr>
          <w:rFonts w:ascii="Tahoma" w:hAnsi="Tahoma" w:cs="Tahoma"/>
          <w:sz w:val="20"/>
        </w:rPr>
        <w:t>для нужд АО "ЭнергосбыТ Плюс"</w:t>
      </w:r>
      <w:r w:rsidR="00D6624B">
        <w:rPr>
          <w:rFonts w:ascii="Tahoma" w:hAnsi="Tahoma" w:cs="Tahoma"/>
          <w:sz w:val="20"/>
        </w:rPr>
        <w:t>»,</w:t>
      </w:r>
    </w:p>
    <w:p w14:paraId="096D7724" w14:textId="72745AD1" w:rsidR="00F35DE2" w:rsidRDefault="00F35DE2" w:rsidP="00F35DE2">
      <w:pPr>
        <w:spacing w:line="240" w:lineRule="auto"/>
        <w:jc w:val="center"/>
        <w:rPr>
          <w:rFonts w:ascii="Tahoma" w:hAnsi="Tahoma" w:cs="Tahoma"/>
          <w:sz w:val="20"/>
          <w:vertAlign w:val="superscript"/>
        </w:rPr>
      </w:pPr>
    </w:p>
    <w:p w14:paraId="478065C3" w14:textId="77777777" w:rsidR="00F35DE2" w:rsidRDefault="00F35DE2" w:rsidP="00F35DE2">
      <w:pPr>
        <w:pStyle w:val="ConsPlusNormal"/>
        <w:ind w:firstLine="0"/>
        <w:rPr>
          <w:rFonts w:ascii="Tahoma" w:hAnsi="Tahoma" w:cs="Tahoma"/>
        </w:rPr>
      </w:pPr>
      <w:r>
        <w:rPr>
          <w:rFonts w:ascii="Tahoma" w:hAnsi="Tahoma" w:cs="Tahoma"/>
        </w:rPr>
        <w:t xml:space="preserve">извещение № _________, </w:t>
      </w:r>
    </w:p>
    <w:p w14:paraId="23CCC0D5" w14:textId="77777777" w:rsidR="00F35DE2" w:rsidRDefault="00F35DE2" w:rsidP="00F35DE2">
      <w:pPr>
        <w:pStyle w:val="ConsPlusNormal"/>
        <w:ind w:firstLine="0"/>
        <w:rPr>
          <w:rFonts w:ascii="Tahoma" w:hAnsi="Tahoma" w:cs="Tahoma"/>
        </w:rPr>
      </w:pPr>
    </w:p>
    <w:p w14:paraId="010E80CD" w14:textId="77777777" w:rsidR="00F35DE2" w:rsidRDefault="00F35DE2" w:rsidP="00F35DE2">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46FEEA6" w14:textId="77777777" w:rsidR="00F35DE2" w:rsidRDefault="00F35DE2" w:rsidP="00F35DE2">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7523164B" w14:textId="77777777" w:rsidR="00F35DE2" w:rsidRDefault="00F35DE2" w:rsidP="00F35DE2">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5E1B253B" w14:textId="77777777" w:rsidR="00F35DE2" w:rsidRDefault="00F35DE2" w:rsidP="00F35DE2">
      <w:pPr>
        <w:pStyle w:val="ConsPlusNormal"/>
        <w:ind w:firstLine="0"/>
        <w:rPr>
          <w:rFonts w:ascii="Tahoma" w:hAnsi="Tahoma" w:cs="Tahoma"/>
        </w:rPr>
      </w:pPr>
      <w:r>
        <w:rPr>
          <w:rFonts w:ascii="Tahoma" w:hAnsi="Tahoma" w:cs="Tahoma"/>
        </w:rPr>
        <w:t xml:space="preserve">1. </w:t>
      </w:r>
      <w:proofErr w:type="spellStart"/>
      <w:r>
        <w:rPr>
          <w:rFonts w:ascii="Tahoma" w:hAnsi="Tahoma" w:cs="Tahoma"/>
        </w:rPr>
        <w:t>Непроведение</w:t>
      </w:r>
      <w:proofErr w:type="spellEnd"/>
      <w:r>
        <w:rPr>
          <w:rFonts w:ascii="Tahoma" w:hAnsi="Tahoma" w:cs="Tahoma"/>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27032E8"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2. </w:t>
      </w:r>
      <w:proofErr w:type="spellStart"/>
      <w:r>
        <w:rPr>
          <w:rFonts w:ascii="Tahoma" w:hAnsi="Tahoma" w:cs="Tahoma"/>
          <w:sz w:val="20"/>
        </w:rPr>
        <w:t>неприостановление</w:t>
      </w:r>
      <w:proofErr w:type="spellEnd"/>
      <w:r>
        <w:rPr>
          <w:rFonts w:ascii="Tahoma" w:hAnsi="Tahoma" w:cs="Tahoma"/>
          <w:sz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55DCC64"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A76F78F"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710423FB"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6E537C3"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6. </w:t>
      </w:r>
      <w:r>
        <w:rPr>
          <w:rFonts w:ascii="Arial" w:hAnsi="Arial" w:cs="Tahoma"/>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Pr>
          <w:rFonts w:ascii="Tahoma" w:hAnsi="Tahoma" w:cs="Tahoma"/>
          <w:sz w:val="20"/>
        </w:rPr>
        <w:t>,</w:t>
      </w:r>
    </w:p>
    <w:p w14:paraId="62991D1D"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26FEC33E"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w:t>
      </w:r>
      <w:r>
        <w:rPr>
          <w:rFonts w:ascii="Tahoma" w:hAnsi="Tahoma" w:cs="Tahoma"/>
          <w:sz w:val="20"/>
        </w:rPr>
        <w:lastRenderedPageBreak/>
        <w:t>дисквалификации,</w:t>
      </w:r>
    </w:p>
    <w:p w14:paraId="1694F5F8" w14:textId="77777777" w:rsidR="00F35DE2" w:rsidRDefault="00F35DE2" w:rsidP="00F35DE2">
      <w:pPr>
        <w:widowControl w:val="0"/>
        <w:autoSpaceDE w:val="0"/>
        <w:autoSpaceDN w:val="0"/>
        <w:adjustRightInd w:val="0"/>
        <w:spacing w:line="240" w:lineRule="auto"/>
        <w:ind w:firstLine="0"/>
        <w:jc w:val="left"/>
        <w:rPr>
          <w:rFonts w:ascii="Tahoma" w:hAnsi="Tahoma" w:cs="Tahoma"/>
          <w:sz w:val="20"/>
        </w:rPr>
      </w:pPr>
      <w:r>
        <w:rPr>
          <w:rFonts w:ascii="Tahoma" w:hAnsi="Tahoma" w:cs="Tahoma"/>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6BACF9C4" w14:textId="77777777" w:rsidR="00F35DE2" w:rsidRDefault="00F35DE2" w:rsidP="00F35DE2">
      <w:pPr>
        <w:widowControl w:val="0"/>
        <w:autoSpaceDE w:val="0"/>
        <w:autoSpaceDN w:val="0"/>
        <w:adjustRightInd w:val="0"/>
        <w:spacing w:line="240" w:lineRule="auto"/>
        <w:ind w:firstLine="0"/>
        <w:jc w:val="left"/>
        <w:rPr>
          <w:rFonts w:ascii="Arial" w:hAnsi="Arial" w:cs="Tahoma"/>
          <w:sz w:val="20"/>
        </w:rPr>
      </w:pPr>
      <w:r>
        <w:rPr>
          <w:rFonts w:ascii="Tahoma" w:hAnsi="Tahoma" w:cs="Tahoma"/>
          <w:sz w:val="20"/>
        </w:rPr>
        <w:t xml:space="preserve">10. Отсутствие, </w:t>
      </w:r>
      <w:r>
        <w:rPr>
          <w:rFonts w:ascii="Arial" w:hAnsi="Arial" w:cs="Tahoma"/>
          <w:sz w:val="20"/>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65F6C9C3" w14:textId="77777777" w:rsidR="00F35DE2" w:rsidRDefault="00F35DE2" w:rsidP="00F35DE2">
      <w:pPr>
        <w:widowControl w:val="0"/>
        <w:autoSpaceDE w:val="0"/>
        <w:autoSpaceDN w:val="0"/>
        <w:adjustRightInd w:val="0"/>
        <w:spacing w:line="240" w:lineRule="auto"/>
        <w:ind w:firstLine="0"/>
        <w:jc w:val="left"/>
        <w:rPr>
          <w:rFonts w:ascii="Arial" w:hAnsi="Arial" w:cs="Tahoma"/>
          <w:sz w:val="20"/>
        </w:rPr>
      </w:pPr>
      <w:r>
        <w:rPr>
          <w:rFonts w:ascii="Arial" w:hAnsi="Arial" w:cs="Tahoma"/>
          <w:sz w:val="20"/>
        </w:rPr>
        <w:t xml:space="preserve">11. </w:t>
      </w:r>
      <w:r>
        <w:rPr>
          <w:rFonts w:ascii="Arial" w:hAnsi="Arial" w:cs="Arial"/>
          <w:sz w:val="20"/>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47A73DE4" w14:textId="77777777" w:rsidR="00F35DE2" w:rsidRDefault="00F35DE2" w:rsidP="00F35DE2">
      <w:pPr>
        <w:autoSpaceDE w:val="0"/>
        <w:autoSpaceDN w:val="0"/>
        <w:spacing w:line="240" w:lineRule="auto"/>
        <w:ind w:firstLine="0"/>
        <w:jc w:val="left"/>
        <w:rPr>
          <w:rFonts w:ascii="Tahoma" w:hAnsi="Tahoma" w:cs="Tahoma"/>
          <w:szCs w:val="28"/>
        </w:rPr>
      </w:pPr>
      <w:r>
        <w:rPr>
          <w:rFonts w:ascii="Arial" w:hAnsi="Arial" w:cs="Arial"/>
          <w:sz w:val="20"/>
        </w:rPr>
        <w:t>12. Отсутствие у участника закупки ограничений для участия в закупках, установленных законодательством Российской Федерации.</w:t>
      </w:r>
    </w:p>
    <w:p w14:paraId="75FE3DEC" w14:textId="77777777" w:rsidR="00F35DE2" w:rsidRDefault="00F35DE2" w:rsidP="00F35DE2">
      <w:pPr>
        <w:spacing w:line="240" w:lineRule="auto"/>
        <w:ind w:firstLine="0"/>
        <w:jc w:val="left"/>
        <w:rPr>
          <w:rFonts w:ascii="Calibri" w:hAnsi="Calibri" w:cs="Calibri"/>
          <w:sz w:val="22"/>
          <w:szCs w:val="22"/>
          <w:lang w:eastAsia="en-US"/>
        </w:rPr>
      </w:pPr>
    </w:p>
    <w:p w14:paraId="359A8EBB" w14:textId="77777777" w:rsidR="00F35DE2" w:rsidRDefault="00F35DE2" w:rsidP="00F35DE2">
      <w:pPr>
        <w:pStyle w:val="ConsPlusNormal"/>
        <w:ind w:firstLine="0"/>
        <w:rPr>
          <w:rFonts w:ascii="Tahoma" w:hAnsi="Tahoma" w:cs="Tahoma"/>
        </w:rPr>
      </w:pPr>
    </w:p>
    <w:p w14:paraId="0562697D" w14:textId="77777777" w:rsidR="00F35DE2" w:rsidRDefault="00F35DE2" w:rsidP="00F35DE2">
      <w:pPr>
        <w:pStyle w:val="ConsPlusNormal"/>
        <w:ind w:firstLine="567"/>
        <w:jc w:val="both"/>
        <w:rPr>
          <w:rFonts w:ascii="Tahoma" w:hAnsi="Tahoma" w:cs="Tahoma"/>
        </w:rPr>
      </w:pPr>
    </w:p>
    <w:p w14:paraId="2B7593D0" w14:textId="77777777" w:rsidR="00F35DE2" w:rsidRDefault="00F35DE2" w:rsidP="00F35DE2">
      <w:pPr>
        <w:pStyle w:val="ConsPlusNormal"/>
        <w:ind w:firstLine="567"/>
        <w:jc w:val="both"/>
        <w:rPr>
          <w:rFonts w:ascii="Tahoma" w:hAnsi="Tahoma" w:cs="Tahoma"/>
        </w:rPr>
      </w:pPr>
      <w:r>
        <w:rPr>
          <w:rFonts w:ascii="Tahoma" w:hAnsi="Tahoma" w:cs="Tahoma"/>
        </w:rPr>
        <w:t>Достоверность сведений подтверждаю</w:t>
      </w:r>
    </w:p>
    <w:p w14:paraId="58B45D44" w14:textId="77777777" w:rsidR="00F35DE2" w:rsidRDefault="00F35DE2" w:rsidP="00F35DE2">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F35DE2" w14:paraId="34A8AF1B" w14:textId="77777777" w:rsidTr="00F35DE2">
        <w:trPr>
          <w:jc w:val="center"/>
        </w:trPr>
        <w:tc>
          <w:tcPr>
            <w:tcW w:w="3657" w:type="dxa"/>
            <w:hideMark/>
          </w:tcPr>
          <w:p w14:paraId="1A6AD737" w14:textId="77777777" w:rsidR="00F35DE2" w:rsidRDefault="00F35DE2">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0FCF26D6" w14:textId="77777777" w:rsidR="00F35DE2" w:rsidRDefault="00F35DE2">
            <w:pPr>
              <w:pStyle w:val="ConsPlusNormal"/>
              <w:spacing w:line="256" w:lineRule="auto"/>
              <w:ind w:firstLine="0"/>
              <w:jc w:val="center"/>
              <w:rPr>
                <w:rFonts w:ascii="Tahoma" w:hAnsi="Tahoma" w:cs="Tahoma"/>
                <w:lang w:eastAsia="en-US"/>
              </w:rPr>
            </w:pPr>
          </w:p>
          <w:p w14:paraId="191188A8" w14:textId="77777777" w:rsidR="00F35DE2" w:rsidRDefault="00F35DE2">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50B44F40" w14:textId="77777777" w:rsidR="00F35DE2" w:rsidRDefault="00F35DE2">
            <w:pPr>
              <w:pStyle w:val="ConsPlusNormal"/>
              <w:spacing w:line="256" w:lineRule="auto"/>
              <w:ind w:firstLine="0"/>
              <w:jc w:val="center"/>
              <w:rPr>
                <w:rFonts w:ascii="Tahoma" w:hAnsi="Tahoma" w:cs="Tahoma"/>
                <w:lang w:eastAsia="en-US"/>
              </w:rPr>
            </w:pPr>
          </w:p>
          <w:p w14:paraId="30512943" w14:textId="77777777" w:rsidR="00F35DE2" w:rsidRDefault="00F35DE2">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F35DE2" w14:paraId="112D4AD8" w14:textId="77777777" w:rsidTr="00F35DE2">
        <w:trPr>
          <w:jc w:val="center"/>
        </w:trPr>
        <w:tc>
          <w:tcPr>
            <w:tcW w:w="3657" w:type="dxa"/>
            <w:hideMark/>
          </w:tcPr>
          <w:p w14:paraId="46526863" w14:textId="77777777" w:rsidR="00F35DE2" w:rsidRDefault="00F35DE2">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627B860A" w14:textId="77777777" w:rsidR="00F35DE2" w:rsidRDefault="00F35DE2">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37D212F0" w14:textId="77777777" w:rsidR="00F35DE2" w:rsidRDefault="00F35DE2">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119D0927" w14:textId="77777777" w:rsidR="00F35DE2" w:rsidRDefault="00F35DE2" w:rsidP="00F35DE2">
      <w:pPr>
        <w:rPr>
          <w:rFonts w:ascii="Tahoma" w:hAnsi="Tahoma"/>
        </w:rPr>
      </w:pPr>
    </w:p>
    <w:p w14:paraId="5074D7FC" w14:textId="77777777" w:rsidR="00F35DE2" w:rsidRDefault="00F35DE2" w:rsidP="00F35DE2">
      <w:pPr>
        <w:rPr>
          <w:rFonts w:ascii="Tahoma" w:hAnsi="Tahoma" w:cs="Tahoma"/>
        </w:rPr>
      </w:pPr>
    </w:p>
    <w:p w14:paraId="2D8ECEF1" w14:textId="77777777" w:rsidR="00F35DE2" w:rsidRDefault="00F35DE2" w:rsidP="00F35DE2">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5AA5B8B5" w14:textId="77777777" w:rsidR="00F35DE2" w:rsidRDefault="00F35DE2" w:rsidP="00F35DE2">
      <w:pPr>
        <w:spacing w:line="240" w:lineRule="auto"/>
        <w:ind w:firstLine="0"/>
        <w:jc w:val="left"/>
        <w:rPr>
          <w:rFonts w:ascii="Tahoma" w:hAnsi="Tahoma" w:cs="Tahoma"/>
          <w:b/>
          <w:sz w:val="20"/>
        </w:rPr>
        <w:sectPr w:rsidR="00F35DE2">
          <w:pgSz w:w="11906" w:h="16838"/>
          <w:pgMar w:top="1134" w:right="567" w:bottom="1418" w:left="2268" w:header="680" w:footer="737" w:gutter="0"/>
          <w:cols w:space="720"/>
        </w:sectPr>
      </w:pPr>
    </w:p>
    <w:p w14:paraId="22ABEAB2" w14:textId="77777777" w:rsidR="00F35DE2" w:rsidRDefault="00F35DE2" w:rsidP="00F35DE2">
      <w:pPr>
        <w:pStyle w:val="20"/>
        <w:numPr>
          <w:ilvl w:val="1"/>
          <w:numId w:val="11"/>
        </w:numPr>
        <w:snapToGrid w:val="0"/>
        <w:rPr>
          <w:rFonts w:ascii="Tahoma" w:hAnsi="Tahoma" w:cs="Tahoma"/>
          <w:b w:val="0"/>
          <w:sz w:val="20"/>
        </w:rPr>
      </w:pPr>
      <w:bookmarkStart w:id="510" w:name="_Toc126050683"/>
      <w:bookmarkStart w:id="511" w:name="_Ref426032166"/>
      <w:bookmarkEnd w:id="506"/>
      <w:r>
        <w:rPr>
          <w:rFonts w:ascii="Tahoma" w:hAnsi="Tahoma" w:cs="Tahoma"/>
          <w:b w:val="0"/>
          <w:sz w:val="20"/>
        </w:rPr>
        <w:lastRenderedPageBreak/>
        <w:t>План привлечения субподрядчиков (соисполнителей) из числа субъектов малого и среднего предпринимательства (форма 14)</w:t>
      </w:r>
      <w:bookmarkEnd w:id="510"/>
      <w:bookmarkEnd w:id="511"/>
    </w:p>
    <w:p w14:paraId="38577A91" w14:textId="77777777" w:rsidR="00F35DE2" w:rsidRDefault="00F35DE2" w:rsidP="00F35DE2">
      <w:pPr>
        <w:pStyle w:val="23"/>
        <w:numPr>
          <w:ilvl w:val="2"/>
          <w:numId w:val="11"/>
        </w:numPr>
        <w:snapToGrid w:val="0"/>
        <w:rPr>
          <w:rFonts w:ascii="Tahoma" w:hAnsi="Tahoma" w:cs="Tahoma"/>
          <w:sz w:val="20"/>
        </w:rPr>
      </w:pPr>
      <w:bookmarkStart w:id="512" w:name="_Toc126050684"/>
      <w:r>
        <w:rPr>
          <w:rFonts w:ascii="Tahoma" w:hAnsi="Tahoma" w:cs="Tahoma"/>
          <w:sz w:val="20"/>
        </w:rPr>
        <w:t xml:space="preserve">Форма </w:t>
      </w:r>
      <w:r>
        <w:rPr>
          <w:rFonts w:ascii="Tahoma" w:hAnsi="Tahoma" w:cs="Tahoma"/>
          <w:sz w:val="20"/>
          <w:lang w:val="ru-RU"/>
        </w:rPr>
        <w:t>плана</w:t>
      </w:r>
      <w:bookmarkEnd w:id="512"/>
      <w:r>
        <w:rPr>
          <w:rFonts w:ascii="Tahoma" w:hAnsi="Tahoma" w:cs="Tahoma"/>
          <w:sz w:val="20"/>
        </w:rPr>
        <w:t xml:space="preserve"> </w:t>
      </w:r>
    </w:p>
    <w:p w14:paraId="0F05E698" w14:textId="77777777" w:rsidR="00F35DE2" w:rsidRDefault="00F35DE2" w:rsidP="00F35DE2">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706C077E" w14:textId="77777777" w:rsidR="00F35DE2" w:rsidRDefault="00F35DE2" w:rsidP="00F35DE2">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B686867" w14:textId="77777777" w:rsidR="00F35DE2" w:rsidRDefault="00F35DE2" w:rsidP="00F35DE2">
      <w:pPr>
        <w:widowControl w:val="0"/>
        <w:spacing w:line="240" w:lineRule="auto"/>
        <w:rPr>
          <w:rFonts w:ascii="Tahoma" w:hAnsi="Tahoma" w:cs="Tahoma"/>
          <w:sz w:val="20"/>
        </w:rPr>
      </w:pPr>
    </w:p>
    <w:p w14:paraId="6F7A2C87" w14:textId="77777777" w:rsidR="00F35DE2" w:rsidRDefault="00F35DE2" w:rsidP="00F35DE2">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3D0B33A6" w14:textId="77777777" w:rsidR="00F35DE2" w:rsidRDefault="00F35DE2" w:rsidP="00F35DE2">
      <w:pPr>
        <w:pStyle w:val="affc"/>
        <w:keepNext w:val="0"/>
        <w:widowControl w:val="0"/>
        <w:rPr>
          <w:rFonts w:ascii="Tahoma" w:hAnsi="Tahoma" w:cs="Tahoma"/>
          <w:sz w:val="20"/>
          <w:szCs w:val="20"/>
          <w:lang w:val="ru-RU"/>
        </w:rPr>
      </w:pPr>
      <w:r>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35"/>
        <w:gridCol w:w="1834"/>
        <w:gridCol w:w="1834"/>
        <w:gridCol w:w="1834"/>
        <w:gridCol w:w="1834"/>
      </w:tblGrid>
      <w:tr w:rsidR="00F35DE2" w14:paraId="690DC77C" w14:textId="77777777" w:rsidTr="00F35DE2">
        <w:tc>
          <w:tcPr>
            <w:tcW w:w="458" w:type="dxa"/>
            <w:tcBorders>
              <w:top w:val="single" w:sz="4" w:space="0" w:color="auto"/>
              <w:left w:val="single" w:sz="4" w:space="0" w:color="auto"/>
              <w:bottom w:val="single" w:sz="4" w:space="0" w:color="auto"/>
              <w:right w:val="single" w:sz="4" w:space="0" w:color="auto"/>
            </w:tcBorders>
            <w:hideMark/>
          </w:tcPr>
          <w:p w14:paraId="71C943D7"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 п/п</w:t>
            </w:r>
          </w:p>
        </w:tc>
        <w:tc>
          <w:tcPr>
            <w:tcW w:w="1848" w:type="dxa"/>
            <w:tcBorders>
              <w:top w:val="single" w:sz="4" w:space="0" w:color="auto"/>
              <w:left w:val="single" w:sz="4" w:space="0" w:color="auto"/>
              <w:bottom w:val="single" w:sz="4" w:space="0" w:color="auto"/>
              <w:right w:val="single" w:sz="4" w:space="0" w:color="auto"/>
            </w:tcBorders>
            <w:hideMark/>
          </w:tcPr>
          <w:p w14:paraId="513C7575"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tcBorders>
              <w:top w:val="single" w:sz="4" w:space="0" w:color="auto"/>
              <w:left w:val="single" w:sz="4" w:space="0" w:color="auto"/>
              <w:bottom w:val="single" w:sz="4" w:space="0" w:color="auto"/>
              <w:right w:val="single" w:sz="4" w:space="0" w:color="auto"/>
            </w:tcBorders>
            <w:hideMark/>
          </w:tcPr>
          <w:p w14:paraId="1772E824"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tcBorders>
              <w:top w:val="single" w:sz="4" w:space="0" w:color="auto"/>
              <w:left w:val="single" w:sz="4" w:space="0" w:color="auto"/>
              <w:bottom w:val="single" w:sz="4" w:space="0" w:color="auto"/>
              <w:right w:val="single" w:sz="4" w:space="0" w:color="auto"/>
            </w:tcBorders>
            <w:hideMark/>
          </w:tcPr>
          <w:p w14:paraId="2E40705D"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tcBorders>
              <w:top w:val="single" w:sz="4" w:space="0" w:color="auto"/>
              <w:left w:val="single" w:sz="4" w:space="0" w:color="auto"/>
              <w:bottom w:val="single" w:sz="4" w:space="0" w:color="auto"/>
              <w:right w:val="single" w:sz="4" w:space="0" w:color="auto"/>
            </w:tcBorders>
            <w:hideMark/>
          </w:tcPr>
          <w:p w14:paraId="79237DF8"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tcBorders>
              <w:top w:val="single" w:sz="4" w:space="0" w:color="auto"/>
              <w:left w:val="single" w:sz="4" w:space="0" w:color="auto"/>
              <w:bottom w:val="single" w:sz="4" w:space="0" w:color="auto"/>
              <w:right w:val="single" w:sz="4" w:space="0" w:color="auto"/>
            </w:tcBorders>
          </w:tcPr>
          <w:p w14:paraId="61A4794B"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Цена договора, заключаемого с субъектом малого и среднего предпринимательства - субподрядчиком (соисполнителем)</w:t>
            </w:r>
          </w:p>
          <w:p w14:paraId="7DCE2927"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r>
      <w:tr w:rsidR="00F35DE2" w14:paraId="276EB821" w14:textId="77777777" w:rsidTr="00F35DE2">
        <w:tc>
          <w:tcPr>
            <w:tcW w:w="458" w:type="dxa"/>
            <w:tcBorders>
              <w:top w:val="single" w:sz="4" w:space="0" w:color="auto"/>
              <w:left w:val="single" w:sz="4" w:space="0" w:color="auto"/>
              <w:bottom w:val="single" w:sz="4" w:space="0" w:color="auto"/>
              <w:right w:val="single" w:sz="4" w:space="0" w:color="auto"/>
            </w:tcBorders>
            <w:hideMark/>
          </w:tcPr>
          <w:p w14:paraId="50AAC5E0" w14:textId="77777777" w:rsidR="00F35DE2" w:rsidRDefault="00F35DE2">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1</w:t>
            </w:r>
          </w:p>
        </w:tc>
        <w:tc>
          <w:tcPr>
            <w:tcW w:w="1848" w:type="dxa"/>
            <w:tcBorders>
              <w:top w:val="single" w:sz="4" w:space="0" w:color="auto"/>
              <w:left w:val="single" w:sz="4" w:space="0" w:color="auto"/>
              <w:bottom w:val="single" w:sz="4" w:space="0" w:color="auto"/>
              <w:right w:val="single" w:sz="4" w:space="0" w:color="auto"/>
            </w:tcBorders>
          </w:tcPr>
          <w:p w14:paraId="4275F672"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427C459C"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3487557A"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46E70110"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7209130"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r>
      <w:tr w:rsidR="00F35DE2" w14:paraId="2D43DA63" w14:textId="77777777" w:rsidTr="00F35DE2">
        <w:tc>
          <w:tcPr>
            <w:tcW w:w="458" w:type="dxa"/>
            <w:tcBorders>
              <w:top w:val="single" w:sz="4" w:space="0" w:color="auto"/>
              <w:left w:val="single" w:sz="4" w:space="0" w:color="auto"/>
              <w:bottom w:val="single" w:sz="4" w:space="0" w:color="auto"/>
              <w:right w:val="single" w:sz="4" w:space="0" w:color="auto"/>
            </w:tcBorders>
            <w:hideMark/>
          </w:tcPr>
          <w:p w14:paraId="5D9A8DB9" w14:textId="77777777" w:rsidR="00F35DE2" w:rsidRDefault="00F35DE2">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2</w:t>
            </w:r>
          </w:p>
        </w:tc>
        <w:tc>
          <w:tcPr>
            <w:tcW w:w="1848" w:type="dxa"/>
            <w:tcBorders>
              <w:top w:val="single" w:sz="4" w:space="0" w:color="auto"/>
              <w:left w:val="single" w:sz="4" w:space="0" w:color="auto"/>
              <w:bottom w:val="single" w:sz="4" w:space="0" w:color="auto"/>
              <w:right w:val="single" w:sz="4" w:space="0" w:color="auto"/>
            </w:tcBorders>
          </w:tcPr>
          <w:p w14:paraId="0D3BD3D8"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4B3AAC95"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4FBA2ED"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4A62CEC"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61636DF"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r>
      <w:tr w:rsidR="00F35DE2" w14:paraId="15248EC3" w14:textId="77777777" w:rsidTr="00F35DE2">
        <w:tc>
          <w:tcPr>
            <w:tcW w:w="458" w:type="dxa"/>
            <w:tcBorders>
              <w:top w:val="single" w:sz="4" w:space="0" w:color="auto"/>
              <w:left w:val="single" w:sz="4" w:space="0" w:color="auto"/>
              <w:bottom w:val="single" w:sz="4" w:space="0" w:color="auto"/>
              <w:right w:val="single" w:sz="4" w:space="0" w:color="auto"/>
            </w:tcBorders>
            <w:hideMark/>
          </w:tcPr>
          <w:p w14:paraId="1F1DC57C" w14:textId="77777777" w:rsidR="00F35DE2" w:rsidRDefault="00F35DE2">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w:t>
            </w:r>
          </w:p>
        </w:tc>
        <w:tc>
          <w:tcPr>
            <w:tcW w:w="1848" w:type="dxa"/>
            <w:tcBorders>
              <w:top w:val="single" w:sz="4" w:space="0" w:color="auto"/>
              <w:left w:val="single" w:sz="4" w:space="0" w:color="auto"/>
              <w:bottom w:val="single" w:sz="4" w:space="0" w:color="auto"/>
              <w:right w:val="single" w:sz="4" w:space="0" w:color="auto"/>
            </w:tcBorders>
          </w:tcPr>
          <w:p w14:paraId="542DDE64"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7EB992F1"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304727FB"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34D5888C"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EE43DD2"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r>
      <w:tr w:rsidR="00F35DE2" w14:paraId="7E8D301E" w14:textId="77777777" w:rsidTr="00F35DE2">
        <w:tc>
          <w:tcPr>
            <w:tcW w:w="458" w:type="dxa"/>
            <w:tcBorders>
              <w:top w:val="single" w:sz="4" w:space="0" w:color="auto"/>
              <w:left w:val="single" w:sz="4" w:space="0" w:color="auto"/>
              <w:bottom w:val="single" w:sz="4" w:space="0" w:color="auto"/>
              <w:right w:val="single" w:sz="4" w:space="0" w:color="auto"/>
            </w:tcBorders>
            <w:hideMark/>
          </w:tcPr>
          <w:p w14:paraId="368590DA" w14:textId="77777777" w:rsidR="00F35DE2" w:rsidRDefault="00F35DE2">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n</w:t>
            </w:r>
          </w:p>
        </w:tc>
        <w:tc>
          <w:tcPr>
            <w:tcW w:w="1848" w:type="dxa"/>
            <w:tcBorders>
              <w:top w:val="single" w:sz="4" w:space="0" w:color="auto"/>
              <w:left w:val="single" w:sz="4" w:space="0" w:color="auto"/>
              <w:bottom w:val="single" w:sz="4" w:space="0" w:color="auto"/>
              <w:right w:val="single" w:sz="4" w:space="0" w:color="auto"/>
            </w:tcBorders>
          </w:tcPr>
          <w:p w14:paraId="3D12D602"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16A8EA43"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92FD684"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B457F69"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435C9D7" w14:textId="77777777" w:rsidR="00F35DE2" w:rsidRDefault="00F35DE2">
            <w:pPr>
              <w:spacing w:before="100" w:beforeAutospacing="1" w:after="100" w:afterAutospacing="1" w:line="240" w:lineRule="auto"/>
              <w:ind w:firstLine="0"/>
              <w:jc w:val="left"/>
              <w:rPr>
                <w:rFonts w:ascii="Tahoma" w:hAnsi="Tahoma"/>
                <w:sz w:val="16"/>
                <w:szCs w:val="16"/>
                <w:lang w:eastAsia="en-US"/>
              </w:rPr>
            </w:pPr>
          </w:p>
        </w:tc>
      </w:tr>
    </w:tbl>
    <w:p w14:paraId="097BE823" w14:textId="77777777" w:rsidR="00F35DE2" w:rsidRDefault="00F35DE2" w:rsidP="00F35DE2">
      <w:pPr>
        <w:pStyle w:val="affc"/>
        <w:keepNext w:val="0"/>
        <w:widowControl w:val="0"/>
        <w:rPr>
          <w:rFonts w:ascii="Tahoma" w:hAnsi="Tahoma" w:cs="Tahoma"/>
          <w:sz w:val="20"/>
          <w:szCs w:val="20"/>
          <w:lang w:val="ru-RU"/>
        </w:rPr>
      </w:pPr>
    </w:p>
    <w:p w14:paraId="7185364B" w14:textId="77777777" w:rsidR="00F35DE2" w:rsidRDefault="00F35DE2" w:rsidP="00F35DE2">
      <w:pPr>
        <w:pStyle w:val="affc"/>
        <w:keepNext w:val="0"/>
        <w:widowControl w:val="0"/>
        <w:rPr>
          <w:rFonts w:ascii="Tahoma" w:hAnsi="Tahoma" w:cs="Tahoma"/>
          <w:sz w:val="20"/>
          <w:szCs w:val="20"/>
          <w:lang w:val="ru-RU"/>
        </w:rPr>
      </w:pPr>
    </w:p>
    <w:p w14:paraId="1E80C233" w14:textId="77777777" w:rsidR="00F35DE2" w:rsidRDefault="00F35DE2" w:rsidP="00F35DE2">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4CA6E82E" w14:textId="77777777" w:rsidR="00F35DE2" w:rsidRDefault="00F35DE2" w:rsidP="00F35DE2">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3A261BC1" w14:textId="77777777" w:rsidR="00F35DE2" w:rsidRDefault="00F35DE2" w:rsidP="00F35DE2">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63039C4B" w14:textId="77777777" w:rsidR="00F35DE2" w:rsidRDefault="00F35DE2" w:rsidP="00F35DE2">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C8FD9A4" w14:textId="77777777" w:rsidR="00F35DE2" w:rsidRDefault="00F35DE2" w:rsidP="00F35DE2">
      <w:pPr>
        <w:widowControl w:val="0"/>
        <w:rPr>
          <w:rFonts w:ascii="Tahoma" w:hAnsi="Tahoma" w:cs="Tahoma"/>
          <w:sz w:val="20"/>
        </w:rPr>
      </w:pPr>
    </w:p>
    <w:p w14:paraId="559D2DBC" w14:textId="77777777" w:rsidR="00F35DE2" w:rsidRDefault="00F35DE2" w:rsidP="00F35DE2">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09F0783E" w14:textId="77777777" w:rsidR="00F35DE2" w:rsidRDefault="00F35DE2" w:rsidP="00F35DE2"/>
    <w:p w14:paraId="6941880F" w14:textId="77777777" w:rsidR="00F35DE2" w:rsidRDefault="00F35DE2" w:rsidP="00F35DE2">
      <w:pPr>
        <w:pStyle w:val="af8"/>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p>
    <w:p w14:paraId="120DA7BB"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30E86336"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5E32E3E2" w14:textId="77777777" w:rsidR="00F35DE2" w:rsidRDefault="00F35DE2" w:rsidP="00F35DE2">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615D4A10" w14:textId="77777777" w:rsidR="00F35DE2" w:rsidRDefault="00F35DE2" w:rsidP="00F35DE2">
      <w:pPr>
        <w:pStyle w:val="afff0"/>
        <w:jc w:val="both"/>
        <w:rPr>
          <w:rFonts w:ascii="Tahoma" w:hAnsi="Tahoma" w:cs="Tahoma"/>
          <w:b/>
        </w:rPr>
      </w:pPr>
    </w:p>
    <w:p w14:paraId="52EF3668" w14:textId="77777777" w:rsidR="00F35DE2" w:rsidRDefault="00F35DE2" w:rsidP="00F35DE2">
      <w:pPr>
        <w:pStyle w:val="afff0"/>
        <w:jc w:val="both"/>
        <w:rPr>
          <w:rFonts w:ascii="Tahoma" w:hAnsi="Tahoma" w:cs="Tahoma"/>
          <w:b/>
        </w:rPr>
      </w:pPr>
    </w:p>
    <w:p w14:paraId="3E071184" w14:textId="77777777" w:rsidR="00F35DE2" w:rsidRDefault="00F35DE2" w:rsidP="00F35DE2">
      <w:pPr>
        <w:pStyle w:val="afff0"/>
        <w:jc w:val="both"/>
        <w:rPr>
          <w:rFonts w:ascii="Tahoma" w:hAnsi="Tahoma" w:cs="Tahoma"/>
          <w:b/>
        </w:rPr>
      </w:pPr>
    </w:p>
    <w:p w14:paraId="3037D7B6" w14:textId="77777777" w:rsidR="00F35DE2" w:rsidRDefault="00F35DE2" w:rsidP="00F35DE2">
      <w:pPr>
        <w:pStyle w:val="afff0"/>
        <w:jc w:val="both"/>
        <w:rPr>
          <w:rFonts w:ascii="Tahoma" w:hAnsi="Tahoma" w:cs="Tahoma"/>
          <w:b/>
        </w:rPr>
      </w:pPr>
    </w:p>
    <w:p w14:paraId="695B2407" w14:textId="77777777" w:rsidR="00F35DE2" w:rsidRDefault="00F35DE2" w:rsidP="00F35DE2">
      <w:pPr>
        <w:pStyle w:val="afff0"/>
        <w:jc w:val="both"/>
        <w:rPr>
          <w:rFonts w:ascii="Tahoma" w:hAnsi="Tahoma" w:cs="Tahoma"/>
          <w:b/>
        </w:rPr>
      </w:pPr>
    </w:p>
    <w:p w14:paraId="6882023F" w14:textId="77777777" w:rsidR="00F35DE2" w:rsidRDefault="00F35DE2" w:rsidP="00F35DE2">
      <w:pPr>
        <w:pStyle w:val="afff0"/>
        <w:jc w:val="both"/>
        <w:rPr>
          <w:rFonts w:ascii="Tahoma" w:hAnsi="Tahoma" w:cs="Tahoma"/>
          <w:b/>
        </w:rPr>
      </w:pPr>
    </w:p>
    <w:p w14:paraId="5E9D25B1" w14:textId="77777777" w:rsidR="00F35DE2" w:rsidRDefault="00F35DE2" w:rsidP="00F35DE2">
      <w:pPr>
        <w:pStyle w:val="afff0"/>
        <w:jc w:val="both"/>
        <w:rPr>
          <w:rFonts w:ascii="Tahoma" w:hAnsi="Tahoma" w:cs="Tahoma"/>
          <w:b/>
        </w:rPr>
      </w:pPr>
    </w:p>
    <w:p w14:paraId="4DBBEC57" w14:textId="77777777" w:rsidR="00F35DE2" w:rsidRDefault="00F35DE2" w:rsidP="00F35DE2">
      <w:pPr>
        <w:pStyle w:val="afff0"/>
        <w:jc w:val="both"/>
        <w:rPr>
          <w:rFonts w:ascii="Tahoma" w:hAnsi="Tahoma" w:cs="Tahoma"/>
          <w:b/>
        </w:rPr>
      </w:pPr>
    </w:p>
    <w:p w14:paraId="3D6694CE" w14:textId="77777777" w:rsidR="00F35DE2" w:rsidRDefault="00F35DE2" w:rsidP="00F35DE2">
      <w:pPr>
        <w:pStyle w:val="afff0"/>
        <w:jc w:val="both"/>
        <w:rPr>
          <w:rFonts w:ascii="Tahoma" w:hAnsi="Tahoma" w:cs="Tahoma"/>
          <w:b/>
        </w:rPr>
      </w:pPr>
    </w:p>
    <w:p w14:paraId="23677C74" w14:textId="77777777" w:rsidR="00F35DE2" w:rsidRDefault="00F35DE2" w:rsidP="00F35DE2">
      <w:pPr>
        <w:pStyle w:val="afff0"/>
        <w:jc w:val="both"/>
        <w:rPr>
          <w:rFonts w:ascii="Tahoma" w:hAnsi="Tahoma" w:cs="Tahoma"/>
          <w:b/>
        </w:rPr>
      </w:pPr>
    </w:p>
    <w:p w14:paraId="541E2AE8" w14:textId="77777777" w:rsidR="00F35DE2" w:rsidRDefault="00F35DE2" w:rsidP="00F35DE2">
      <w:pPr>
        <w:pStyle w:val="afff0"/>
        <w:jc w:val="both"/>
        <w:rPr>
          <w:rFonts w:ascii="Tahoma" w:hAnsi="Tahoma" w:cs="Tahoma"/>
          <w:b/>
        </w:rPr>
      </w:pPr>
    </w:p>
    <w:p w14:paraId="2460EC09" w14:textId="77777777" w:rsidR="00F35DE2" w:rsidRDefault="00F35DE2" w:rsidP="00F35DE2">
      <w:pPr>
        <w:pStyle w:val="afff0"/>
        <w:jc w:val="both"/>
        <w:rPr>
          <w:rFonts w:ascii="Tahoma" w:hAnsi="Tahoma" w:cs="Tahoma"/>
          <w:b/>
        </w:rPr>
      </w:pPr>
    </w:p>
    <w:p w14:paraId="354BE25F" w14:textId="77777777" w:rsidR="00F35DE2" w:rsidRDefault="00F35DE2" w:rsidP="00F35DE2">
      <w:pPr>
        <w:pStyle w:val="afff0"/>
        <w:jc w:val="both"/>
        <w:rPr>
          <w:rFonts w:ascii="Tahoma" w:hAnsi="Tahoma" w:cs="Tahoma"/>
          <w:b/>
        </w:rPr>
      </w:pPr>
    </w:p>
    <w:p w14:paraId="3B382CD4" w14:textId="77777777" w:rsidR="00F35DE2" w:rsidRDefault="00F35DE2" w:rsidP="00F35DE2">
      <w:pPr>
        <w:pStyle w:val="afff0"/>
        <w:jc w:val="both"/>
        <w:rPr>
          <w:rFonts w:ascii="Tahoma" w:hAnsi="Tahoma" w:cs="Tahoma"/>
          <w:b/>
        </w:rPr>
      </w:pPr>
    </w:p>
    <w:p w14:paraId="751CA471" w14:textId="77777777" w:rsidR="00F35DE2" w:rsidRDefault="00F35DE2" w:rsidP="00F35DE2">
      <w:pPr>
        <w:pStyle w:val="afff0"/>
        <w:jc w:val="both"/>
        <w:rPr>
          <w:rFonts w:ascii="Tahoma" w:hAnsi="Tahoma" w:cs="Tahoma"/>
          <w:b/>
        </w:rPr>
      </w:pPr>
    </w:p>
    <w:p w14:paraId="66DD84AD" w14:textId="77777777" w:rsidR="00F35DE2" w:rsidRDefault="00F35DE2" w:rsidP="00F35DE2">
      <w:pPr>
        <w:pStyle w:val="afff0"/>
        <w:jc w:val="both"/>
        <w:rPr>
          <w:rFonts w:ascii="Tahoma" w:hAnsi="Tahoma" w:cs="Tahoma"/>
          <w:b/>
        </w:rPr>
      </w:pPr>
    </w:p>
    <w:p w14:paraId="5B37C3FA" w14:textId="77777777" w:rsidR="00F35DE2" w:rsidRDefault="00F35DE2" w:rsidP="00F35DE2">
      <w:pPr>
        <w:pStyle w:val="afff0"/>
        <w:jc w:val="both"/>
        <w:rPr>
          <w:rFonts w:ascii="Tahoma" w:hAnsi="Tahoma" w:cs="Tahoma"/>
          <w:b/>
        </w:rPr>
      </w:pPr>
    </w:p>
    <w:p w14:paraId="05663394" w14:textId="77777777" w:rsidR="00F35DE2" w:rsidRDefault="00F35DE2" w:rsidP="00F35DE2">
      <w:pPr>
        <w:pStyle w:val="afff0"/>
        <w:jc w:val="both"/>
        <w:rPr>
          <w:rFonts w:ascii="Tahoma" w:hAnsi="Tahoma" w:cs="Tahoma"/>
          <w:b/>
        </w:rPr>
      </w:pPr>
    </w:p>
    <w:p w14:paraId="3CD55B81" w14:textId="77777777" w:rsidR="00F35DE2" w:rsidRDefault="00F35DE2" w:rsidP="00F35DE2">
      <w:pPr>
        <w:pStyle w:val="afff0"/>
        <w:jc w:val="both"/>
        <w:rPr>
          <w:rFonts w:ascii="Tahoma" w:hAnsi="Tahoma" w:cs="Tahoma"/>
          <w:b/>
        </w:rPr>
      </w:pPr>
    </w:p>
    <w:p w14:paraId="60243A2E" w14:textId="77777777" w:rsidR="00F35DE2" w:rsidRDefault="00F35DE2" w:rsidP="00F35DE2">
      <w:pPr>
        <w:pStyle w:val="afff0"/>
        <w:jc w:val="both"/>
        <w:rPr>
          <w:rFonts w:ascii="Tahoma" w:hAnsi="Tahoma" w:cs="Tahoma"/>
          <w:b/>
        </w:rPr>
      </w:pPr>
    </w:p>
    <w:p w14:paraId="68D8DA23" w14:textId="77777777" w:rsidR="00F35DE2" w:rsidRDefault="00F35DE2" w:rsidP="00F35DE2">
      <w:pPr>
        <w:pStyle w:val="afff0"/>
        <w:jc w:val="both"/>
        <w:rPr>
          <w:rFonts w:ascii="Tahoma" w:hAnsi="Tahoma" w:cs="Tahoma"/>
          <w:b/>
        </w:rPr>
      </w:pPr>
    </w:p>
    <w:p w14:paraId="62357257" w14:textId="77777777" w:rsidR="00F35DE2" w:rsidRDefault="00F35DE2" w:rsidP="00F35DE2">
      <w:pPr>
        <w:pStyle w:val="afff0"/>
        <w:jc w:val="both"/>
        <w:rPr>
          <w:rFonts w:ascii="Tahoma" w:hAnsi="Tahoma" w:cs="Tahoma"/>
          <w:b/>
        </w:rPr>
      </w:pPr>
    </w:p>
    <w:p w14:paraId="37705696" w14:textId="77777777" w:rsidR="00F35DE2" w:rsidRDefault="00F35DE2" w:rsidP="00F35DE2">
      <w:pPr>
        <w:pStyle w:val="afff0"/>
        <w:jc w:val="both"/>
        <w:rPr>
          <w:rFonts w:ascii="Tahoma" w:hAnsi="Tahoma" w:cs="Tahoma"/>
          <w:b/>
        </w:rPr>
      </w:pPr>
    </w:p>
    <w:p w14:paraId="6BB6904E" w14:textId="77777777" w:rsidR="00F35DE2" w:rsidRDefault="00F35DE2" w:rsidP="00F35DE2">
      <w:pPr>
        <w:pStyle w:val="afff0"/>
        <w:jc w:val="both"/>
        <w:rPr>
          <w:rFonts w:ascii="Tahoma" w:hAnsi="Tahoma" w:cs="Tahoma"/>
          <w:b/>
        </w:rPr>
      </w:pPr>
    </w:p>
    <w:p w14:paraId="55CAFC0B" w14:textId="77777777" w:rsidR="00F35DE2" w:rsidRDefault="00F35DE2" w:rsidP="00F35DE2">
      <w:pPr>
        <w:pStyle w:val="afff0"/>
        <w:jc w:val="both"/>
        <w:rPr>
          <w:rFonts w:ascii="Tahoma" w:hAnsi="Tahoma" w:cs="Tahoma"/>
          <w:b/>
        </w:rPr>
      </w:pPr>
    </w:p>
    <w:p w14:paraId="673407A3" w14:textId="77777777" w:rsidR="00F35DE2" w:rsidRDefault="00F35DE2" w:rsidP="00F35DE2">
      <w:pPr>
        <w:pStyle w:val="afff0"/>
        <w:jc w:val="both"/>
        <w:rPr>
          <w:rFonts w:ascii="Tahoma" w:hAnsi="Tahoma" w:cs="Tahoma"/>
          <w:b/>
        </w:rPr>
      </w:pPr>
    </w:p>
    <w:p w14:paraId="5215E9A8" w14:textId="77777777" w:rsidR="00F35DE2" w:rsidRDefault="00F35DE2" w:rsidP="00F35DE2">
      <w:pPr>
        <w:pStyle w:val="afff0"/>
        <w:jc w:val="both"/>
        <w:rPr>
          <w:rFonts w:ascii="Tahoma" w:hAnsi="Tahoma" w:cs="Tahoma"/>
          <w:b/>
        </w:rPr>
      </w:pPr>
    </w:p>
    <w:p w14:paraId="2DB1AC06" w14:textId="77777777" w:rsidR="00F35DE2" w:rsidRDefault="00F35DE2" w:rsidP="00F35DE2">
      <w:pPr>
        <w:pStyle w:val="afff0"/>
        <w:jc w:val="both"/>
        <w:rPr>
          <w:rFonts w:ascii="Tahoma" w:hAnsi="Tahoma" w:cs="Tahoma"/>
          <w:b/>
        </w:rPr>
      </w:pPr>
    </w:p>
    <w:p w14:paraId="14211B6E" w14:textId="77777777" w:rsidR="00F35DE2" w:rsidRDefault="00F35DE2" w:rsidP="00F35DE2">
      <w:pPr>
        <w:pStyle w:val="afff0"/>
        <w:jc w:val="both"/>
        <w:rPr>
          <w:rFonts w:ascii="Tahoma" w:hAnsi="Tahoma" w:cs="Tahoma"/>
          <w:b/>
        </w:rPr>
      </w:pPr>
    </w:p>
    <w:p w14:paraId="5525F5BE" w14:textId="77777777" w:rsidR="00F35DE2" w:rsidRDefault="00F35DE2" w:rsidP="00F35DE2">
      <w:pPr>
        <w:pStyle w:val="afff0"/>
        <w:jc w:val="both"/>
        <w:rPr>
          <w:rFonts w:ascii="Tahoma" w:hAnsi="Tahoma" w:cs="Tahoma"/>
          <w:b/>
        </w:rPr>
      </w:pPr>
    </w:p>
    <w:p w14:paraId="2C516F5D" w14:textId="77777777" w:rsidR="00F35DE2" w:rsidRDefault="00F35DE2" w:rsidP="00F35DE2">
      <w:pPr>
        <w:pStyle w:val="afff0"/>
        <w:jc w:val="both"/>
        <w:rPr>
          <w:rFonts w:ascii="Tahoma" w:hAnsi="Tahoma" w:cs="Tahoma"/>
          <w:b/>
        </w:rPr>
      </w:pPr>
    </w:p>
    <w:p w14:paraId="4B2A077E" w14:textId="77777777" w:rsidR="00F35DE2" w:rsidRDefault="00F35DE2" w:rsidP="00F35DE2">
      <w:pPr>
        <w:pStyle w:val="afff0"/>
        <w:jc w:val="both"/>
        <w:rPr>
          <w:rFonts w:ascii="Tahoma" w:hAnsi="Tahoma" w:cs="Tahoma"/>
          <w:b/>
        </w:rPr>
      </w:pPr>
    </w:p>
    <w:p w14:paraId="266E5C45" w14:textId="77777777" w:rsidR="00F35DE2" w:rsidRDefault="00F35DE2" w:rsidP="00F35DE2">
      <w:pPr>
        <w:pStyle w:val="afff0"/>
        <w:jc w:val="both"/>
        <w:rPr>
          <w:rFonts w:ascii="Tahoma" w:hAnsi="Tahoma" w:cs="Tahoma"/>
          <w:b/>
        </w:rPr>
      </w:pPr>
    </w:p>
    <w:p w14:paraId="72D68154" w14:textId="77777777" w:rsidR="00F35DE2" w:rsidRDefault="00F35DE2" w:rsidP="00F35DE2">
      <w:pPr>
        <w:pStyle w:val="afff0"/>
        <w:jc w:val="both"/>
        <w:rPr>
          <w:rFonts w:ascii="Tahoma" w:hAnsi="Tahoma" w:cs="Tahoma"/>
          <w:b/>
        </w:rPr>
      </w:pPr>
    </w:p>
    <w:p w14:paraId="2A2C718C" w14:textId="77777777" w:rsidR="00F35DE2" w:rsidRDefault="00F35DE2" w:rsidP="00F35DE2">
      <w:pPr>
        <w:pStyle w:val="afff0"/>
        <w:jc w:val="both"/>
        <w:rPr>
          <w:rFonts w:ascii="Tahoma" w:hAnsi="Tahoma" w:cs="Tahoma"/>
          <w:b/>
        </w:rPr>
      </w:pPr>
    </w:p>
    <w:p w14:paraId="060CCF6B" w14:textId="77777777" w:rsidR="00F35DE2" w:rsidRDefault="00F35DE2" w:rsidP="00F35DE2">
      <w:pPr>
        <w:pStyle w:val="afff0"/>
        <w:jc w:val="both"/>
        <w:rPr>
          <w:rFonts w:ascii="Tahoma" w:hAnsi="Tahoma" w:cs="Tahoma"/>
          <w:b/>
        </w:rPr>
      </w:pPr>
    </w:p>
    <w:p w14:paraId="347E0141" w14:textId="77777777" w:rsidR="00F35DE2" w:rsidRDefault="00F35DE2" w:rsidP="00F35DE2">
      <w:pPr>
        <w:pStyle w:val="afff0"/>
        <w:jc w:val="both"/>
        <w:rPr>
          <w:rFonts w:ascii="Tahoma" w:hAnsi="Tahoma" w:cs="Tahoma"/>
          <w:b/>
        </w:rPr>
      </w:pPr>
    </w:p>
    <w:p w14:paraId="6102FC18" w14:textId="77777777" w:rsidR="00F35DE2" w:rsidRDefault="00F35DE2" w:rsidP="00F35DE2">
      <w:pPr>
        <w:pStyle w:val="afff0"/>
        <w:jc w:val="both"/>
        <w:rPr>
          <w:rFonts w:ascii="Tahoma" w:hAnsi="Tahoma" w:cs="Tahoma"/>
          <w:b/>
        </w:rPr>
      </w:pPr>
    </w:p>
    <w:p w14:paraId="4A8E0A9F" w14:textId="77777777" w:rsidR="00F35DE2" w:rsidRDefault="00F35DE2" w:rsidP="00F35DE2">
      <w:pPr>
        <w:pStyle w:val="afff0"/>
        <w:jc w:val="both"/>
        <w:rPr>
          <w:rFonts w:ascii="Tahoma" w:hAnsi="Tahoma" w:cs="Tahoma"/>
          <w:b/>
        </w:rPr>
      </w:pPr>
    </w:p>
    <w:p w14:paraId="463A50CD" w14:textId="77777777" w:rsidR="00F35DE2" w:rsidRDefault="00F35DE2" w:rsidP="00F35DE2">
      <w:pPr>
        <w:pStyle w:val="afff0"/>
        <w:jc w:val="both"/>
        <w:rPr>
          <w:rFonts w:ascii="Tahoma" w:hAnsi="Tahoma" w:cs="Tahoma"/>
          <w:b/>
        </w:rPr>
      </w:pPr>
    </w:p>
    <w:p w14:paraId="463A968C" w14:textId="77777777" w:rsidR="00F35DE2" w:rsidRDefault="00F35DE2" w:rsidP="00F35DE2">
      <w:pPr>
        <w:pStyle w:val="afff0"/>
        <w:jc w:val="both"/>
        <w:rPr>
          <w:rFonts w:ascii="Tahoma" w:hAnsi="Tahoma" w:cs="Tahoma"/>
          <w:b/>
        </w:rPr>
      </w:pPr>
    </w:p>
    <w:p w14:paraId="50AE5D0A" w14:textId="77777777" w:rsidR="00F35DE2" w:rsidRDefault="00F35DE2" w:rsidP="00F35DE2">
      <w:pPr>
        <w:pStyle w:val="afff0"/>
        <w:jc w:val="both"/>
        <w:rPr>
          <w:rFonts w:ascii="Tahoma" w:hAnsi="Tahoma" w:cs="Tahoma"/>
          <w:b/>
        </w:rPr>
      </w:pPr>
    </w:p>
    <w:p w14:paraId="4C341CDA" w14:textId="77777777" w:rsidR="00F35DE2" w:rsidRDefault="00F35DE2" w:rsidP="00F35DE2">
      <w:pPr>
        <w:pStyle w:val="afff0"/>
        <w:jc w:val="both"/>
        <w:rPr>
          <w:rFonts w:ascii="Tahoma" w:hAnsi="Tahoma" w:cs="Tahoma"/>
          <w:b/>
        </w:rPr>
      </w:pPr>
    </w:p>
    <w:p w14:paraId="0643B755" w14:textId="77777777" w:rsidR="00F35DE2" w:rsidRDefault="00F35DE2" w:rsidP="00F35DE2">
      <w:pPr>
        <w:pStyle w:val="afff0"/>
        <w:jc w:val="both"/>
        <w:rPr>
          <w:rFonts w:ascii="Tahoma" w:hAnsi="Tahoma" w:cs="Tahoma"/>
          <w:b/>
        </w:rPr>
      </w:pPr>
    </w:p>
    <w:p w14:paraId="6EDCED13" w14:textId="77777777" w:rsidR="00F35DE2" w:rsidRDefault="00F35DE2" w:rsidP="00F35DE2">
      <w:pPr>
        <w:pStyle w:val="afff0"/>
        <w:jc w:val="both"/>
        <w:rPr>
          <w:rFonts w:ascii="Tahoma" w:hAnsi="Tahoma" w:cs="Tahoma"/>
          <w:b/>
        </w:rPr>
      </w:pPr>
    </w:p>
    <w:p w14:paraId="2C7FF0C2" w14:textId="77777777" w:rsidR="00F35DE2" w:rsidRDefault="00F35DE2" w:rsidP="00F35DE2">
      <w:pPr>
        <w:pStyle w:val="afff0"/>
        <w:jc w:val="both"/>
        <w:rPr>
          <w:rFonts w:ascii="Tahoma" w:hAnsi="Tahoma" w:cs="Tahoma"/>
          <w:b/>
        </w:rPr>
      </w:pPr>
    </w:p>
    <w:p w14:paraId="434409E2" w14:textId="77777777" w:rsidR="00F35DE2" w:rsidRDefault="00F35DE2" w:rsidP="00F35DE2">
      <w:pPr>
        <w:pStyle w:val="afff0"/>
        <w:jc w:val="both"/>
        <w:rPr>
          <w:rFonts w:ascii="Tahoma" w:hAnsi="Tahoma" w:cs="Tahoma"/>
          <w:b/>
        </w:rPr>
      </w:pPr>
    </w:p>
    <w:p w14:paraId="243C00EA" w14:textId="77777777" w:rsidR="00F35DE2" w:rsidRDefault="00F35DE2" w:rsidP="00F35DE2">
      <w:pPr>
        <w:pStyle w:val="afff0"/>
        <w:jc w:val="both"/>
        <w:rPr>
          <w:rFonts w:ascii="Tahoma" w:hAnsi="Tahoma" w:cs="Tahoma"/>
          <w:b/>
        </w:rPr>
      </w:pPr>
    </w:p>
    <w:p w14:paraId="2CFBD45F" w14:textId="77777777" w:rsidR="00F35DE2" w:rsidRDefault="00F35DE2" w:rsidP="00F35DE2">
      <w:pPr>
        <w:pStyle w:val="afff0"/>
        <w:jc w:val="both"/>
        <w:rPr>
          <w:rFonts w:ascii="Tahoma" w:hAnsi="Tahoma" w:cs="Tahoma"/>
          <w:b/>
        </w:rPr>
      </w:pPr>
    </w:p>
    <w:p w14:paraId="540EFF4D" w14:textId="77777777" w:rsidR="00F35DE2" w:rsidRDefault="00F35DE2" w:rsidP="00F35DE2">
      <w:pPr>
        <w:pStyle w:val="afff0"/>
        <w:jc w:val="both"/>
        <w:rPr>
          <w:rFonts w:ascii="Tahoma" w:hAnsi="Tahoma" w:cs="Tahoma"/>
          <w:b/>
        </w:rPr>
      </w:pPr>
    </w:p>
    <w:p w14:paraId="5E650F0D" w14:textId="77777777" w:rsidR="00F35DE2" w:rsidRDefault="00F35DE2" w:rsidP="00F35DE2">
      <w:pPr>
        <w:pStyle w:val="20"/>
        <w:numPr>
          <w:ilvl w:val="1"/>
          <w:numId w:val="11"/>
        </w:numPr>
        <w:snapToGrid w:val="0"/>
        <w:rPr>
          <w:rFonts w:ascii="Tahoma" w:hAnsi="Tahoma" w:cs="Tahoma"/>
          <w:b w:val="0"/>
          <w:sz w:val="22"/>
          <w:szCs w:val="22"/>
        </w:rPr>
      </w:pPr>
      <w:bookmarkStart w:id="513" w:name="_Toc126050685"/>
      <w:r>
        <w:rPr>
          <w:rFonts w:ascii="Tahoma" w:hAnsi="Tahoma" w:cs="Tahoma"/>
          <w:b w:val="0"/>
          <w:sz w:val="22"/>
          <w:szCs w:val="22"/>
        </w:rPr>
        <w:lastRenderedPageBreak/>
        <w:t>Декларация наименования страны происхождения поставляемых товаров (форма 15)</w:t>
      </w:r>
      <w:bookmarkEnd w:id="513"/>
    </w:p>
    <w:p w14:paraId="65FF5D02" w14:textId="77777777" w:rsidR="00F35DE2" w:rsidRDefault="00F35DE2" w:rsidP="00F35DE2">
      <w:pPr>
        <w:pStyle w:val="af8"/>
        <w:tabs>
          <w:tab w:val="clear" w:pos="2269"/>
          <w:tab w:val="left" w:pos="708"/>
        </w:tabs>
        <w:ind w:firstLine="0"/>
        <w:jc w:val="left"/>
        <w:rPr>
          <w:rFonts w:ascii="Tahoma" w:hAnsi="Tahoma" w:cs="Tahoma"/>
          <w:sz w:val="20"/>
        </w:rPr>
      </w:pPr>
      <w:r>
        <w:rPr>
          <w:rFonts w:ascii="Tahoma" w:hAnsi="Tahoma" w:cs="Tahoma"/>
          <w:sz w:val="20"/>
          <w:lang w:val="ru-RU"/>
        </w:rPr>
        <w:t xml:space="preserve">6.16.1 </w:t>
      </w:r>
      <w:r>
        <w:rPr>
          <w:rFonts w:ascii="Tahoma" w:hAnsi="Tahoma" w:cs="Tahoma"/>
          <w:sz w:val="20"/>
        </w:rPr>
        <w:t xml:space="preserve">Форма декларации </w:t>
      </w:r>
    </w:p>
    <w:p w14:paraId="109FF62A" w14:textId="77777777" w:rsidR="00F35DE2" w:rsidRDefault="00F35DE2" w:rsidP="00F35DE2">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63B353F7" w14:textId="77777777" w:rsidR="00F35DE2" w:rsidRDefault="00F35DE2" w:rsidP="00F35DE2">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1A91919" w14:textId="77777777" w:rsidR="00F35DE2" w:rsidRDefault="00F35DE2" w:rsidP="00F35DE2">
      <w:pPr>
        <w:widowControl w:val="0"/>
        <w:spacing w:line="240" w:lineRule="auto"/>
        <w:jc w:val="left"/>
        <w:rPr>
          <w:rFonts w:ascii="Tahoma" w:hAnsi="Tahoma" w:cs="Tahoma"/>
          <w:sz w:val="20"/>
        </w:rPr>
      </w:pPr>
    </w:p>
    <w:p w14:paraId="7F34C346" w14:textId="77777777" w:rsidR="00F35DE2" w:rsidRDefault="00F35DE2" w:rsidP="00F35DE2">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2634438D" w14:textId="77777777" w:rsidR="00F35DE2" w:rsidRDefault="00F35DE2" w:rsidP="00F35DE2">
      <w:pPr>
        <w:jc w:val="left"/>
        <w:rPr>
          <w:rFonts w:ascii="Tahoma" w:hAnsi="Tahoma" w:cs="Tahoma"/>
          <w:sz w:val="20"/>
        </w:rPr>
      </w:pPr>
      <w:r>
        <w:rPr>
          <w:rFonts w:ascii="Tahoma" w:hAnsi="Tahoma" w:cs="Tahoma"/>
          <w:sz w:val="20"/>
        </w:rPr>
        <w:t xml:space="preserve">Подтверждаем, что </w:t>
      </w:r>
    </w:p>
    <w:p w14:paraId="3E103A16" w14:textId="77777777" w:rsidR="00F35DE2" w:rsidRDefault="00F35DE2" w:rsidP="00F35DE2">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0F912ADF" w14:textId="77777777" w:rsidR="00F35DE2" w:rsidRDefault="00F35DE2" w:rsidP="00F35DE2">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4F266E6C" w14:textId="77777777" w:rsidR="00F35DE2" w:rsidRDefault="00F35DE2" w:rsidP="00F35DE2">
      <w:pPr>
        <w:widowControl w:val="0"/>
        <w:suppressAutoHyphens/>
        <w:spacing w:before="360" w:after="240" w:line="240" w:lineRule="auto"/>
        <w:ind w:firstLine="0"/>
        <w:jc w:val="center"/>
        <w:rPr>
          <w:rFonts w:ascii="Tahoma" w:hAnsi="Tahoma" w:cs="Tahoma"/>
          <w:b/>
          <w:caps/>
          <w:sz w:val="20"/>
          <w:lang w:eastAsia="x-none"/>
        </w:rPr>
      </w:pPr>
    </w:p>
    <w:p w14:paraId="10671508" w14:textId="77777777" w:rsidR="00F35DE2" w:rsidRDefault="00F35DE2" w:rsidP="00F35DE2">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наименовании страны происхождения поставляемых товаров </w:t>
      </w:r>
      <w:r>
        <w:rPr>
          <w:rFonts w:ascii="Tahoma" w:hAnsi="Tahoma" w:cs="Tahoma"/>
          <w:b/>
          <w:caps/>
          <w:sz w:val="20"/>
          <w:szCs w:val="28"/>
        </w:rPr>
        <w:t>и наличия информации о продукции в реестрах</w:t>
      </w:r>
      <w:r>
        <w:rPr>
          <w:rFonts w:ascii="Tahoma" w:hAnsi="Tahoma" w:cs="Tahoma"/>
          <w:b/>
          <w:caps/>
          <w:sz w:val="20"/>
          <w:szCs w:val="28"/>
          <w:vertAlign w:val="superscript"/>
        </w:rPr>
        <w:footnoteReference w:id="10"/>
      </w:r>
      <w:r>
        <w:rPr>
          <w:rFonts w:ascii="Tahoma" w:hAnsi="Tahoma" w:cs="Tahoma"/>
          <w:b/>
          <w:caps/>
          <w:sz w:val="20"/>
          <w:szCs w:val="28"/>
        </w:rPr>
        <w:t xml:space="preserve"> </w:t>
      </w:r>
    </w:p>
    <w:p w14:paraId="5D9E87AE" w14:textId="77777777" w:rsidR="00F35DE2" w:rsidRDefault="00F35DE2" w:rsidP="00F35DE2">
      <w:pPr>
        <w:widowControl w:val="0"/>
        <w:suppressAutoHyphens/>
        <w:spacing w:before="360" w:after="240" w:line="240" w:lineRule="auto"/>
        <w:ind w:firstLine="0"/>
        <w:jc w:val="center"/>
        <w:rPr>
          <w:rFonts w:ascii="Tahoma" w:hAnsi="Tahoma" w:cs="Tahoma"/>
          <w:b/>
          <w:caps/>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tblGrid>
      <w:tr w:rsidR="00F35DE2" w14:paraId="3BBB0D27" w14:textId="77777777" w:rsidTr="00F35DE2">
        <w:tc>
          <w:tcPr>
            <w:tcW w:w="898" w:type="dxa"/>
            <w:tcBorders>
              <w:top w:val="single" w:sz="4" w:space="0" w:color="auto"/>
              <w:left w:val="single" w:sz="4" w:space="0" w:color="auto"/>
              <w:bottom w:val="single" w:sz="4" w:space="0" w:color="auto"/>
              <w:right w:val="single" w:sz="4" w:space="0" w:color="auto"/>
            </w:tcBorders>
            <w:hideMark/>
          </w:tcPr>
          <w:p w14:paraId="25C80BC2"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позиции</w:t>
            </w:r>
          </w:p>
        </w:tc>
        <w:tc>
          <w:tcPr>
            <w:tcW w:w="1269" w:type="dxa"/>
            <w:tcBorders>
              <w:top w:val="single" w:sz="4" w:space="0" w:color="auto"/>
              <w:left w:val="single" w:sz="4" w:space="0" w:color="auto"/>
              <w:bottom w:val="single" w:sz="4" w:space="0" w:color="auto"/>
              <w:right w:val="single" w:sz="4" w:space="0" w:color="auto"/>
            </w:tcBorders>
            <w:hideMark/>
          </w:tcPr>
          <w:p w14:paraId="0677DA63"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986" w:type="dxa"/>
            <w:tcBorders>
              <w:top w:val="single" w:sz="4" w:space="0" w:color="auto"/>
              <w:left w:val="single" w:sz="4" w:space="0" w:color="auto"/>
              <w:bottom w:val="single" w:sz="4" w:space="0" w:color="auto"/>
              <w:right w:val="single" w:sz="4" w:space="0" w:color="auto"/>
            </w:tcBorders>
            <w:hideMark/>
          </w:tcPr>
          <w:p w14:paraId="3F01B153"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Единица изменения</w:t>
            </w:r>
          </w:p>
        </w:tc>
        <w:tc>
          <w:tcPr>
            <w:tcW w:w="1171" w:type="dxa"/>
            <w:tcBorders>
              <w:top w:val="single" w:sz="4" w:space="0" w:color="auto"/>
              <w:left w:val="single" w:sz="4" w:space="0" w:color="auto"/>
              <w:bottom w:val="single" w:sz="4" w:space="0" w:color="auto"/>
              <w:right w:val="single" w:sz="4" w:space="0" w:color="auto"/>
            </w:tcBorders>
            <w:hideMark/>
          </w:tcPr>
          <w:p w14:paraId="3EFCA12F"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Цена единицы товара в соответствии с заявкой, руб. с НДС</w:t>
            </w:r>
          </w:p>
        </w:tc>
        <w:tc>
          <w:tcPr>
            <w:tcW w:w="1049" w:type="dxa"/>
            <w:tcBorders>
              <w:top w:val="single" w:sz="4" w:space="0" w:color="auto"/>
              <w:left w:val="single" w:sz="4" w:space="0" w:color="auto"/>
              <w:bottom w:val="single" w:sz="4" w:space="0" w:color="auto"/>
              <w:right w:val="single" w:sz="4" w:space="0" w:color="auto"/>
            </w:tcBorders>
            <w:hideMark/>
          </w:tcPr>
          <w:p w14:paraId="7CC04E5B"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Количество</w:t>
            </w:r>
          </w:p>
        </w:tc>
        <w:tc>
          <w:tcPr>
            <w:tcW w:w="1517" w:type="dxa"/>
            <w:tcBorders>
              <w:top w:val="single" w:sz="4" w:space="0" w:color="auto"/>
              <w:left w:val="single" w:sz="4" w:space="0" w:color="auto"/>
              <w:bottom w:val="single" w:sz="4" w:space="0" w:color="auto"/>
              <w:right w:val="single" w:sz="4" w:space="0" w:color="auto"/>
            </w:tcBorders>
            <w:hideMark/>
          </w:tcPr>
          <w:p w14:paraId="788AE16E" w14:textId="77777777" w:rsidR="00F35DE2" w:rsidRDefault="00F35DE2">
            <w:pPr>
              <w:spacing w:before="100" w:beforeAutospacing="1" w:after="100" w:afterAutospacing="1" w:line="240" w:lineRule="auto"/>
              <w:ind w:firstLine="0"/>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861" w:type="dxa"/>
            <w:tcBorders>
              <w:top w:val="single" w:sz="4" w:space="0" w:color="auto"/>
              <w:left w:val="single" w:sz="4" w:space="0" w:color="auto"/>
              <w:bottom w:val="single" w:sz="4" w:space="0" w:color="auto"/>
              <w:right w:val="single" w:sz="4" w:space="0" w:color="auto"/>
            </w:tcBorders>
            <w:hideMark/>
          </w:tcPr>
          <w:p w14:paraId="02F73A37" w14:textId="77777777" w:rsidR="00F35DE2" w:rsidRDefault="00F35DE2">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Сумма по позиции, руб. с НДС</w:t>
            </w:r>
          </w:p>
        </w:tc>
        <w:tc>
          <w:tcPr>
            <w:tcW w:w="1130" w:type="dxa"/>
            <w:tcBorders>
              <w:top w:val="single" w:sz="4" w:space="0" w:color="auto"/>
              <w:left w:val="single" w:sz="4" w:space="0" w:color="auto"/>
              <w:bottom w:val="single" w:sz="4" w:space="0" w:color="auto"/>
              <w:right w:val="single" w:sz="4" w:space="0" w:color="auto"/>
            </w:tcBorders>
            <w:hideMark/>
          </w:tcPr>
          <w:p w14:paraId="61811031" w14:textId="77777777" w:rsidR="00F35DE2" w:rsidRDefault="00F35DE2">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и код [..] реестра (при наличии информации о продукции в реестрах)</w:t>
            </w:r>
          </w:p>
        </w:tc>
        <w:tc>
          <w:tcPr>
            <w:tcW w:w="1462" w:type="dxa"/>
            <w:tcBorders>
              <w:top w:val="single" w:sz="4" w:space="0" w:color="auto"/>
              <w:left w:val="single" w:sz="4" w:space="0" w:color="auto"/>
              <w:bottom w:val="single" w:sz="4" w:space="0" w:color="auto"/>
              <w:right w:val="single" w:sz="4" w:space="0" w:color="auto"/>
            </w:tcBorders>
            <w:hideMark/>
          </w:tcPr>
          <w:p w14:paraId="2F571B32" w14:textId="77777777" w:rsidR="00F35DE2" w:rsidRDefault="00F35DE2">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Производитель</w:t>
            </w:r>
          </w:p>
        </w:tc>
      </w:tr>
      <w:tr w:rsidR="00F35DE2" w14:paraId="1E9DCFF1" w14:textId="77777777" w:rsidTr="00F35DE2">
        <w:tc>
          <w:tcPr>
            <w:tcW w:w="898" w:type="dxa"/>
            <w:tcBorders>
              <w:top w:val="single" w:sz="4" w:space="0" w:color="auto"/>
              <w:left w:val="single" w:sz="4" w:space="0" w:color="auto"/>
              <w:bottom w:val="single" w:sz="4" w:space="0" w:color="auto"/>
              <w:right w:val="single" w:sz="4" w:space="0" w:color="auto"/>
            </w:tcBorders>
            <w:hideMark/>
          </w:tcPr>
          <w:p w14:paraId="11F46FA8" w14:textId="77777777" w:rsidR="00F35DE2" w:rsidRDefault="00F35DE2">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1</w:t>
            </w:r>
          </w:p>
        </w:tc>
        <w:tc>
          <w:tcPr>
            <w:tcW w:w="1269" w:type="dxa"/>
            <w:tcBorders>
              <w:top w:val="single" w:sz="4" w:space="0" w:color="auto"/>
              <w:left w:val="single" w:sz="4" w:space="0" w:color="auto"/>
              <w:bottom w:val="single" w:sz="4" w:space="0" w:color="auto"/>
              <w:right w:val="single" w:sz="4" w:space="0" w:color="auto"/>
            </w:tcBorders>
          </w:tcPr>
          <w:p w14:paraId="696C3561"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7748B0AA"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3AAE4F36"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4C21A25C"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415E71CC"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5F4078CC"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47671435"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587F16E2" w14:textId="77777777" w:rsidR="00F35DE2" w:rsidRDefault="00F35DE2">
            <w:pPr>
              <w:spacing w:before="100" w:beforeAutospacing="1" w:after="100" w:afterAutospacing="1" w:line="240" w:lineRule="auto"/>
              <w:rPr>
                <w:rFonts w:ascii="Tahoma" w:hAnsi="Tahoma" w:cs="Tahoma"/>
                <w:sz w:val="16"/>
                <w:szCs w:val="16"/>
                <w:lang w:eastAsia="en-US"/>
              </w:rPr>
            </w:pPr>
          </w:p>
        </w:tc>
      </w:tr>
      <w:tr w:rsidR="00F35DE2" w14:paraId="0FB852D2" w14:textId="77777777" w:rsidTr="00F35DE2">
        <w:tc>
          <w:tcPr>
            <w:tcW w:w="898" w:type="dxa"/>
            <w:tcBorders>
              <w:top w:val="single" w:sz="4" w:space="0" w:color="auto"/>
              <w:left w:val="single" w:sz="4" w:space="0" w:color="auto"/>
              <w:bottom w:val="single" w:sz="4" w:space="0" w:color="auto"/>
              <w:right w:val="single" w:sz="4" w:space="0" w:color="auto"/>
            </w:tcBorders>
            <w:hideMark/>
          </w:tcPr>
          <w:p w14:paraId="273F2359" w14:textId="77777777" w:rsidR="00F35DE2" w:rsidRDefault="00F35DE2">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2</w:t>
            </w:r>
          </w:p>
        </w:tc>
        <w:tc>
          <w:tcPr>
            <w:tcW w:w="1269" w:type="dxa"/>
            <w:tcBorders>
              <w:top w:val="single" w:sz="4" w:space="0" w:color="auto"/>
              <w:left w:val="single" w:sz="4" w:space="0" w:color="auto"/>
              <w:bottom w:val="single" w:sz="4" w:space="0" w:color="auto"/>
              <w:right w:val="single" w:sz="4" w:space="0" w:color="auto"/>
            </w:tcBorders>
          </w:tcPr>
          <w:p w14:paraId="3C3BDC28"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5F79C7AA"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5DEDBC7E"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046511A8"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34631261"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57C4DD7E"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367204D7"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4F306C52" w14:textId="77777777" w:rsidR="00F35DE2" w:rsidRDefault="00F35DE2">
            <w:pPr>
              <w:spacing w:before="100" w:beforeAutospacing="1" w:after="100" w:afterAutospacing="1" w:line="240" w:lineRule="auto"/>
              <w:rPr>
                <w:rFonts w:ascii="Tahoma" w:hAnsi="Tahoma" w:cs="Tahoma"/>
                <w:sz w:val="16"/>
                <w:szCs w:val="16"/>
                <w:lang w:eastAsia="en-US"/>
              </w:rPr>
            </w:pPr>
          </w:p>
        </w:tc>
      </w:tr>
      <w:tr w:rsidR="00F35DE2" w14:paraId="0153E2D3" w14:textId="77777777" w:rsidTr="00F35DE2">
        <w:tc>
          <w:tcPr>
            <w:tcW w:w="898" w:type="dxa"/>
            <w:tcBorders>
              <w:top w:val="single" w:sz="4" w:space="0" w:color="auto"/>
              <w:left w:val="single" w:sz="4" w:space="0" w:color="auto"/>
              <w:bottom w:val="single" w:sz="4" w:space="0" w:color="auto"/>
              <w:right w:val="single" w:sz="4" w:space="0" w:color="auto"/>
            </w:tcBorders>
            <w:hideMark/>
          </w:tcPr>
          <w:p w14:paraId="2D4DEB47" w14:textId="77777777" w:rsidR="00F35DE2" w:rsidRDefault="00F35DE2">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w:t>
            </w:r>
          </w:p>
        </w:tc>
        <w:tc>
          <w:tcPr>
            <w:tcW w:w="1269" w:type="dxa"/>
            <w:tcBorders>
              <w:top w:val="single" w:sz="4" w:space="0" w:color="auto"/>
              <w:left w:val="single" w:sz="4" w:space="0" w:color="auto"/>
              <w:bottom w:val="single" w:sz="4" w:space="0" w:color="auto"/>
              <w:right w:val="single" w:sz="4" w:space="0" w:color="auto"/>
            </w:tcBorders>
          </w:tcPr>
          <w:p w14:paraId="2147C3FC"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59364F12"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13844C0B"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5566080E"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464FD48E"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7F9A32C2"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599A4140"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0DC608FF" w14:textId="77777777" w:rsidR="00F35DE2" w:rsidRDefault="00F35DE2">
            <w:pPr>
              <w:spacing w:before="100" w:beforeAutospacing="1" w:after="100" w:afterAutospacing="1" w:line="240" w:lineRule="auto"/>
              <w:rPr>
                <w:rFonts w:ascii="Tahoma" w:hAnsi="Tahoma" w:cs="Tahoma"/>
                <w:sz w:val="16"/>
                <w:szCs w:val="16"/>
                <w:lang w:eastAsia="en-US"/>
              </w:rPr>
            </w:pPr>
          </w:p>
        </w:tc>
      </w:tr>
      <w:tr w:rsidR="00F35DE2" w14:paraId="768C92D9" w14:textId="77777777" w:rsidTr="00F35DE2">
        <w:tc>
          <w:tcPr>
            <w:tcW w:w="898" w:type="dxa"/>
            <w:tcBorders>
              <w:top w:val="single" w:sz="4" w:space="0" w:color="auto"/>
              <w:left w:val="single" w:sz="4" w:space="0" w:color="auto"/>
              <w:bottom w:val="single" w:sz="4" w:space="0" w:color="auto"/>
              <w:right w:val="single" w:sz="4" w:space="0" w:color="auto"/>
            </w:tcBorders>
            <w:hideMark/>
          </w:tcPr>
          <w:p w14:paraId="0A31775F" w14:textId="77777777" w:rsidR="00F35DE2" w:rsidRDefault="00F35DE2">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val="en-US" w:eastAsia="en-US"/>
              </w:rPr>
              <w:t>n</w:t>
            </w:r>
          </w:p>
        </w:tc>
        <w:tc>
          <w:tcPr>
            <w:tcW w:w="1269" w:type="dxa"/>
            <w:tcBorders>
              <w:top w:val="single" w:sz="4" w:space="0" w:color="auto"/>
              <w:left w:val="single" w:sz="4" w:space="0" w:color="auto"/>
              <w:bottom w:val="single" w:sz="4" w:space="0" w:color="auto"/>
              <w:right w:val="single" w:sz="4" w:space="0" w:color="auto"/>
            </w:tcBorders>
          </w:tcPr>
          <w:p w14:paraId="26BD2C44"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986" w:type="dxa"/>
            <w:tcBorders>
              <w:top w:val="single" w:sz="4" w:space="0" w:color="auto"/>
              <w:left w:val="single" w:sz="4" w:space="0" w:color="auto"/>
              <w:bottom w:val="single" w:sz="4" w:space="0" w:color="auto"/>
              <w:right w:val="single" w:sz="4" w:space="0" w:color="auto"/>
            </w:tcBorders>
          </w:tcPr>
          <w:p w14:paraId="4257E6E3"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71" w:type="dxa"/>
            <w:tcBorders>
              <w:top w:val="single" w:sz="4" w:space="0" w:color="auto"/>
              <w:left w:val="single" w:sz="4" w:space="0" w:color="auto"/>
              <w:bottom w:val="single" w:sz="4" w:space="0" w:color="auto"/>
              <w:right w:val="single" w:sz="4" w:space="0" w:color="auto"/>
            </w:tcBorders>
          </w:tcPr>
          <w:p w14:paraId="41415ACF"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049" w:type="dxa"/>
            <w:tcBorders>
              <w:top w:val="single" w:sz="4" w:space="0" w:color="auto"/>
              <w:left w:val="single" w:sz="4" w:space="0" w:color="auto"/>
              <w:bottom w:val="single" w:sz="4" w:space="0" w:color="auto"/>
              <w:right w:val="single" w:sz="4" w:space="0" w:color="auto"/>
            </w:tcBorders>
          </w:tcPr>
          <w:p w14:paraId="03458C2C"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517" w:type="dxa"/>
            <w:tcBorders>
              <w:top w:val="single" w:sz="4" w:space="0" w:color="auto"/>
              <w:left w:val="single" w:sz="4" w:space="0" w:color="auto"/>
              <w:bottom w:val="single" w:sz="4" w:space="0" w:color="auto"/>
              <w:right w:val="single" w:sz="4" w:space="0" w:color="auto"/>
            </w:tcBorders>
          </w:tcPr>
          <w:p w14:paraId="1E1F26B7"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861" w:type="dxa"/>
            <w:tcBorders>
              <w:top w:val="single" w:sz="4" w:space="0" w:color="auto"/>
              <w:left w:val="single" w:sz="4" w:space="0" w:color="auto"/>
              <w:bottom w:val="single" w:sz="4" w:space="0" w:color="auto"/>
              <w:right w:val="single" w:sz="4" w:space="0" w:color="auto"/>
            </w:tcBorders>
          </w:tcPr>
          <w:p w14:paraId="2C1CECD6"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14:paraId="6CB69A9E" w14:textId="77777777" w:rsidR="00F35DE2" w:rsidRDefault="00F35DE2">
            <w:pPr>
              <w:spacing w:before="100" w:beforeAutospacing="1" w:after="100" w:afterAutospacing="1" w:line="240" w:lineRule="auto"/>
              <w:rPr>
                <w:rFonts w:ascii="Tahoma" w:hAnsi="Tahoma" w:cs="Tahoma"/>
                <w:sz w:val="16"/>
                <w:szCs w:val="16"/>
                <w:lang w:eastAsia="en-US"/>
              </w:rPr>
            </w:pPr>
          </w:p>
        </w:tc>
        <w:tc>
          <w:tcPr>
            <w:tcW w:w="1462" w:type="dxa"/>
            <w:tcBorders>
              <w:top w:val="single" w:sz="4" w:space="0" w:color="auto"/>
              <w:left w:val="single" w:sz="4" w:space="0" w:color="auto"/>
              <w:bottom w:val="single" w:sz="4" w:space="0" w:color="auto"/>
              <w:right w:val="single" w:sz="4" w:space="0" w:color="auto"/>
            </w:tcBorders>
          </w:tcPr>
          <w:p w14:paraId="3456872D" w14:textId="77777777" w:rsidR="00F35DE2" w:rsidRDefault="00F35DE2">
            <w:pPr>
              <w:spacing w:before="100" w:beforeAutospacing="1" w:after="100" w:afterAutospacing="1" w:line="240" w:lineRule="auto"/>
              <w:rPr>
                <w:rFonts w:ascii="Tahoma" w:hAnsi="Tahoma" w:cs="Tahoma"/>
                <w:sz w:val="16"/>
                <w:szCs w:val="16"/>
                <w:lang w:eastAsia="en-US"/>
              </w:rPr>
            </w:pPr>
          </w:p>
        </w:tc>
      </w:tr>
      <w:tr w:rsidR="00F35DE2" w14:paraId="58F14EE9" w14:textId="77777777" w:rsidTr="00F35DE2">
        <w:tc>
          <w:tcPr>
            <w:tcW w:w="6890" w:type="dxa"/>
            <w:gridSpan w:val="6"/>
            <w:tcBorders>
              <w:top w:val="single" w:sz="4" w:space="0" w:color="auto"/>
              <w:left w:val="single" w:sz="4" w:space="0" w:color="auto"/>
              <w:bottom w:val="single" w:sz="4" w:space="0" w:color="auto"/>
              <w:right w:val="single" w:sz="4" w:space="0" w:color="auto"/>
            </w:tcBorders>
            <w:hideMark/>
          </w:tcPr>
          <w:p w14:paraId="09EA964E" w14:textId="77777777" w:rsidR="00F35DE2" w:rsidRDefault="00F35DE2">
            <w:pPr>
              <w:spacing w:before="100" w:beforeAutospacing="1" w:after="100" w:afterAutospacing="1" w:line="240" w:lineRule="auto"/>
              <w:rPr>
                <w:rFonts w:ascii="Tahoma" w:hAnsi="Tahoma" w:cs="Tahoma"/>
                <w:sz w:val="20"/>
                <w:lang w:eastAsia="en-US"/>
              </w:rPr>
            </w:pPr>
            <w:r>
              <w:rPr>
                <w:rFonts w:ascii="Tahoma" w:hAnsi="Tahoma" w:cs="Tahoma"/>
                <w:sz w:val="20"/>
                <w:lang w:eastAsia="en-US"/>
              </w:rPr>
              <w:t>Итого:</w:t>
            </w:r>
          </w:p>
        </w:tc>
        <w:tc>
          <w:tcPr>
            <w:tcW w:w="861" w:type="dxa"/>
            <w:tcBorders>
              <w:top w:val="single" w:sz="4" w:space="0" w:color="auto"/>
              <w:left w:val="single" w:sz="4" w:space="0" w:color="auto"/>
              <w:bottom w:val="single" w:sz="4" w:space="0" w:color="auto"/>
              <w:right w:val="single" w:sz="4" w:space="0" w:color="auto"/>
            </w:tcBorders>
          </w:tcPr>
          <w:p w14:paraId="0794F167" w14:textId="77777777" w:rsidR="00F35DE2" w:rsidRDefault="00F35DE2">
            <w:pPr>
              <w:spacing w:before="100" w:beforeAutospacing="1" w:after="100" w:afterAutospacing="1" w:line="240" w:lineRule="auto"/>
              <w:rPr>
                <w:rFonts w:ascii="Tahoma" w:hAnsi="Tahoma" w:cs="Tahoma"/>
                <w:sz w:val="20"/>
                <w:lang w:eastAsia="en-US"/>
              </w:rPr>
            </w:pPr>
          </w:p>
        </w:tc>
        <w:tc>
          <w:tcPr>
            <w:tcW w:w="1130" w:type="dxa"/>
            <w:tcBorders>
              <w:top w:val="single" w:sz="4" w:space="0" w:color="auto"/>
              <w:left w:val="single" w:sz="4" w:space="0" w:color="auto"/>
              <w:bottom w:val="single" w:sz="4" w:space="0" w:color="auto"/>
              <w:right w:val="single" w:sz="4" w:space="0" w:color="auto"/>
            </w:tcBorders>
            <w:hideMark/>
          </w:tcPr>
          <w:p w14:paraId="77FD9F55" w14:textId="77777777" w:rsidR="00F35DE2" w:rsidRDefault="00F35DE2">
            <w:pPr>
              <w:spacing w:before="100" w:beforeAutospacing="1" w:after="100" w:afterAutospacing="1" w:line="240" w:lineRule="auto"/>
              <w:rPr>
                <w:rFonts w:ascii="Tahoma" w:hAnsi="Tahoma" w:cs="Tahoma"/>
                <w:sz w:val="20"/>
                <w:lang w:eastAsia="en-US"/>
              </w:rPr>
            </w:pPr>
            <w:r>
              <w:rPr>
                <w:rFonts w:ascii="Tahoma" w:hAnsi="Tahoma" w:cs="Tahoma"/>
                <w:sz w:val="20"/>
                <w:lang w:eastAsia="en-US"/>
              </w:rPr>
              <w:t>-</w:t>
            </w:r>
          </w:p>
        </w:tc>
        <w:tc>
          <w:tcPr>
            <w:tcW w:w="1462" w:type="dxa"/>
            <w:tcBorders>
              <w:top w:val="single" w:sz="4" w:space="0" w:color="auto"/>
              <w:left w:val="single" w:sz="4" w:space="0" w:color="auto"/>
              <w:bottom w:val="single" w:sz="4" w:space="0" w:color="auto"/>
              <w:right w:val="single" w:sz="4" w:space="0" w:color="auto"/>
            </w:tcBorders>
          </w:tcPr>
          <w:p w14:paraId="57D67271" w14:textId="77777777" w:rsidR="00F35DE2" w:rsidRDefault="00F35DE2">
            <w:pPr>
              <w:spacing w:before="100" w:beforeAutospacing="1" w:after="100" w:afterAutospacing="1" w:line="240" w:lineRule="auto"/>
              <w:rPr>
                <w:rFonts w:ascii="Tahoma" w:hAnsi="Tahoma" w:cs="Tahoma"/>
                <w:sz w:val="20"/>
                <w:lang w:eastAsia="en-US"/>
              </w:rPr>
            </w:pPr>
          </w:p>
        </w:tc>
      </w:tr>
    </w:tbl>
    <w:p w14:paraId="3C6D3622" w14:textId="77777777" w:rsidR="00F35DE2" w:rsidRDefault="00F35DE2" w:rsidP="00F35DE2">
      <w:pPr>
        <w:widowControl w:val="0"/>
        <w:suppressAutoHyphens/>
        <w:spacing w:before="360" w:after="240" w:line="240" w:lineRule="auto"/>
        <w:ind w:firstLine="0"/>
        <w:rPr>
          <w:rFonts w:ascii="Tahoma" w:hAnsi="Tahoma" w:cs="Tahoma"/>
          <w:b/>
          <w:caps/>
          <w:sz w:val="20"/>
        </w:rPr>
      </w:pPr>
    </w:p>
    <w:p w14:paraId="44C288FF" w14:textId="77777777" w:rsidR="00F35DE2" w:rsidRDefault="00F35DE2" w:rsidP="00F35DE2">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760E85E3" w14:textId="77777777" w:rsidR="00F35DE2" w:rsidRDefault="00F35DE2" w:rsidP="00F35DE2">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26333AD8" w14:textId="77777777" w:rsidR="00F35DE2" w:rsidRDefault="00F35DE2" w:rsidP="00F35DE2">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1665412B" w14:textId="77777777" w:rsidR="00F35DE2" w:rsidRDefault="00F35DE2" w:rsidP="00F35DE2">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4581DA26" w14:textId="77777777" w:rsidR="00F35DE2" w:rsidRDefault="00F35DE2" w:rsidP="00F35DE2">
      <w:pPr>
        <w:rPr>
          <w:rFonts w:ascii="Tahoma" w:hAnsi="Tahoma" w:cs="Tahoma"/>
          <w:sz w:val="20"/>
        </w:rPr>
      </w:pPr>
    </w:p>
    <w:p w14:paraId="219AC13E" w14:textId="77777777" w:rsidR="00F35DE2" w:rsidRDefault="00F35DE2" w:rsidP="00F35DE2">
      <w:pPr>
        <w:rPr>
          <w:rFonts w:ascii="Tahoma" w:hAnsi="Tahoma" w:cs="Tahoma"/>
          <w:sz w:val="20"/>
        </w:rPr>
      </w:pPr>
    </w:p>
    <w:p w14:paraId="48F42E68" w14:textId="77777777" w:rsidR="00F35DE2" w:rsidRDefault="00F35DE2" w:rsidP="00F35DE2">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lastRenderedPageBreak/>
        <w:t>конец формы</w:t>
      </w:r>
    </w:p>
    <w:p w14:paraId="5AA51F2D" w14:textId="77777777" w:rsidR="00F35DE2" w:rsidRDefault="00F35DE2" w:rsidP="00F35DE2">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Инструкции по заполнению</w:t>
      </w:r>
    </w:p>
    <w:p w14:paraId="0BA9E18F" w14:textId="77777777" w:rsidR="00F35DE2" w:rsidRDefault="00F35DE2" w:rsidP="00F35DE2">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0F3EE71F" w14:textId="77777777" w:rsidR="00F35DE2" w:rsidRDefault="00F35DE2" w:rsidP="00F35DE2">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Участник 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7B353E44" w14:textId="77777777" w:rsidR="00F35DE2" w:rsidRDefault="00F35DE2" w:rsidP="00F35DE2">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Участники закупки должны заполнить приведенную выше таблицу по всем позициям.</w:t>
      </w:r>
    </w:p>
    <w:p w14:paraId="44A2A4C6" w14:textId="77777777" w:rsidR="00F35DE2" w:rsidRDefault="00F35DE2" w:rsidP="00F35DE2">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Нумерация позиций, их наименование, единицы измерения и количество поставляемого товара указываются в соответствии с Приложением №4 к настоящей документации </w:t>
      </w:r>
      <w:r>
        <w:rPr>
          <w:rFonts w:ascii="Tahoma" w:hAnsi="Tahoma" w:cs="Tahoma"/>
          <w:color w:val="000000"/>
          <w:sz w:val="20"/>
        </w:rPr>
        <w:t>о закупке</w:t>
      </w:r>
      <w:r>
        <w:rPr>
          <w:rFonts w:ascii="Tahoma" w:hAnsi="Tahoma" w:cs="Tahoma"/>
          <w:sz w:val="20"/>
        </w:rPr>
        <w:t>.</w:t>
      </w:r>
    </w:p>
    <w:p w14:paraId="2E981354" w14:textId="77777777" w:rsidR="00F35DE2" w:rsidRDefault="00F35DE2" w:rsidP="00F35DE2">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1B2A375D" w14:textId="77777777" w:rsidR="00F35DE2" w:rsidRDefault="00F35DE2" w:rsidP="00F35DE2">
      <w:pPr>
        <w:spacing w:line="240" w:lineRule="auto"/>
        <w:ind w:left="1134" w:firstLine="0"/>
        <w:rPr>
          <w:rFonts w:ascii="Tahoma" w:hAnsi="Tahoma" w:cs="Tahoma"/>
          <w:sz w:val="20"/>
        </w:rPr>
      </w:pPr>
      <w:r>
        <w:rPr>
          <w:rFonts w:ascii="Tahoma" w:hAnsi="Tahoma" w:cs="Tahoma"/>
          <w:sz w:val="20"/>
        </w:rPr>
        <w:t>[1] - реестр российской промышленной продукции,</w:t>
      </w:r>
    </w:p>
    <w:p w14:paraId="3D9AA6F4" w14:textId="77777777" w:rsidR="00F35DE2" w:rsidRDefault="00F35DE2" w:rsidP="00F35DE2">
      <w:pPr>
        <w:spacing w:line="240" w:lineRule="auto"/>
        <w:ind w:left="1134" w:firstLine="0"/>
        <w:rPr>
          <w:rFonts w:ascii="Tahoma" w:hAnsi="Tahoma" w:cs="Tahoma"/>
          <w:sz w:val="20"/>
        </w:rPr>
      </w:pPr>
      <w:r>
        <w:rPr>
          <w:rFonts w:ascii="Tahoma" w:hAnsi="Tahoma" w:cs="Tahoma"/>
          <w:sz w:val="20"/>
        </w:rPr>
        <w:t>[2] - реестр евразийской промышленной продукции,</w:t>
      </w:r>
    </w:p>
    <w:p w14:paraId="7103B302" w14:textId="77777777" w:rsidR="00F35DE2" w:rsidRDefault="00F35DE2" w:rsidP="00F35DE2">
      <w:pPr>
        <w:spacing w:after="160" w:line="256" w:lineRule="auto"/>
        <w:ind w:firstLine="0"/>
        <w:jc w:val="left"/>
        <w:rPr>
          <w:rFonts w:ascii="Tahoma" w:hAnsi="Tahoma" w:cs="Tahoma"/>
          <w:sz w:val="20"/>
        </w:rPr>
      </w:pPr>
      <w:r>
        <w:rPr>
          <w:rFonts w:ascii="Tahoma" w:hAnsi="Tahoma" w:cs="Tahoma"/>
          <w:sz w:val="20"/>
        </w:rPr>
        <w:t xml:space="preserve">                  [3] - единый реестр российской радиоэлектронной продукции</w:t>
      </w:r>
    </w:p>
    <w:p w14:paraId="35F741CC" w14:textId="77777777" w:rsidR="00F35DE2" w:rsidRDefault="00F35DE2" w:rsidP="00F35DE2"/>
    <w:p w14:paraId="69A40281" w14:textId="77777777" w:rsidR="00F35DE2" w:rsidRDefault="00F35DE2" w:rsidP="00F35DE2"/>
    <w:sectPr w:rsidR="00F35DE2" w:rsidSect="00F35DE2">
      <w:headerReference w:type="even" r:id="rId90"/>
      <w:headerReference w:type="default" r:id="rId91"/>
      <w:footerReference w:type="even" r:id="rId92"/>
      <w:footerReference w:type="default" r:id="rId93"/>
      <w:headerReference w:type="first" r:id="rId94"/>
      <w:footerReference w:type="first" r:id="rId95"/>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F84F" w14:textId="77777777" w:rsidR="00BC2E67" w:rsidRDefault="00BC2E67" w:rsidP="00F35DE2">
      <w:pPr>
        <w:spacing w:line="240" w:lineRule="auto"/>
      </w:pPr>
      <w:r>
        <w:separator/>
      </w:r>
    </w:p>
  </w:endnote>
  <w:endnote w:type="continuationSeparator" w:id="0">
    <w:p w14:paraId="20197C0B" w14:textId="77777777" w:rsidR="00BC2E67" w:rsidRDefault="00BC2E67" w:rsidP="00F35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AACB" w14:textId="77777777" w:rsidR="00523365" w:rsidRDefault="005233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B410" w14:textId="77777777" w:rsidR="00523365" w:rsidRDefault="00523365" w:rsidP="00F35DE2">
    <w:pPr>
      <w:pStyle w:val="a7"/>
      <w:pBdr>
        <w:bottom w:val="none" w:sz="0" w:space="0" w:color="auto"/>
      </w:pBdr>
      <w:rPr>
        <w:snapToGrid/>
      </w:rPr>
    </w:pPr>
  </w:p>
  <w:p w14:paraId="0B14A1C8" w14:textId="423B376A" w:rsidR="00523365" w:rsidRDefault="00523365" w:rsidP="00F35DE2">
    <w:pPr>
      <w:pBdr>
        <w:top w:val="single" w:sz="4" w:space="1" w:color="auto"/>
      </w:pBdr>
      <w:tabs>
        <w:tab w:val="right" w:pos="10205"/>
      </w:tabs>
      <w:spacing w:line="240" w:lineRule="auto"/>
      <w:ind w:firstLine="0"/>
      <w:rPr>
        <w:rFonts w:ascii="Tahoma" w:hAnsi="Tahoma"/>
      </w:rPr>
    </w:pPr>
    <w:r>
      <w:rPr>
        <w:rFonts w:ascii="Tahoma" w:hAnsi="Tahoma" w:cs="Tahoma"/>
        <w:bCs/>
        <w:sz w:val="18"/>
        <w:szCs w:val="18"/>
      </w:rPr>
      <w:t xml:space="preserve">Документация о закупке </w:t>
    </w:r>
    <w:r>
      <w:rPr>
        <w:rFonts w:ascii="Tahoma" w:hAnsi="Tahoma" w:cs="Tahoma"/>
        <w:sz w:val="20"/>
      </w:rPr>
      <w:t>Запрос оферт</w:t>
    </w:r>
    <w:r>
      <w:rPr>
        <w:sz w:val="20"/>
      </w:rPr>
      <w:tab/>
    </w:r>
    <w:r>
      <w:rPr>
        <w:rFonts w:ascii="Tahoma" w:hAnsi="Tahoma" w:cs="Tahoma"/>
        <w:sz w:val="20"/>
      </w:rPr>
      <w:t xml:space="preserve">стр. </w:t>
    </w:r>
    <w:r>
      <w:rPr>
        <w:rStyle w:val="ad"/>
        <w:rFonts w:ascii="Tahoma" w:hAnsi="Tahoma" w:cs="Tahoma"/>
      </w:rPr>
      <w:fldChar w:fldCharType="begin"/>
    </w:r>
    <w:r>
      <w:rPr>
        <w:rStyle w:val="ad"/>
        <w:rFonts w:ascii="Tahoma" w:hAnsi="Tahoma" w:cs="Tahoma"/>
      </w:rPr>
      <w:instrText xml:space="preserve"> PAGE </w:instrText>
    </w:r>
    <w:r>
      <w:rPr>
        <w:rStyle w:val="ad"/>
        <w:rFonts w:ascii="Tahoma" w:hAnsi="Tahoma" w:cs="Tahoma"/>
      </w:rPr>
      <w:fldChar w:fldCharType="separate"/>
    </w:r>
    <w:r w:rsidR="007E1647">
      <w:rPr>
        <w:rStyle w:val="ad"/>
        <w:rFonts w:ascii="Tahoma" w:hAnsi="Tahoma" w:cs="Tahoma"/>
        <w:noProof/>
      </w:rPr>
      <w:t>59</w:t>
    </w:r>
    <w:r>
      <w:rPr>
        <w:rStyle w:val="ad"/>
        <w:rFonts w:ascii="Tahoma" w:hAnsi="Tahoma" w:cs="Tahoma"/>
      </w:rPr>
      <w:fldChar w:fldCharType="end"/>
    </w:r>
    <w:r>
      <w:rPr>
        <w:rStyle w:val="ad"/>
        <w:rFonts w:ascii="Tahoma" w:hAnsi="Tahoma" w:cs="Tahoma"/>
      </w:rPr>
      <w:t xml:space="preserve"> из </w:t>
    </w:r>
    <w:r>
      <w:rPr>
        <w:rStyle w:val="ad"/>
        <w:rFonts w:ascii="Tahoma" w:hAnsi="Tahoma" w:cs="Tahoma"/>
      </w:rPr>
      <w:fldChar w:fldCharType="begin"/>
    </w:r>
    <w:r>
      <w:rPr>
        <w:rStyle w:val="ad"/>
        <w:rFonts w:ascii="Tahoma" w:hAnsi="Tahoma" w:cs="Tahoma"/>
      </w:rPr>
      <w:instrText xml:space="preserve"> NUMPAGES </w:instrText>
    </w:r>
    <w:r>
      <w:rPr>
        <w:rStyle w:val="ad"/>
        <w:rFonts w:ascii="Tahoma" w:hAnsi="Tahoma" w:cs="Tahoma"/>
      </w:rPr>
      <w:fldChar w:fldCharType="separate"/>
    </w:r>
    <w:r w:rsidR="007E1647">
      <w:rPr>
        <w:rStyle w:val="ad"/>
        <w:rFonts w:ascii="Tahoma" w:hAnsi="Tahoma" w:cs="Tahoma"/>
        <w:noProof/>
      </w:rPr>
      <w:t>59</w:t>
    </w:r>
    <w:r>
      <w:rPr>
        <w:rStyle w:val="ad"/>
        <w:rFonts w:ascii="Tahoma" w:hAnsi="Tahoma" w:cs="Tahoma"/>
      </w:rPr>
      <w:fldChar w:fldCharType="end"/>
    </w:r>
  </w:p>
  <w:p w14:paraId="318F3293" w14:textId="77777777" w:rsidR="00523365" w:rsidRDefault="00523365" w:rsidP="00F35DE2">
    <w:pPr>
      <w:pStyle w:val="a9"/>
    </w:pPr>
  </w:p>
  <w:p w14:paraId="5D93FEBA" w14:textId="77777777" w:rsidR="00523365" w:rsidRPr="00F35DE2" w:rsidRDefault="00523365" w:rsidP="00F35D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EFB2" w14:textId="77777777" w:rsidR="00523365" w:rsidRDefault="005233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E258" w14:textId="77777777" w:rsidR="00BC2E67" w:rsidRDefault="00BC2E67" w:rsidP="00F35DE2">
      <w:pPr>
        <w:spacing w:line="240" w:lineRule="auto"/>
      </w:pPr>
      <w:r>
        <w:separator/>
      </w:r>
    </w:p>
  </w:footnote>
  <w:footnote w:type="continuationSeparator" w:id="0">
    <w:p w14:paraId="23E9202B" w14:textId="77777777" w:rsidR="00BC2E67" w:rsidRDefault="00BC2E67" w:rsidP="00F35DE2">
      <w:pPr>
        <w:spacing w:line="240" w:lineRule="auto"/>
      </w:pPr>
      <w:r>
        <w:continuationSeparator/>
      </w:r>
    </w:p>
  </w:footnote>
  <w:footnote w:id="1">
    <w:p w14:paraId="4C536D55" w14:textId="77777777" w:rsidR="00523365" w:rsidRDefault="00523365" w:rsidP="00F35DE2">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37963E2E" w14:textId="77777777" w:rsidR="00523365" w:rsidRDefault="00523365" w:rsidP="00F35DE2">
      <w:pPr>
        <w:pStyle w:val="af2"/>
        <w:rPr>
          <w:rFonts w:ascii="Tahoma" w:hAnsi="Tahoma" w:cs="Tahoma"/>
          <w:sz w:val="16"/>
          <w:szCs w:val="16"/>
        </w:rPr>
      </w:pPr>
      <w:r>
        <w:rPr>
          <w:rStyle w:val="ac"/>
        </w:rPr>
        <w:footnoteRef/>
      </w:r>
      <w:r>
        <w:t xml:space="preserve"> </w:t>
      </w:r>
      <w:r>
        <w:rPr>
          <w:rFonts w:ascii="Tahoma" w:hAnsi="Tahoma" w:cs="Tahoma"/>
          <w:sz w:val="16"/>
          <w:szCs w:val="16"/>
        </w:rPr>
        <w:t xml:space="preserve">Здесь и далее по тексту под словами «копия, заверенная Участником закупки» </w:t>
      </w:r>
      <w:r>
        <w:rPr>
          <w:rFonts w:ascii="Tahoma" w:hAnsi="Tahoma" w:cs="Tahoma"/>
          <w:sz w:val="16"/>
          <w:szCs w:val="16"/>
          <w:lang w:val="ru-RU"/>
        </w:rPr>
        <w:t xml:space="preserve">для документов на бумажном носителе </w:t>
      </w:r>
      <w:r>
        <w:rPr>
          <w:rFonts w:ascii="Tahoma" w:hAnsi="Tahoma" w:cs="Tahoma"/>
          <w:sz w:val="16"/>
          <w:szCs w:val="16"/>
        </w:rPr>
        <w:t>подразумевается одновременное указание должности ответственного лица, наличие его подписи и ее расшифровки, а также оттиска печати Участника закупки</w:t>
      </w:r>
      <w:r>
        <w:rPr>
          <w:rFonts w:ascii="Tahoma" w:hAnsi="Tahoma" w:cs="Tahoma"/>
          <w:sz w:val="16"/>
          <w:szCs w:val="16"/>
          <w:lang w:val="ru-RU"/>
        </w:rPr>
        <w:t xml:space="preserve"> (при ее наличии)</w:t>
      </w:r>
      <w:r>
        <w:rPr>
          <w:rFonts w:ascii="Tahoma" w:hAnsi="Tahoma" w:cs="Tahoma"/>
          <w:sz w:val="16"/>
          <w:szCs w:val="16"/>
        </w:rPr>
        <w:t>.</w:t>
      </w:r>
    </w:p>
  </w:footnote>
  <w:footnote w:id="3">
    <w:p w14:paraId="19DC3E8F" w14:textId="77777777" w:rsidR="00523365" w:rsidRDefault="00523365" w:rsidP="00F35DE2">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3158B13E" w14:textId="77777777" w:rsidR="00523365" w:rsidRDefault="00523365" w:rsidP="00F35DE2">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32946154" w14:textId="77777777" w:rsidR="00523365" w:rsidRDefault="00523365" w:rsidP="00F35DE2">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166AA23" w14:textId="77777777" w:rsidR="00523365" w:rsidRDefault="00523365" w:rsidP="00F35DE2">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5A99B34A" w14:textId="77777777" w:rsidR="00523365" w:rsidRDefault="00523365" w:rsidP="00F35DE2">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55800F06" w14:textId="77777777" w:rsidR="00523365" w:rsidRDefault="00523365" w:rsidP="00F35DE2">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2CCD4920" w14:textId="77777777" w:rsidR="00523365" w:rsidRDefault="00523365" w:rsidP="00F35DE2">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A7B1256" w14:textId="77777777" w:rsidR="00523365" w:rsidRDefault="00523365" w:rsidP="00F35DE2">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3E7B528C" w14:textId="77777777" w:rsidR="00523365" w:rsidRDefault="00523365" w:rsidP="00F35DE2">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1C1A8E84" w14:textId="77777777" w:rsidR="00523365" w:rsidRDefault="00523365" w:rsidP="00F35DE2">
      <w:pPr>
        <w:pStyle w:val="af2"/>
      </w:pPr>
      <w:r>
        <w:rPr>
          <w:rStyle w:val="ac"/>
        </w:rPr>
        <w:footnoteRef/>
      </w:r>
      <w:r>
        <w:t xml:space="preserve"> </w:t>
      </w:r>
      <w:proofErr w:type="spellStart"/>
      <w:r>
        <w:rPr>
          <w:rFonts w:ascii="Tahoma" w:hAnsi="Tahoma" w:cs="Tahoma"/>
          <w:sz w:val="16"/>
          <w:szCs w:val="16"/>
        </w:rPr>
        <w:t>Постквалификация</w:t>
      </w:r>
      <w:proofErr w:type="spellEnd"/>
      <w:r>
        <w:rPr>
          <w:rFonts w:ascii="Tahoma" w:hAnsi="Tahoma" w:cs="Tahoma"/>
          <w:sz w:val="16"/>
          <w:szCs w:val="16"/>
        </w:rPr>
        <w:t xml:space="preserve">, как правило, проводится в случае сложных и длительно идущих закупок,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7">
    <w:p w14:paraId="41DA26A2" w14:textId="77777777" w:rsidR="00523365" w:rsidRDefault="00523365" w:rsidP="00F35DE2">
      <w:pPr>
        <w:pStyle w:val="af2"/>
      </w:pPr>
      <w:r>
        <w:rPr>
          <w:rStyle w:val="ac"/>
          <w:rFonts w:cs="Tahoma"/>
          <w:sz w:val="16"/>
          <w:szCs w:val="16"/>
        </w:rPr>
        <w:footnoteRef/>
      </w:r>
      <w:r>
        <w:rPr>
          <w:rFonts w:cs="Tahoma"/>
          <w:sz w:val="16"/>
          <w:szCs w:val="16"/>
        </w:rPr>
        <w:t xml:space="preserve"> В случае согласия с условиями, установленными в проекте договора (Приложение № 2 к документации о закупке), указывается «Согласен с условиями Заказчика»</w:t>
      </w:r>
    </w:p>
  </w:footnote>
  <w:footnote w:id="8">
    <w:p w14:paraId="6908F608" w14:textId="77777777" w:rsidR="00523365" w:rsidRDefault="00523365" w:rsidP="00F35DE2">
      <w:pPr>
        <w:spacing w:line="240" w:lineRule="auto"/>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w:t>
      </w:r>
      <w:r>
        <w:rPr>
          <w:rFonts w:ascii="Tahoma" w:hAnsi="Tahoma" w:cs="Tahoma"/>
          <w:sz w:val="16"/>
          <w:szCs w:val="16"/>
          <w:u w:val="single"/>
          <w:lang w:eastAsia="en-US"/>
        </w:rPr>
        <w:t xml:space="preserve">При отсутствии в документации о закупке требования </w:t>
      </w:r>
      <w:r>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16"/>
          <w:szCs w:val="16"/>
        </w:rPr>
        <w:t xml:space="preserve"> </w:t>
      </w:r>
      <w:r>
        <w:rPr>
          <w:rFonts w:ascii="Tahoma" w:hAnsi="Tahoma"/>
          <w:sz w:val="16"/>
          <w:szCs w:val="16"/>
        </w:rPr>
        <w:t xml:space="preserve"> </w:t>
      </w:r>
    </w:p>
    <w:p w14:paraId="17D3814D" w14:textId="77777777" w:rsidR="00523365" w:rsidRDefault="00523365" w:rsidP="00F35DE2">
      <w:pPr>
        <w:spacing w:line="240" w:lineRule="auto"/>
        <w:rPr>
          <w:rFonts w:ascii="Tahoma" w:hAnsi="Tahoma" w:cs="Tahoma"/>
          <w:sz w:val="16"/>
          <w:szCs w:val="16"/>
          <w:lang w:eastAsia="en-US"/>
        </w:rPr>
      </w:pPr>
      <w:r>
        <w:rPr>
          <w:rFonts w:ascii="Tahoma" w:hAnsi="Tahoma" w:cs="Tahoma"/>
          <w:sz w:val="16"/>
          <w:szCs w:val="16"/>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16"/>
          <w:szCs w:val="16"/>
        </w:rPr>
        <w:t xml:space="preserve"> (см. условия проекта договора).</w:t>
      </w:r>
      <w:r>
        <w:rPr>
          <w:rFonts w:ascii="Tahoma" w:hAnsi="Tahoma" w:cs="Tahoma"/>
          <w:sz w:val="16"/>
          <w:szCs w:val="16"/>
          <w:lang w:eastAsia="en-US"/>
        </w:rPr>
        <w:t xml:space="preserve"> </w:t>
      </w:r>
    </w:p>
    <w:p w14:paraId="28142C22" w14:textId="77777777" w:rsidR="00523365" w:rsidRDefault="00523365" w:rsidP="00F35DE2">
      <w:pPr>
        <w:spacing w:line="240" w:lineRule="auto"/>
        <w:rPr>
          <w:rFonts w:ascii="Tahoma" w:hAnsi="Tahoma" w:cs="Tahoma"/>
          <w:sz w:val="16"/>
          <w:szCs w:val="16"/>
        </w:rPr>
      </w:pPr>
      <w:r>
        <w:rPr>
          <w:rFonts w:ascii="Tahoma" w:hAnsi="Tahoma" w:cs="Tahoma"/>
          <w:sz w:val="16"/>
          <w:szCs w:val="16"/>
          <w:u w:val="single"/>
          <w:lang w:eastAsia="en-US"/>
        </w:rPr>
        <w:t xml:space="preserve">При наличии в документации о закупке требования </w:t>
      </w:r>
      <w:r>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Pr>
          <w:rFonts w:ascii="Tahoma" w:eastAsia="Calibri" w:hAnsi="Tahoma" w:cs="Tahoma"/>
          <w:sz w:val="16"/>
          <w:szCs w:val="16"/>
        </w:rPr>
        <w:t xml:space="preserve"> </w:t>
      </w:r>
      <w:r>
        <w:rPr>
          <w:rFonts w:ascii="Tahoma" w:hAnsi="Tahoma"/>
          <w:sz w:val="16"/>
          <w:szCs w:val="16"/>
        </w:rPr>
        <w:t xml:space="preserve"> </w:t>
      </w:r>
      <w:r>
        <w:rPr>
          <w:rFonts w:ascii="Tahoma" w:hAnsi="Tahoma" w:cs="Tahoma"/>
          <w:sz w:val="16"/>
          <w:szCs w:val="16"/>
        </w:rPr>
        <w:t xml:space="preserve">Допускается изменение только в сторону сокращения срока оплаты (отсрочки), </w:t>
      </w:r>
      <w:r>
        <w:rPr>
          <w:rFonts w:ascii="Tahoma" w:hAnsi="Tahoma" w:cs="Tahoma"/>
          <w:sz w:val="16"/>
          <w:szCs w:val="16"/>
          <w:lang w:eastAsia="en-US"/>
        </w:rPr>
        <w:t>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(Приложение № 2 к документации о закупке)</w:t>
      </w:r>
      <w:r>
        <w:rPr>
          <w:rFonts w:ascii="Tahoma" w:hAnsi="Tahoma" w:cs="Tahoma"/>
          <w:sz w:val="16"/>
          <w:szCs w:val="16"/>
        </w:rPr>
        <w:t>.  Н</w:t>
      </w:r>
      <w:r>
        <w:rPr>
          <w:rFonts w:ascii="Tahoma" w:hAnsi="Tahoma" w:cs="Tahoma"/>
          <w:sz w:val="16"/>
          <w:szCs w:val="16"/>
          <w:lang w:eastAsia="en-US"/>
        </w:rPr>
        <w:t xml:space="preserve">е допускается изменение в сторону увеличения срока оплаты (отсрочки), </w:t>
      </w:r>
      <w:r>
        <w:rPr>
          <w:rFonts w:ascii="Tahoma" w:hAnsi="Tahoma" w:cs="Tahoma"/>
          <w:sz w:val="16"/>
          <w:szCs w:val="16"/>
        </w:rPr>
        <w:t>не допускается изменение условий оплаты с учетом предложения по авансированию и иных условий. В случае предоставления Участником в заявке увеличенного срока оплаты (отсрочки), условий по авансированию, и иных изменений (кроме допустимых), заявка такого Участника подлежит отклонению.</w:t>
      </w:r>
    </w:p>
    <w:p w14:paraId="28EDE0EE" w14:textId="77777777" w:rsidR="00523365" w:rsidRDefault="00523365" w:rsidP="00F35DE2">
      <w:pPr>
        <w:spacing w:line="240" w:lineRule="auto"/>
        <w:rPr>
          <w:rFonts w:ascii="Calibri" w:hAnsi="Calibri"/>
          <w:color w:val="1F497D"/>
          <w:sz w:val="22"/>
          <w:szCs w:val="22"/>
          <w:lang w:eastAsia="en-US"/>
        </w:rPr>
      </w:pPr>
    </w:p>
    <w:p w14:paraId="48DAD65D" w14:textId="77777777" w:rsidR="00523365" w:rsidRDefault="00523365" w:rsidP="00F35DE2">
      <w:pPr>
        <w:pStyle w:val="a9"/>
      </w:pPr>
    </w:p>
  </w:footnote>
  <w:footnote w:id="9">
    <w:p w14:paraId="3DFE1FF9" w14:textId="0B150D94" w:rsidR="00B7790E" w:rsidRPr="00B7790E" w:rsidRDefault="00B7790E">
      <w:pPr>
        <w:pStyle w:val="af2"/>
      </w:pPr>
      <w:r>
        <w:rPr>
          <w:rStyle w:val="ac"/>
        </w:rPr>
        <w:footnoteRef/>
      </w:r>
      <w:r>
        <w:t xml:space="preserve"> </w:t>
      </w:r>
      <w:r w:rsidRPr="00B7790E">
        <w:t>Цена предоставления прав НДС не облагается в соответствии с пп.26 п.2 ст.149 НК РФ.</w:t>
      </w:r>
    </w:p>
  </w:footnote>
  <w:footnote w:id="10">
    <w:p w14:paraId="0E5E87B4" w14:textId="77777777" w:rsidR="00523365" w:rsidRDefault="00523365" w:rsidP="00F35DE2">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5B88B6AB" w14:textId="77777777" w:rsidR="00523365" w:rsidRDefault="00523365" w:rsidP="00F35DE2">
      <w:pPr>
        <w:pStyle w:val="af2"/>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0E99" w14:textId="77777777" w:rsidR="00523365" w:rsidRDefault="0052336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6693E" w14:textId="77777777" w:rsidR="00523365" w:rsidRDefault="00523365" w:rsidP="00F35DE2">
    <w:pPr>
      <w:pStyle w:val="a7"/>
      <w:pBdr>
        <w:bottom w:val="none" w:sz="0" w:space="0" w:color="auto"/>
      </w:pBdr>
      <w:rPr>
        <w:rFonts w:asciiTheme="minorHAnsi" w:hAnsiTheme="minorHAnsi"/>
        <w:snapToGrid/>
      </w:rPr>
    </w:pPr>
  </w:p>
  <w:p w14:paraId="70904CF5" w14:textId="77777777" w:rsidR="00523365" w:rsidRPr="00F35DE2" w:rsidRDefault="00523365" w:rsidP="00F35DE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12D0" w14:textId="77777777" w:rsidR="00523365" w:rsidRDefault="0052336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8A395C"/>
    <w:multiLevelType w:val="multilevel"/>
    <w:tmpl w:val="ADBED9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0"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2"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B000922"/>
    <w:multiLevelType w:val="multilevel"/>
    <w:tmpl w:val="0436C40C"/>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FF0000"/>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4"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4"/>
  </w:num>
  <w:num w:numId="2">
    <w:abstractNumId w:val="17"/>
  </w:num>
  <w:num w:numId="3">
    <w:abstractNumId w:val="11"/>
  </w:num>
  <w:num w:numId="4">
    <w:abstractNumId w:val="7"/>
  </w:num>
  <w:num w:numId="5">
    <w:abstractNumId w:val="12"/>
  </w:num>
  <w:num w:numId="6">
    <w:abstractNumId w:val="0"/>
  </w:num>
  <w:num w:numId="7">
    <w:abstractNumId w:val="24"/>
  </w:num>
  <w:num w:numId="8">
    <w:abstractNumId w:val="16"/>
  </w:num>
  <w:num w:numId="9">
    <w:abstractNumId w:val="2"/>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lvlOverride w:ilvl="0">
      <w:startOverride w:val="4"/>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E2"/>
    <w:rsid w:val="0009712A"/>
    <w:rsid w:val="001A44E0"/>
    <w:rsid w:val="003879A1"/>
    <w:rsid w:val="00413D33"/>
    <w:rsid w:val="004E193E"/>
    <w:rsid w:val="00523365"/>
    <w:rsid w:val="00530664"/>
    <w:rsid w:val="00547819"/>
    <w:rsid w:val="00706956"/>
    <w:rsid w:val="00720438"/>
    <w:rsid w:val="007B3D11"/>
    <w:rsid w:val="007E1647"/>
    <w:rsid w:val="0085779C"/>
    <w:rsid w:val="00B7790E"/>
    <w:rsid w:val="00BC2E67"/>
    <w:rsid w:val="00D051D0"/>
    <w:rsid w:val="00D6624B"/>
    <w:rsid w:val="00DB5B13"/>
    <w:rsid w:val="00F35DE2"/>
    <w:rsid w:val="00F50E99"/>
    <w:rsid w:val="00F8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7DC"/>
  <w15:chartTrackingRefBased/>
  <w15:docId w15:val="{36C6A987-5085-4B75-9CA3-F71663B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35DE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uiPriority w:val="9"/>
    <w:qFormat/>
    <w:rsid w:val="00F35DE2"/>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uiPriority w:val="9"/>
    <w:qFormat/>
    <w:rsid w:val="00F35DE2"/>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F35DE2"/>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F35DE2"/>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F35DE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F35DE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F35DE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F35DE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F35DE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uiPriority w:val="9"/>
    <w:rsid w:val="00F35DE2"/>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uiPriority w:val="9"/>
    <w:rsid w:val="00F35DE2"/>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F35DE2"/>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F35DE2"/>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F35DE2"/>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F35DE2"/>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F35DE2"/>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F35DE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F35DE2"/>
    <w:rPr>
      <w:rFonts w:ascii="Arial" w:eastAsia="Times New Roman" w:hAnsi="Arial" w:cs="Times New Roman"/>
      <w:snapToGrid w:val="0"/>
      <w:szCs w:val="20"/>
      <w:lang w:eastAsia="ru-RU"/>
    </w:rPr>
  </w:style>
  <w:style w:type="paragraph" w:styleId="a7">
    <w:name w:val="header"/>
    <w:basedOn w:val="a3"/>
    <w:link w:val="a8"/>
    <w:rsid w:val="00F35DE2"/>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F35DE2"/>
    <w:rPr>
      <w:rFonts w:ascii="Times New Roman" w:eastAsia="Times New Roman" w:hAnsi="Times New Roman" w:cs="Times New Roman"/>
      <w:i/>
      <w:snapToGrid w:val="0"/>
      <w:sz w:val="20"/>
      <w:szCs w:val="20"/>
      <w:lang w:eastAsia="ru-RU"/>
    </w:rPr>
  </w:style>
  <w:style w:type="paragraph" w:styleId="a9">
    <w:name w:val="footer"/>
    <w:basedOn w:val="a3"/>
    <w:link w:val="aa"/>
    <w:rsid w:val="00F35DE2"/>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F35DE2"/>
    <w:rPr>
      <w:rFonts w:ascii="Times New Roman" w:eastAsia="Times New Roman" w:hAnsi="Times New Roman" w:cs="Times New Roman"/>
      <w:snapToGrid w:val="0"/>
      <w:sz w:val="20"/>
      <w:szCs w:val="20"/>
      <w:lang w:eastAsia="ru-RU"/>
    </w:rPr>
  </w:style>
  <w:style w:type="character" w:styleId="ab">
    <w:name w:val="Hyperlink"/>
    <w:uiPriority w:val="99"/>
    <w:rsid w:val="00F35DE2"/>
    <w:rPr>
      <w:color w:val="0000FF"/>
      <w:u w:val="single"/>
    </w:rPr>
  </w:style>
  <w:style w:type="character" w:styleId="ac">
    <w:name w:val="footnote reference"/>
    <w:uiPriority w:val="99"/>
    <w:rsid w:val="00F35DE2"/>
    <w:rPr>
      <w:vertAlign w:val="superscript"/>
    </w:rPr>
  </w:style>
  <w:style w:type="character" w:styleId="ad">
    <w:name w:val="page number"/>
    <w:rsid w:val="00F35DE2"/>
    <w:rPr>
      <w:rFonts w:ascii="Times New Roman" w:hAnsi="Times New Roman"/>
      <w:sz w:val="20"/>
    </w:rPr>
  </w:style>
  <w:style w:type="paragraph" w:styleId="12">
    <w:name w:val="toc 1"/>
    <w:basedOn w:val="a3"/>
    <w:next w:val="a3"/>
    <w:autoRedefine/>
    <w:uiPriority w:val="39"/>
    <w:rsid w:val="00F35DE2"/>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F35DE2"/>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F35DE2"/>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F35DE2"/>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F35DE2"/>
    <w:rPr>
      <w:color w:val="800080"/>
      <w:u w:val="single"/>
    </w:rPr>
  </w:style>
  <w:style w:type="paragraph" w:styleId="af">
    <w:name w:val="Document Map"/>
    <w:basedOn w:val="a3"/>
    <w:link w:val="af0"/>
    <w:semiHidden/>
    <w:rsid w:val="00F35DE2"/>
    <w:pPr>
      <w:shd w:val="clear" w:color="auto" w:fill="000080"/>
    </w:pPr>
    <w:rPr>
      <w:rFonts w:ascii="Tahoma" w:hAnsi="Tahoma"/>
      <w:sz w:val="20"/>
    </w:rPr>
  </w:style>
  <w:style w:type="character" w:customStyle="1" w:styleId="af0">
    <w:name w:val="Схема документа Знак"/>
    <w:basedOn w:val="a4"/>
    <w:link w:val="af"/>
    <w:semiHidden/>
    <w:rsid w:val="00F35DE2"/>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F35DE2"/>
    <w:pPr>
      <w:keepNext/>
      <w:spacing w:before="40" w:after="40" w:line="240" w:lineRule="auto"/>
      <w:ind w:left="57" w:right="57" w:firstLine="0"/>
      <w:jc w:val="left"/>
    </w:pPr>
    <w:rPr>
      <w:sz w:val="22"/>
    </w:rPr>
  </w:style>
  <w:style w:type="paragraph" w:styleId="af2">
    <w:name w:val="footnote text"/>
    <w:basedOn w:val="a3"/>
    <w:link w:val="af3"/>
    <w:rsid w:val="00F35DE2"/>
    <w:pPr>
      <w:spacing w:line="240" w:lineRule="auto"/>
    </w:pPr>
    <w:rPr>
      <w:sz w:val="20"/>
      <w:lang w:val="x-none" w:eastAsia="x-none"/>
    </w:rPr>
  </w:style>
  <w:style w:type="character" w:customStyle="1" w:styleId="af3">
    <w:name w:val="Текст сноски Знак"/>
    <w:basedOn w:val="a4"/>
    <w:link w:val="af2"/>
    <w:rsid w:val="00F35DE2"/>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F35DE2"/>
    <w:pPr>
      <w:spacing w:before="40" w:after="40" w:line="240" w:lineRule="auto"/>
      <w:ind w:left="57" w:right="57" w:firstLine="0"/>
      <w:jc w:val="left"/>
    </w:pPr>
    <w:rPr>
      <w:sz w:val="24"/>
    </w:rPr>
  </w:style>
  <w:style w:type="paragraph" w:styleId="af5">
    <w:name w:val="caption"/>
    <w:basedOn w:val="a3"/>
    <w:next w:val="a3"/>
    <w:qFormat/>
    <w:rsid w:val="00F35DE2"/>
    <w:pPr>
      <w:pageBreakBefore/>
      <w:suppressAutoHyphens/>
      <w:spacing w:before="120" w:after="120" w:line="240" w:lineRule="auto"/>
      <w:ind w:firstLine="0"/>
    </w:pPr>
    <w:rPr>
      <w:bCs/>
      <w:i/>
      <w:sz w:val="24"/>
    </w:rPr>
  </w:style>
  <w:style w:type="paragraph" w:styleId="51">
    <w:name w:val="toc 5"/>
    <w:basedOn w:val="a3"/>
    <w:next w:val="a3"/>
    <w:autoRedefine/>
    <w:uiPriority w:val="39"/>
    <w:rsid w:val="00F35DE2"/>
    <w:pPr>
      <w:ind w:left="1120"/>
      <w:jc w:val="left"/>
    </w:pPr>
    <w:rPr>
      <w:sz w:val="18"/>
      <w:szCs w:val="18"/>
    </w:rPr>
  </w:style>
  <w:style w:type="paragraph" w:styleId="61">
    <w:name w:val="toc 6"/>
    <w:basedOn w:val="a3"/>
    <w:next w:val="a3"/>
    <w:autoRedefine/>
    <w:uiPriority w:val="39"/>
    <w:rsid w:val="00F35DE2"/>
    <w:pPr>
      <w:ind w:left="1400"/>
      <w:jc w:val="left"/>
    </w:pPr>
    <w:rPr>
      <w:sz w:val="18"/>
      <w:szCs w:val="18"/>
    </w:rPr>
  </w:style>
  <w:style w:type="paragraph" w:styleId="71">
    <w:name w:val="toc 7"/>
    <w:basedOn w:val="a3"/>
    <w:next w:val="a3"/>
    <w:autoRedefine/>
    <w:uiPriority w:val="39"/>
    <w:rsid w:val="00F35DE2"/>
    <w:pPr>
      <w:ind w:left="1680"/>
      <w:jc w:val="left"/>
    </w:pPr>
    <w:rPr>
      <w:sz w:val="18"/>
      <w:szCs w:val="18"/>
    </w:rPr>
  </w:style>
  <w:style w:type="paragraph" w:styleId="81">
    <w:name w:val="toc 8"/>
    <w:basedOn w:val="a3"/>
    <w:next w:val="a3"/>
    <w:autoRedefine/>
    <w:uiPriority w:val="39"/>
    <w:rsid w:val="00F35DE2"/>
    <w:pPr>
      <w:ind w:left="1960"/>
      <w:jc w:val="left"/>
    </w:pPr>
    <w:rPr>
      <w:sz w:val="18"/>
      <w:szCs w:val="18"/>
    </w:rPr>
  </w:style>
  <w:style w:type="paragraph" w:styleId="91">
    <w:name w:val="toc 9"/>
    <w:basedOn w:val="a3"/>
    <w:next w:val="a3"/>
    <w:autoRedefine/>
    <w:uiPriority w:val="39"/>
    <w:rsid w:val="00F35DE2"/>
    <w:pPr>
      <w:ind w:left="2240"/>
      <w:jc w:val="left"/>
    </w:pPr>
    <w:rPr>
      <w:sz w:val="18"/>
      <w:szCs w:val="18"/>
    </w:rPr>
  </w:style>
  <w:style w:type="paragraph" w:customStyle="1" w:styleId="af6">
    <w:name w:val="Служебный"/>
    <w:basedOn w:val="af7"/>
    <w:rsid w:val="00F35DE2"/>
  </w:style>
  <w:style w:type="paragraph" w:customStyle="1" w:styleId="af7">
    <w:name w:val="Главы"/>
    <w:basedOn w:val="a0"/>
    <w:next w:val="a3"/>
    <w:rsid w:val="00F35DE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F35DE2"/>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F35DE2"/>
    <w:pPr>
      <w:numPr>
        <w:numId w:val="3"/>
      </w:numPr>
    </w:pPr>
  </w:style>
  <w:style w:type="paragraph" w:customStyle="1" w:styleId="af8">
    <w:name w:val="Пункт"/>
    <w:basedOn w:val="a3"/>
    <w:link w:val="13"/>
    <w:rsid w:val="00F35DE2"/>
    <w:pPr>
      <w:tabs>
        <w:tab w:val="num" w:pos="2269"/>
      </w:tabs>
      <w:ind w:left="2269" w:hanging="1134"/>
    </w:pPr>
    <w:rPr>
      <w:lang w:val="x-none" w:eastAsia="x-none"/>
    </w:rPr>
  </w:style>
  <w:style w:type="character" w:customStyle="1" w:styleId="13">
    <w:name w:val="Пункт Знак1"/>
    <w:link w:val="af8"/>
    <w:rsid w:val="00F35DE2"/>
    <w:rPr>
      <w:rFonts w:ascii="Times New Roman" w:eastAsia="Times New Roman" w:hAnsi="Times New Roman" w:cs="Times New Roman"/>
      <w:snapToGrid w:val="0"/>
      <w:sz w:val="28"/>
      <w:szCs w:val="20"/>
      <w:lang w:val="x-none" w:eastAsia="x-none"/>
    </w:rPr>
  </w:style>
  <w:style w:type="character" w:customStyle="1" w:styleId="af9">
    <w:name w:val="Пункт Знак"/>
    <w:rsid w:val="00F35DE2"/>
    <w:rPr>
      <w:sz w:val="28"/>
      <w:lang w:val="ru-RU" w:eastAsia="ru-RU" w:bidi="ar-SA"/>
    </w:rPr>
  </w:style>
  <w:style w:type="paragraph" w:customStyle="1" w:styleId="afa">
    <w:name w:val="Подпункт"/>
    <w:basedOn w:val="af8"/>
    <w:link w:val="14"/>
    <w:rsid w:val="00F35DE2"/>
    <w:pPr>
      <w:tabs>
        <w:tab w:val="clear" w:pos="2269"/>
        <w:tab w:val="num" w:pos="1134"/>
      </w:tabs>
      <w:ind w:left="2127"/>
    </w:pPr>
  </w:style>
  <w:style w:type="character" w:customStyle="1" w:styleId="14">
    <w:name w:val="Подпункт Знак1"/>
    <w:basedOn w:val="13"/>
    <w:link w:val="afa"/>
    <w:rsid w:val="00F35DE2"/>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F35DE2"/>
    <w:rPr>
      <w:sz w:val="28"/>
      <w:lang w:val="ru-RU" w:eastAsia="ru-RU" w:bidi="ar-SA"/>
    </w:rPr>
  </w:style>
  <w:style w:type="character" w:customStyle="1" w:styleId="afc">
    <w:name w:val="комментарий"/>
    <w:rsid w:val="00F35DE2"/>
    <w:rPr>
      <w:b/>
      <w:i/>
      <w:shd w:val="clear" w:color="auto" w:fill="FFFF99"/>
    </w:rPr>
  </w:style>
  <w:style w:type="paragraph" w:customStyle="1" w:styleId="23">
    <w:name w:val="Пункт2"/>
    <w:basedOn w:val="af8"/>
    <w:link w:val="24"/>
    <w:rsid w:val="00F35DE2"/>
    <w:pPr>
      <w:keepNext/>
      <w:suppressAutoHyphens/>
      <w:spacing w:before="240" w:after="120" w:line="240" w:lineRule="auto"/>
      <w:jc w:val="left"/>
      <w:outlineLvl w:val="2"/>
    </w:pPr>
    <w:rPr>
      <w:b/>
    </w:rPr>
  </w:style>
  <w:style w:type="character" w:customStyle="1" w:styleId="24">
    <w:name w:val="Пункт2 Знак"/>
    <w:link w:val="23"/>
    <w:rsid w:val="00F35DE2"/>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F35DE2"/>
    <w:pPr>
      <w:tabs>
        <w:tab w:val="clear" w:pos="1134"/>
        <w:tab w:val="num" w:pos="360"/>
      </w:tabs>
      <w:ind w:left="1701" w:hanging="567"/>
    </w:pPr>
  </w:style>
  <w:style w:type="paragraph" w:styleId="a2">
    <w:name w:val="List Number"/>
    <w:basedOn w:val="a3"/>
    <w:rsid w:val="00F35DE2"/>
    <w:pPr>
      <w:numPr>
        <w:numId w:val="5"/>
      </w:numPr>
      <w:autoSpaceDE w:val="0"/>
      <w:autoSpaceDN w:val="0"/>
      <w:spacing w:before="60"/>
    </w:pPr>
    <w:rPr>
      <w:snapToGrid/>
      <w:szCs w:val="24"/>
    </w:rPr>
  </w:style>
  <w:style w:type="paragraph" w:customStyle="1" w:styleId="afe">
    <w:name w:val="Текст таблицы"/>
    <w:basedOn w:val="a3"/>
    <w:semiHidden/>
    <w:rsid w:val="00F35DE2"/>
    <w:pPr>
      <w:spacing w:before="40" w:after="40" w:line="240" w:lineRule="auto"/>
      <w:ind w:left="57" w:right="57" w:firstLine="0"/>
      <w:jc w:val="left"/>
    </w:pPr>
    <w:rPr>
      <w:snapToGrid/>
      <w:sz w:val="24"/>
      <w:szCs w:val="24"/>
    </w:rPr>
  </w:style>
  <w:style w:type="paragraph" w:customStyle="1" w:styleId="aff">
    <w:name w:val="Пункт б/н"/>
    <w:basedOn w:val="a3"/>
    <w:rsid w:val="00F35DE2"/>
    <w:pPr>
      <w:tabs>
        <w:tab w:val="left" w:pos="1134"/>
      </w:tabs>
      <w:ind w:left="1134" w:firstLine="0"/>
    </w:pPr>
  </w:style>
  <w:style w:type="paragraph" w:styleId="a">
    <w:name w:val="List Bullet"/>
    <w:basedOn w:val="a3"/>
    <w:autoRedefine/>
    <w:rsid w:val="00F35DE2"/>
    <w:pPr>
      <w:numPr>
        <w:numId w:val="6"/>
      </w:numPr>
    </w:pPr>
  </w:style>
  <w:style w:type="paragraph" w:styleId="aff0">
    <w:name w:val="Balloon Text"/>
    <w:basedOn w:val="a3"/>
    <w:link w:val="aff1"/>
    <w:uiPriority w:val="99"/>
    <w:semiHidden/>
    <w:rsid w:val="00F35DE2"/>
    <w:rPr>
      <w:rFonts w:ascii="Tahoma" w:hAnsi="Tahoma" w:cs="Tahoma"/>
      <w:sz w:val="16"/>
      <w:szCs w:val="16"/>
    </w:rPr>
  </w:style>
  <w:style w:type="character" w:customStyle="1" w:styleId="aff1">
    <w:name w:val="Текст выноски Знак"/>
    <w:basedOn w:val="a4"/>
    <w:link w:val="aff0"/>
    <w:uiPriority w:val="99"/>
    <w:semiHidden/>
    <w:rsid w:val="00F35DE2"/>
    <w:rPr>
      <w:rFonts w:ascii="Tahoma" w:eastAsia="Times New Roman" w:hAnsi="Tahoma" w:cs="Tahoma"/>
      <w:snapToGrid w:val="0"/>
      <w:sz w:val="16"/>
      <w:szCs w:val="16"/>
      <w:lang w:eastAsia="ru-RU"/>
    </w:rPr>
  </w:style>
  <w:style w:type="paragraph" w:customStyle="1" w:styleId="aff2">
    <w:name w:val="Подподподпункт"/>
    <w:basedOn w:val="a3"/>
    <w:rsid w:val="00F35DE2"/>
    <w:pPr>
      <w:tabs>
        <w:tab w:val="left" w:pos="1134"/>
        <w:tab w:val="left" w:pos="1701"/>
        <w:tab w:val="num" w:pos="3560"/>
      </w:tabs>
      <w:ind w:left="3560" w:hanging="1008"/>
    </w:pPr>
  </w:style>
  <w:style w:type="paragraph" w:styleId="aff3">
    <w:name w:val="annotation text"/>
    <w:basedOn w:val="a3"/>
    <w:link w:val="aff4"/>
    <w:semiHidden/>
    <w:rsid w:val="00F35DE2"/>
    <w:rPr>
      <w:snapToGrid/>
      <w:sz w:val="20"/>
    </w:rPr>
  </w:style>
  <w:style w:type="character" w:customStyle="1" w:styleId="aff4">
    <w:name w:val="Текст примечания Знак"/>
    <w:basedOn w:val="a4"/>
    <w:link w:val="aff3"/>
    <w:semiHidden/>
    <w:rsid w:val="00F35DE2"/>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F35DE2"/>
    <w:rPr>
      <w:b/>
      <w:bCs/>
    </w:rPr>
  </w:style>
  <w:style w:type="character" w:customStyle="1" w:styleId="aff6">
    <w:name w:val="Тема примечания Знак"/>
    <w:basedOn w:val="aff4"/>
    <w:link w:val="aff5"/>
    <w:semiHidden/>
    <w:rsid w:val="00F35DE2"/>
    <w:rPr>
      <w:rFonts w:ascii="Times New Roman" w:eastAsia="Times New Roman" w:hAnsi="Times New Roman" w:cs="Times New Roman"/>
      <w:b/>
      <w:bCs/>
      <w:sz w:val="20"/>
      <w:szCs w:val="20"/>
      <w:lang w:eastAsia="ru-RU"/>
    </w:rPr>
  </w:style>
  <w:style w:type="paragraph" w:customStyle="1" w:styleId="15">
    <w:name w:val="Стиль1"/>
    <w:basedOn w:val="afa"/>
    <w:rsid w:val="00F35DE2"/>
    <w:pPr>
      <w:tabs>
        <w:tab w:val="clear" w:pos="1134"/>
      </w:tabs>
      <w:spacing w:line="240" w:lineRule="auto"/>
      <w:ind w:left="0" w:firstLine="0"/>
    </w:pPr>
    <w:rPr>
      <w:szCs w:val="28"/>
    </w:rPr>
  </w:style>
  <w:style w:type="paragraph" w:customStyle="1" w:styleId="1">
    <w:name w:val="Пункт1"/>
    <w:basedOn w:val="a3"/>
    <w:rsid w:val="00F35DE2"/>
    <w:pPr>
      <w:numPr>
        <w:numId w:val="7"/>
      </w:numPr>
      <w:spacing w:before="240"/>
      <w:jc w:val="center"/>
    </w:pPr>
    <w:rPr>
      <w:rFonts w:ascii="Arial" w:hAnsi="Arial"/>
      <w:b/>
      <w:szCs w:val="28"/>
    </w:rPr>
  </w:style>
  <w:style w:type="character" w:styleId="aff7">
    <w:name w:val="annotation reference"/>
    <w:rsid w:val="00F35DE2"/>
    <w:rPr>
      <w:sz w:val="16"/>
      <w:szCs w:val="16"/>
    </w:rPr>
  </w:style>
  <w:style w:type="paragraph" w:customStyle="1" w:styleId="2">
    <w:name w:val="Пункт_2"/>
    <w:basedOn w:val="a3"/>
    <w:rsid w:val="00F35DE2"/>
    <w:pPr>
      <w:numPr>
        <w:ilvl w:val="2"/>
        <w:numId w:val="8"/>
      </w:numPr>
      <w:tabs>
        <w:tab w:val="clear" w:pos="1560"/>
        <w:tab w:val="num" w:pos="851"/>
        <w:tab w:val="left" w:pos="1134"/>
      </w:tabs>
      <w:ind w:left="851"/>
    </w:pPr>
  </w:style>
  <w:style w:type="paragraph" w:customStyle="1" w:styleId="30">
    <w:name w:val="Пункт_3"/>
    <w:basedOn w:val="2"/>
    <w:rsid w:val="00F35DE2"/>
    <w:pPr>
      <w:numPr>
        <w:ilvl w:val="3"/>
      </w:numPr>
      <w:tabs>
        <w:tab w:val="clear" w:pos="1134"/>
        <w:tab w:val="clear" w:pos="1844"/>
        <w:tab w:val="num" w:pos="1560"/>
      </w:tabs>
      <w:ind w:left="1560" w:hanging="851"/>
    </w:pPr>
  </w:style>
  <w:style w:type="paragraph" w:customStyle="1" w:styleId="40">
    <w:name w:val="Пункт_4"/>
    <w:basedOn w:val="30"/>
    <w:rsid w:val="00F35DE2"/>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F35DE2"/>
    <w:pPr>
      <w:tabs>
        <w:tab w:val="left" w:pos="1134"/>
        <w:tab w:val="left" w:pos="1701"/>
        <w:tab w:val="num" w:pos="3560"/>
      </w:tabs>
      <w:ind w:left="3560" w:hanging="1008"/>
    </w:pPr>
  </w:style>
  <w:style w:type="paragraph" w:customStyle="1" w:styleId="16">
    <w:name w:val="Пункт_1"/>
    <w:basedOn w:val="a3"/>
    <w:rsid w:val="00F35DE2"/>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F35DE2"/>
    <w:pPr>
      <w:numPr>
        <w:numId w:val="9"/>
      </w:numPr>
    </w:pPr>
  </w:style>
  <w:style w:type="paragraph" w:customStyle="1" w:styleId="Default">
    <w:name w:val="Default"/>
    <w:rsid w:val="00F35D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F35DE2"/>
  </w:style>
  <w:style w:type="character" w:styleId="aff9">
    <w:name w:val="Emphasis"/>
    <w:qFormat/>
    <w:rsid w:val="00F35DE2"/>
    <w:rPr>
      <w:i/>
      <w:iCs/>
    </w:rPr>
  </w:style>
  <w:style w:type="paragraph" w:customStyle="1" w:styleId="KontrEPC-">
    <w:name w:val="Kontr_EPC-пункт"/>
    <w:basedOn w:val="a3"/>
    <w:rsid w:val="00F35DE2"/>
    <w:pPr>
      <w:numPr>
        <w:ilvl w:val="1"/>
        <w:numId w:val="1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3"/>
    <w:link w:val="affb"/>
    <w:uiPriority w:val="99"/>
    <w:qFormat/>
    <w:rsid w:val="00F35DE2"/>
    <w:pPr>
      <w:ind w:left="708"/>
    </w:pPr>
  </w:style>
  <w:style w:type="paragraph" w:customStyle="1" w:styleId="affc">
    <w:name w:val="Заголовок формы"/>
    <w:basedOn w:val="a3"/>
    <w:link w:val="affd"/>
    <w:rsid w:val="00F35DE2"/>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F35DE2"/>
    <w:rPr>
      <w:rFonts w:ascii="Times New Roman" w:eastAsia="Times New Roman" w:hAnsi="Times New Roman" w:cs="Times New Roman"/>
      <w:b/>
      <w:caps/>
      <w:sz w:val="28"/>
      <w:szCs w:val="28"/>
      <w:lang w:val="x-none" w:eastAsia="x-none"/>
    </w:rPr>
  </w:style>
  <w:style w:type="paragraph" w:customStyle="1" w:styleId="17">
    <w:name w:val="Обычный1"/>
    <w:rsid w:val="00F35DE2"/>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5"/>
    <w:uiPriority w:val="59"/>
    <w:rsid w:val="00F3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F35DE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3"/>
    <w:rsid w:val="00F35DE2"/>
    <w:pPr>
      <w:numPr>
        <w:ilvl w:val="1"/>
      </w:numPr>
      <w:spacing w:before="240" w:after="240" w:line="240" w:lineRule="auto"/>
      <w:ind w:left="1701" w:right="567" w:firstLine="851"/>
    </w:pPr>
    <w:rPr>
      <w:spacing w:val="20"/>
      <w:sz w:val="24"/>
    </w:rPr>
  </w:style>
  <w:style w:type="paragraph" w:customStyle="1" w:styleId="ConsPlusNormal">
    <w:name w:val="ConsPlusNormal"/>
    <w:rsid w:val="00F35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e"/>
    <w:uiPriority w:val="59"/>
    <w:rsid w:val="00F35D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3"/>
    <w:link w:val="afff1"/>
    <w:uiPriority w:val="99"/>
    <w:rsid w:val="00F35DE2"/>
    <w:pPr>
      <w:autoSpaceDE w:val="0"/>
      <w:autoSpaceDN w:val="0"/>
      <w:spacing w:line="240" w:lineRule="auto"/>
      <w:ind w:firstLine="0"/>
      <w:jc w:val="left"/>
    </w:pPr>
    <w:rPr>
      <w:snapToGrid/>
      <w:sz w:val="20"/>
    </w:rPr>
  </w:style>
  <w:style w:type="character" w:customStyle="1" w:styleId="afff1">
    <w:name w:val="Текст концевой сноски Знак"/>
    <w:basedOn w:val="a4"/>
    <w:link w:val="afff0"/>
    <w:uiPriority w:val="99"/>
    <w:rsid w:val="00F35DE2"/>
    <w:rPr>
      <w:rFonts w:ascii="Times New Roman" w:eastAsia="Times New Roman" w:hAnsi="Times New Roman" w:cs="Times New Roman"/>
      <w:sz w:val="20"/>
      <w:szCs w:val="20"/>
      <w:lang w:eastAsia="ru-RU"/>
    </w:rPr>
  </w:style>
  <w:style w:type="character" w:styleId="afff2">
    <w:name w:val="endnote reference"/>
    <w:uiPriority w:val="99"/>
    <w:rsid w:val="00F35DE2"/>
    <w:rPr>
      <w:vertAlign w:val="superscript"/>
    </w:rPr>
  </w:style>
  <w:style w:type="paragraph" w:customStyle="1" w:styleId="ConsPlusNonformat">
    <w:name w:val="ConsPlusNonformat"/>
    <w:rsid w:val="00F35D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3"/>
    <w:link w:val="afff4"/>
    <w:rsid w:val="00F35DE2"/>
    <w:pPr>
      <w:spacing w:line="240" w:lineRule="auto"/>
      <w:ind w:firstLine="0"/>
    </w:pPr>
    <w:rPr>
      <w:snapToGrid/>
      <w:sz w:val="24"/>
      <w:szCs w:val="24"/>
      <w:lang w:val="x-none" w:eastAsia="x-none"/>
    </w:rPr>
  </w:style>
  <w:style w:type="character" w:customStyle="1" w:styleId="afff4">
    <w:name w:val="Основной текст Знак"/>
    <w:basedOn w:val="a4"/>
    <w:link w:val="afff3"/>
    <w:rsid w:val="00F35DE2"/>
    <w:rPr>
      <w:rFonts w:ascii="Times New Roman" w:eastAsia="Times New Roman" w:hAnsi="Times New Roman" w:cs="Times New Roman"/>
      <w:sz w:val="24"/>
      <w:szCs w:val="24"/>
      <w:lang w:val="x-none" w:eastAsia="x-none"/>
    </w:rPr>
  </w:style>
  <w:style w:type="paragraph" w:styleId="afff5">
    <w:name w:val="No Spacing"/>
    <w:uiPriority w:val="1"/>
    <w:qFormat/>
    <w:rsid w:val="00F35DE2"/>
    <w:pPr>
      <w:spacing w:after="0" w:line="240" w:lineRule="auto"/>
    </w:pPr>
    <w:rPr>
      <w:rFonts w:ascii="Calibri" w:eastAsia="Calibri" w:hAnsi="Calibri" w:cs="Times New Roman"/>
    </w:rPr>
  </w:style>
  <w:style w:type="paragraph" w:styleId="afff6">
    <w:name w:val="Body Text Indent"/>
    <w:basedOn w:val="a3"/>
    <w:link w:val="afff7"/>
    <w:rsid w:val="00F35DE2"/>
    <w:pPr>
      <w:spacing w:after="120" w:line="240" w:lineRule="auto"/>
      <w:ind w:left="283" w:firstLine="0"/>
      <w:jc w:val="left"/>
    </w:pPr>
    <w:rPr>
      <w:snapToGrid/>
      <w:sz w:val="20"/>
    </w:rPr>
  </w:style>
  <w:style w:type="character" w:customStyle="1" w:styleId="afff7">
    <w:name w:val="Основной текст с отступом Знак"/>
    <w:basedOn w:val="a4"/>
    <w:link w:val="afff6"/>
    <w:rsid w:val="00F35DE2"/>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F35DE2"/>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F35DE2"/>
    <w:pPr>
      <w:spacing w:after="120" w:line="480" w:lineRule="auto"/>
    </w:pPr>
  </w:style>
  <w:style w:type="character" w:customStyle="1" w:styleId="27">
    <w:name w:val="Основной текст 2 Знак"/>
    <w:basedOn w:val="a4"/>
    <w:link w:val="26"/>
    <w:uiPriority w:val="99"/>
    <w:semiHidden/>
    <w:rsid w:val="00F35DE2"/>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F35DE2"/>
    <w:rPr>
      <w:rFonts w:ascii="Times New Roman" w:eastAsia="Times New Roman" w:hAnsi="Times New Roman" w:cs="Times New Roman"/>
      <w:snapToGrid w:val="0"/>
      <w:sz w:val="28"/>
      <w:szCs w:val="20"/>
      <w:lang w:eastAsia="ru-RU"/>
    </w:rPr>
  </w:style>
  <w:style w:type="table" w:styleId="afff8">
    <w:name w:val="Grid Table Light"/>
    <w:basedOn w:val="a5"/>
    <w:uiPriority w:val="40"/>
    <w:rsid w:val="00F35D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uiPriority w:val="9"/>
    <w:rsid w:val="00F35DE2"/>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uiPriority w:val="9"/>
    <w:semiHidden/>
    <w:rsid w:val="00F35DE2"/>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F35DE2"/>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628">
      <w:bodyDiv w:val="1"/>
      <w:marLeft w:val="0"/>
      <w:marRight w:val="0"/>
      <w:marTop w:val="0"/>
      <w:marBottom w:val="0"/>
      <w:divBdr>
        <w:top w:val="none" w:sz="0" w:space="0" w:color="auto"/>
        <w:left w:val="none" w:sz="0" w:space="0" w:color="auto"/>
        <w:bottom w:val="none" w:sz="0" w:space="0" w:color="auto"/>
        <w:right w:val="none" w:sz="0" w:space="0" w:color="auto"/>
      </w:divBdr>
    </w:div>
    <w:div w:id="289090487">
      <w:bodyDiv w:val="1"/>
      <w:marLeft w:val="0"/>
      <w:marRight w:val="0"/>
      <w:marTop w:val="0"/>
      <w:marBottom w:val="0"/>
      <w:divBdr>
        <w:top w:val="none" w:sz="0" w:space="0" w:color="auto"/>
        <w:left w:val="none" w:sz="0" w:space="0" w:color="auto"/>
        <w:bottom w:val="none" w:sz="0" w:space="0" w:color="auto"/>
        <w:right w:val="none" w:sz="0" w:space="0" w:color="auto"/>
      </w:divBdr>
    </w:div>
    <w:div w:id="372310766">
      <w:bodyDiv w:val="1"/>
      <w:marLeft w:val="0"/>
      <w:marRight w:val="0"/>
      <w:marTop w:val="0"/>
      <w:marBottom w:val="0"/>
      <w:divBdr>
        <w:top w:val="none" w:sz="0" w:space="0" w:color="auto"/>
        <w:left w:val="none" w:sz="0" w:space="0" w:color="auto"/>
        <w:bottom w:val="none" w:sz="0" w:space="0" w:color="auto"/>
        <w:right w:val="none" w:sz="0" w:space="0" w:color="auto"/>
      </w:divBdr>
    </w:div>
    <w:div w:id="576864110">
      <w:bodyDiv w:val="1"/>
      <w:marLeft w:val="0"/>
      <w:marRight w:val="0"/>
      <w:marTop w:val="0"/>
      <w:marBottom w:val="0"/>
      <w:divBdr>
        <w:top w:val="none" w:sz="0" w:space="0" w:color="auto"/>
        <w:left w:val="none" w:sz="0" w:space="0" w:color="auto"/>
        <w:bottom w:val="none" w:sz="0" w:space="0" w:color="auto"/>
        <w:right w:val="none" w:sz="0" w:space="0" w:color="auto"/>
      </w:divBdr>
    </w:div>
    <w:div w:id="723260259">
      <w:bodyDiv w:val="1"/>
      <w:marLeft w:val="0"/>
      <w:marRight w:val="0"/>
      <w:marTop w:val="0"/>
      <w:marBottom w:val="0"/>
      <w:divBdr>
        <w:top w:val="none" w:sz="0" w:space="0" w:color="auto"/>
        <w:left w:val="none" w:sz="0" w:space="0" w:color="auto"/>
        <w:bottom w:val="none" w:sz="0" w:space="0" w:color="auto"/>
        <w:right w:val="none" w:sz="0" w:space="0" w:color="auto"/>
      </w:divBdr>
    </w:div>
    <w:div w:id="1396319270">
      <w:bodyDiv w:val="1"/>
      <w:marLeft w:val="0"/>
      <w:marRight w:val="0"/>
      <w:marTop w:val="0"/>
      <w:marBottom w:val="0"/>
      <w:divBdr>
        <w:top w:val="none" w:sz="0" w:space="0" w:color="auto"/>
        <w:left w:val="none" w:sz="0" w:space="0" w:color="auto"/>
        <w:bottom w:val="none" w:sz="0" w:space="0" w:color="auto"/>
        <w:right w:val="none" w:sz="0" w:space="0" w:color="auto"/>
      </w:divBdr>
    </w:div>
    <w:div w:id="1526092042">
      <w:bodyDiv w:val="1"/>
      <w:marLeft w:val="0"/>
      <w:marRight w:val="0"/>
      <w:marTop w:val="0"/>
      <w:marBottom w:val="0"/>
      <w:divBdr>
        <w:top w:val="none" w:sz="0" w:space="0" w:color="auto"/>
        <w:left w:val="none" w:sz="0" w:space="0" w:color="auto"/>
        <w:bottom w:val="none" w:sz="0" w:space="0" w:color="auto"/>
        <w:right w:val="none" w:sz="0" w:space="0" w:color="auto"/>
      </w:divBdr>
    </w:div>
    <w:div w:id="1604460177">
      <w:bodyDiv w:val="1"/>
      <w:marLeft w:val="0"/>
      <w:marRight w:val="0"/>
      <w:marTop w:val="0"/>
      <w:marBottom w:val="0"/>
      <w:divBdr>
        <w:top w:val="none" w:sz="0" w:space="0" w:color="auto"/>
        <w:left w:val="none" w:sz="0" w:space="0" w:color="auto"/>
        <w:bottom w:val="none" w:sz="0" w:space="0" w:color="auto"/>
        <w:right w:val="none" w:sz="0" w:space="0" w:color="auto"/>
      </w:divBdr>
    </w:div>
    <w:div w:id="1612393341">
      <w:bodyDiv w:val="1"/>
      <w:marLeft w:val="0"/>
      <w:marRight w:val="0"/>
      <w:marTop w:val="0"/>
      <w:marBottom w:val="0"/>
      <w:divBdr>
        <w:top w:val="none" w:sz="0" w:space="0" w:color="auto"/>
        <w:left w:val="none" w:sz="0" w:space="0" w:color="auto"/>
        <w:bottom w:val="none" w:sz="0" w:space="0" w:color="auto"/>
        <w:right w:val="none" w:sz="0" w:space="0" w:color="auto"/>
      </w:divBdr>
    </w:div>
    <w:div w:id="21224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gar156\AppData\Local\Temp\910\v8_5A40_2c.DOC" TargetMode="External"/><Relationship Id="rId21" Type="http://schemas.openxmlformats.org/officeDocument/2006/relationships/hyperlink" Target="file:///C:\Users\dgar156\AppData\Local\Temp\910\v8_5A40_2c.DOC" TargetMode="External"/><Relationship Id="rId34" Type="http://schemas.openxmlformats.org/officeDocument/2006/relationships/hyperlink" Target="file:///C:\Users\dgar156\AppData\Local\Temp\910\v8_5A40_2c.DOC" TargetMode="External"/><Relationship Id="rId42" Type="http://schemas.openxmlformats.org/officeDocument/2006/relationships/hyperlink" Target="file:///C:\Users\dgar156\AppData\Local\Temp\910\v8_5A40_2c.DOC" TargetMode="External"/><Relationship Id="rId47" Type="http://schemas.openxmlformats.org/officeDocument/2006/relationships/hyperlink" Target="file:///C:\Users\dgar156\AppData\Local\Temp\910\v8_5A40_2c.DOC" TargetMode="External"/><Relationship Id="rId50" Type="http://schemas.openxmlformats.org/officeDocument/2006/relationships/hyperlink" Target="file:///C:\Users\dgar156\AppData\Local\Temp\910\v8_5A40_2c.DOC" TargetMode="External"/><Relationship Id="rId55" Type="http://schemas.openxmlformats.org/officeDocument/2006/relationships/hyperlink" Target="file:///C:\Users\dgar156\AppData\Local\Temp\910\v8_5A40_2c.DOC" TargetMode="External"/><Relationship Id="rId63" Type="http://schemas.openxmlformats.org/officeDocument/2006/relationships/hyperlink" Target="file:///C:\Users\dgar156\AppData\Local\Temp\910\v8_5A40_2c.DOC" TargetMode="External"/><Relationship Id="rId68" Type="http://schemas.openxmlformats.org/officeDocument/2006/relationships/hyperlink" Target="file:///C:\Users\dgar156\AppData\Local\Temp\910\v8_5A40_2c.DOC" TargetMode="External"/><Relationship Id="rId76" Type="http://schemas.openxmlformats.org/officeDocument/2006/relationships/hyperlink" Target="file:///C:\Users\dgar156\AppData\Local\Temp\910\v8_5A40_2c.DOC" TargetMode="External"/><Relationship Id="rId84" Type="http://schemas.openxmlformats.org/officeDocument/2006/relationships/hyperlink" Target="https://www.roseltorg.ru" TargetMode="External"/><Relationship Id="rId89" Type="http://schemas.openxmlformats.org/officeDocument/2006/relationships/hyperlink" Target="https://www.roseltorg.r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dgar156\AppData\Local\Temp\910\v8_5A40_2c.DOC"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dgar156\AppData\Local\Temp\910\v8_5A40_2c.DOC" TargetMode="External"/><Relationship Id="rId29" Type="http://schemas.openxmlformats.org/officeDocument/2006/relationships/hyperlink" Target="file:///C:\Users\dgar156\AppData\Local\Temp\910\v8_5A40_2c.DOC" TargetMode="External"/><Relationship Id="rId11" Type="http://schemas.openxmlformats.org/officeDocument/2006/relationships/hyperlink" Target="file:///C:\Users\dgar156\AppData\Local\Temp\910\v8_5A40_2c.DOC" TargetMode="External"/><Relationship Id="rId24" Type="http://schemas.openxmlformats.org/officeDocument/2006/relationships/hyperlink" Target="file:///C:\Users\dgar156\AppData\Local\Temp\910\v8_5A40_2c.DOC" TargetMode="External"/><Relationship Id="rId32" Type="http://schemas.openxmlformats.org/officeDocument/2006/relationships/hyperlink" Target="file:///C:\Users\dgar156\AppData\Local\Temp\910\v8_5A40_2c.DOC" TargetMode="External"/><Relationship Id="rId37" Type="http://schemas.openxmlformats.org/officeDocument/2006/relationships/hyperlink" Target="file:///C:\Users\dgar156\AppData\Local\Temp\910\v8_5A40_2c.DOC" TargetMode="External"/><Relationship Id="rId40" Type="http://schemas.openxmlformats.org/officeDocument/2006/relationships/hyperlink" Target="file:///C:\Users\dgar156\AppData\Local\Temp\910\v8_5A40_2c.DOC" TargetMode="External"/><Relationship Id="rId45" Type="http://schemas.openxmlformats.org/officeDocument/2006/relationships/hyperlink" Target="file:///C:\Users\dgar156\AppData\Local\Temp\910\v8_5A40_2c.DOC" TargetMode="External"/><Relationship Id="rId53" Type="http://schemas.openxmlformats.org/officeDocument/2006/relationships/hyperlink" Target="file:///C:\Users\dgar156\AppData\Local\Temp\910\v8_5A40_2c.DOC" TargetMode="External"/><Relationship Id="rId58" Type="http://schemas.openxmlformats.org/officeDocument/2006/relationships/hyperlink" Target="file:///C:\Users\dgar156\AppData\Local\Temp\910\v8_5A40_2c.DOC" TargetMode="External"/><Relationship Id="rId66" Type="http://schemas.openxmlformats.org/officeDocument/2006/relationships/hyperlink" Target="file:///C:\Users\dgar156\AppData\Local\Temp\910\v8_5A40_2c.DOC" TargetMode="External"/><Relationship Id="rId74" Type="http://schemas.openxmlformats.org/officeDocument/2006/relationships/hyperlink" Target="file:///C:\Users\dgar156\AppData\Local\Temp\910\v8_5A40_2c.DOC" TargetMode="External"/><Relationship Id="rId79" Type="http://schemas.openxmlformats.org/officeDocument/2006/relationships/hyperlink" Target="http://www.tender.ies-holding.com/" TargetMode="External"/><Relationship Id="rId87" Type="http://schemas.openxmlformats.org/officeDocument/2006/relationships/hyperlink" Target="https://www.roseltorg.ru" TargetMode="External"/><Relationship Id="rId5" Type="http://schemas.openxmlformats.org/officeDocument/2006/relationships/webSettings" Target="webSettings.xml"/><Relationship Id="rId61" Type="http://schemas.openxmlformats.org/officeDocument/2006/relationships/hyperlink" Target="file:///C:\Users\dgar156\AppData\Local\Temp\910\v8_5A40_2c.DOC" TargetMode="External"/><Relationship Id="rId82" Type="http://schemas.openxmlformats.org/officeDocument/2006/relationships/hyperlink" Target="https://www.roseltorg.ru"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file:///C:\Users\dgar156\AppData\Local\Temp\910\v8_5A40_2c.DOC" TargetMode="External"/><Relationship Id="rId14" Type="http://schemas.openxmlformats.org/officeDocument/2006/relationships/hyperlink" Target="file:///C:\Users\dgar156\AppData\Local\Temp\910\v8_5A40_2c.DOC" TargetMode="External"/><Relationship Id="rId22" Type="http://schemas.openxmlformats.org/officeDocument/2006/relationships/hyperlink" Target="file:///C:\Users\dgar156\AppData\Local\Temp\910\v8_5A40_2c.DOC" TargetMode="External"/><Relationship Id="rId27" Type="http://schemas.openxmlformats.org/officeDocument/2006/relationships/hyperlink" Target="file:///C:\Users\dgar156\AppData\Local\Temp\910\v8_5A40_2c.DOC" TargetMode="External"/><Relationship Id="rId30" Type="http://schemas.openxmlformats.org/officeDocument/2006/relationships/hyperlink" Target="file:///C:\Users\dgar156\AppData\Local\Temp\910\v8_5A40_2c.DOC" TargetMode="External"/><Relationship Id="rId35" Type="http://schemas.openxmlformats.org/officeDocument/2006/relationships/hyperlink" Target="file:///C:\Users\dgar156\AppData\Local\Temp\910\v8_5A40_2c.DOC" TargetMode="External"/><Relationship Id="rId43" Type="http://schemas.openxmlformats.org/officeDocument/2006/relationships/hyperlink" Target="file:///C:\Users\dgar156\AppData\Local\Temp\910\v8_5A40_2c.DOC" TargetMode="External"/><Relationship Id="rId48" Type="http://schemas.openxmlformats.org/officeDocument/2006/relationships/hyperlink" Target="file:///C:\Users\dgar156\AppData\Local\Temp\910\v8_5A40_2c.DOC" TargetMode="External"/><Relationship Id="rId56" Type="http://schemas.openxmlformats.org/officeDocument/2006/relationships/hyperlink" Target="file:///C:\Users\dgar156\AppData\Local\Temp\910\v8_5A40_2c.DOC" TargetMode="External"/><Relationship Id="rId64" Type="http://schemas.openxmlformats.org/officeDocument/2006/relationships/hyperlink" Target="file:///C:\Users\dgar156\AppData\Local\Temp\910\v8_5A40_2c.DOC" TargetMode="External"/><Relationship Id="rId69" Type="http://schemas.openxmlformats.org/officeDocument/2006/relationships/hyperlink" Target="file:///C:\Users\dgar156\AppData\Local\Temp\910\v8_5A40_2c.DOC" TargetMode="External"/><Relationship Id="rId77" Type="http://schemas.openxmlformats.org/officeDocument/2006/relationships/hyperlink" Target="file:///C:\Users\dgar156\AppData\Local\Temp\910\v8_5A40_2c.DOC" TargetMode="External"/><Relationship Id="rId8" Type="http://schemas.openxmlformats.org/officeDocument/2006/relationships/hyperlink" Target="file:///C:\Users\dgar156\AppData\Local\Temp\910\v8_5A40_2c.DOC" TargetMode="External"/><Relationship Id="rId51" Type="http://schemas.openxmlformats.org/officeDocument/2006/relationships/hyperlink" Target="file:///C:\Users\dgar156\AppData\Local\Temp\910\v8_5A40_2c.DOC" TargetMode="External"/><Relationship Id="rId72" Type="http://schemas.openxmlformats.org/officeDocument/2006/relationships/hyperlink" Target="file:///C:\Users\dgar156\AppData\Local\Temp\910\v8_5A40_2c.DOC" TargetMode="External"/><Relationship Id="rId80" Type="http://schemas.openxmlformats.org/officeDocument/2006/relationships/hyperlink" Target="https://portalies/Holding/IES/hotline.aspx" TargetMode="External"/><Relationship Id="rId85" Type="http://schemas.openxmlformats.org/officeDocument/2006/relationships/hyperlink" Target="https://www.roseltorg.ru"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Users\dgar156\AppData\Local\Temp\910\v8_5A40_2c.DOC" TargetMode="External"/><Relationship Id="rId17" Type="http://schemas.openxmlformats.org/officeDocument/2006/relationships/hyperlink" Target="file:///C:\Users\dgar156\AppData\Local\Temp\910\v8_5A40_2c.DOC" TargetMode="External"/><Relationship Id="rId25" Type="http://schemas.openxmlformats.org/officeDocument/2006/relationships/hyperlink" Target="file:///C:\Users\dgar156\AppData\Local\Temp\910\v8_5A40_2c.DOC" TargetMode="External"/><Relationship Id="rId33" Type="http://schemas.openxmlformats.org/officeDocument/2006/relationships/hyperlink" Target="file:///C:\Users\dgar156\AppData\Local\Temp\910\v8_5A40_2c.DOC" TargetMode="External"/><Relationship Id="rId38" Type="http://schemas.openxmlformats.org/officeDocument/2006/relationships/hyperlink" Target="file:///C:\Users\dgar156\AppData\Local\Temp\910\v8_5A40_2c.DOC" TargetMode="External"/><Relationship Id="rId46" Type="http://schemas.openxmlformats.org/officeDocument/2006/relationships/hyperlink" Target="file:///C:\Users\dgar156\AppData\Local\Temp\910\v8_5A40_2c.DOC" TargetMode="External"/><Relationship Id="rId59" Type="http://schemas.openxmlformats.org/officeDocument/2006/relationships/hyperlink" Target="file:///C:\Users\dgar156\AppData\Local\Temp\910\v8_5A40_2c.DOC" TargetMode="External"/><Relationship Id="rId67" Type="http://schemas.openxmlformats.org/officeDocument/2006/relationships/hyperlink" Target="file:///C:\Users\dgar156\AppData\Local\Temp\910\v8_5A40_2c.DOC" TargetMode="External"/><Relationship Id="rId20" Type="http://schemas.openxmlformats.org/officeDocument/2006/relationships/hyperlink" Target="file:///C:\Users\dgar156\AppData\Local\Temp\910\v8_5A40_2c.DOC" TargetMode="External"/><Relationship Id="rId41" Type="http://schemas.openxmlformats.org/officeDocument/2006/relationships/hyperlink" Target="file:///C:\Users\dgar156\AppData\Local\Temp\910\v8_5A40_2c.DOC" TargetMode="External"/><Relationship Id="rId54" Type="http://schemas.openxmlformats.org/officeDocument/2006/relationships/hyperlink" Target="file:///C:\Users\dgar156\AppData\Local\Temp\910\v8_5A40_2c.DOC" TargetMode="External"/><Relationship Id="rId62" Type="http://schemas.openxmlformats.org/officeDocument/2006/relationships/hyperlink" Target="file:///C:\Users\dgar156\AppData\Local\Temp\910\v8_5A40_2c.DOC" TargetMode="External"/><Relationship Id="rId70" Type="http://schemas.openxmlformats.org/officeDocument/2006/relationships/hyperlink" Target="file:///C:\Users\dgar156\AppData\Local\Temp\910\v8_5A40_2c.DOC" TargetMode="External"/><Relationship Id="rId75" Type="http://schemas.openxmlformats.org/officeDocument/2006/relationships/hyperlink" Target="file:///C:\Users\dgar156\AppData\Local\Temp\910\v8_5A40_2c.DOC" TargetMode="External"/><Relationship Id="rId83" Type="http://schemas.openxmlformats.org/officeDocument/2006/relationships/hyperlink" Target="consultantplus://offline/ref=62256F6E145A1FDFDAD09409E6E84ED181C2D6E6580AA1C336798170DA80D66834A498FC145EDBFBC9U1G" TargetMode="External"/><Relationship Id="rId88" Type="http://schemas.openxmlformats.org/officeDocument/2006/relationships/hyperlink" Target="http://www.zakupki.gov.ru"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gar156\AppData\Local\Temp\910\v8_5A40_2c.DOC" TargetMode="External"/><Relationship Id="rId23" Type="http://schemas.openxmlformats.org/officeDocument/2006/relationships/hyperlink" Target="file:///C:\Users\dgar156\AppData\Local\Temp\910\v8_5A40_2c.DOC" TargetMode="External"/><Relationship Id="rId28" Type="http://schemas.openxmlformats.org/officeDocument/2006/relationships/hyperlink" Target="file:///C:\Users\dgar156\AppData\Local\Temp\910\v8_5A40_2c.DOC" TargetMode="External"/><Relationship Id="rId36" Type="http://schemas.openxmlformats.org/officeDocument/2006/relationships/hyperlink" Target="file:///C:\Users\dgar156\AppData\Local\Temp\910\v8_5A40_2c.DOC" TargetMode="External"/><Relationship Id="rId49" Type="http://schemas.openxmlformats.org/officeDocument/2006/relationships/hyperlink" Target="file:///C:\Users\dgar156\AppData\Local\Temp\910\v8_5A40_2c.DOC" TargetMode="External"/><Relationship Id="rId57" Type="http://schemas.openxmlformats.org/officeDocument/2006/relationships/hyperlink" Target="file:///C:\Users\dgar156\AppData\Local\Temp\910\v8_5A40_2c.DOC" TargetMode="External"/><Relationship Id="rId10" Type="http://schemas.openxmlformats.org/officeDocument/2006/relationships/hyperlink" Target="file:///C:\Users\dgar156\AppData\Local\Temp\910\v8_5A40_2c.DOC" TargetMode="External"/><Relationship Id="rId31" Type="http://schemas.openxmlformats.org/officeDocument/2006/relationships/hyperlink" Target="file:///C:\Users\dgar156\AppData\Local\Temp\910\v8_5A40_2c.DOC" TargetMode="External"/><Relationship Id="rId44" Type="http://schemas.openxmlformats.org/officeDocument/2006/relationships/hyperlink" Target="file:///C:\Users\dgar156\AppData\Local\Temp\910\v8_5A40_2c.DOC" TargetMode="External"/><Relationship Id="rId52" Type="http://schemas.openxmlformats.org/officeDocument/2006/relationships/hyperlink" Target="file:///C:\Users\dgar156\AppData\Local\Temp\910\v8_5A40_2c.DOC" TargetMode="External"/><Relationship Id="rId60" Type="http://schemas.openxmlformats.org/officeDocument/2006/relationships/hyperlink" Target="file:///C:\Users\dgar156\AppData\Local\Temp\910\v8_5A40_2c.DOC" TargetMode="External"/><Relationship Id="rId65" Type="http://schemas.openxmlformats.org/officeDocument/2006/relationships/hyperlink" Target="file:///C:\Users\dgar156\AppData\Local\Temp\910\v8_5A40_2c.DOC" TargetMode="External"/><Relationship Id="rId73" Type="http://schemas.openxmlformats.org/officeDocument/2006/relationships/hyperlink" Target="file:///C:\Users\dgar156\AppData\Local\Temp\910\v8_5A40_2c.DOC" TargetMode="External"/><Relationship Id="rId78" Type="http://schemas.openxmlformats.org/officeDocument/2006/relationships/hyperlink" Target="http://www.zakupki.gov.ru" TargetMode="External"/><Relationship Id="rId81" Type="http://schemas.openxmlformats.org/officeDocument/2006/relationships/hyperlink" Target="https://esplus.ru/about/purchase/information/" TargetMode="External"/><Relationship Id="rId86" Type="http://schemas.openxmlformats.org/officeDocument/2006/relationships/hyperlink" Target="https://www.roseltorg.ru"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dgar156\AppData\Local\Temp\910\v8_5A40_2c.DOC" TargetMode="External"/><Relationship Id="rId13" Type="http://schemas.openxmlformats.org/officeDocument/2006/relationships/hyperlink" Target="file:///C:\Users\dgar156\AppData\Local\Temp\910\v8_5A40_2c.DOC" TargetMode="External"/><Relationship Id="rId18" Type="http://schemas.openxmlformats.org/officeDocument/2006/relationships/hyperlink" Target="file:///C:\Users\dgar156\AppData\Local\Temp\910\v8_5A40_2c.DOC" TargetMode="External"/><Relationship Id="rId39" Type="http://schemas.openxmlformats.org/officeDocument/2006/relationships/hyperlink" Target="file:///C:\Users\dgar156\AppData\Local\Temp\910\v8_5A40_2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7C39-E42D-4DA4-8F6A-F06B7C76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59</Pages>
  <Words>20722</Words>
  <Characters>118118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ies</Company>
  <LinksUpToDate>false</LinksUpToDate>
  <CharactersWithSpaces>138563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 Дания Мирасовна</dc:creator>
  <cp:keywords/>
  <dc:description/>
  <cp:lastModifiedBy>Гараева Дания Мирасовна</cp:lastModifiedBy>
  <cp:revision>13</cp:revision>
  <dcterms:created xsi:type="dcterms:W3CDTF">2023-06-27T05:53:00Z</dcterms:created>
  <dcterms:modified xsi:type="dcterms:W3CDTF">2023-10-12T11:57:00Z</dcterms:modified>
</cp:coreProperties>
</file>